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04" w:rsidRPr="00AE5C78" w:rsidRDefault="00452004" w:rsidP="00452004">
      <w:pPr>
        <w:spacing w:after="0" w:line="240" w:lineRule="auto"/>
        <w:ind w:left="11057"/>
        <w:rPr>
          <w:rFonts w:ascii="Times New Roman" w:eastAsia="Calibri" w:hAnsi="Times New Roman" w:cs="Times New Roman"/>
          <w:sz w:val="26"/>
          <w:szCs w:val="26"/>
        </w:rPr>
      </w:pPr>
      <w:r w:rsidRPr="0021621D">
        <w:rPr>
          <w:rFonts w:ascii="Times New Roman" w:eastAsia="Calibri" w:hAnsi="Times New Roman" w:cs="Times New Roman"/>
          <w:sz w:val="26"/>
          <w:szCs w:val="26"/>
        </w:rPr>
        <w:t>«УТВЕРЖДАЮ»</w:t>
      </w:r>
      <w:r w:rsidR="00CC4E11">
        <w:rPr>
          <w:rFonts w:ascii="Times New Roman" w:eastAsia="Calibri" w:hAnsi="Times New Roman" w:cs="Times New Roman"/>
          <w:sz w:val="26"/>
          <w:szCs w:val="26"/>
        </w:rPr>
        <w:t xml:space="preserve"> </w:t>
      </w:r>
    </w:p>
    <w:p w:rsidR="00452004" w:rsidRPr="0021621D" w:rsidRDefault="00452004" w:rsidP="00452004">
      <w:pPr>
        <w:spacing w:after="0" w:line="240" w:lineRule="auto"/>
        <w:ind w:left="11057"/>
        <w:rPr>
          <w:rFonts w:ascii="Times New Roman" w:eastAsia="Calibri" w:hAnsi="Times New Roman" w:cs="Times New Roman"/>
          <w:sz w:val="26"/>
          <w:szCs w:val="26"/>
        </w:rPr>
      </w:pPr>
    </w:p>
    <w:p w:rsidR="00452004" w:rsidRPr="0021621D" w:rsidRDefault="00452004" w:rsidP="00452004">
      <w:pPr>
        <w:spacing w:after="0" w:line="240" w:lineRule="auto"/>
        <w:ind w:left="11057"/>
        <w:rPr>
          <w:rFonts w:ascii="Times New Roman" w:eastAsia="Calibri" w:hAnsi="Times New Roman" w:cs="Times New Roman"/>
          <w:sz w:val="26"/>
          <w:szCs w:val="26"/>
        </w:rPr>
      </w:pPr>
      <w:r w:rsidRPr="0021621D">
        <w:rPr>
          <w:rFonts w:ascii="Times New Roman" w:eastAsia="Calibri" w:hAnsi="Times New Roman" w:cs="Times New Roman"/>
          <w:sz w:val="26"/>
          <w:szCs w:val="26"/>
        </w:rPr>
        <w:t>________________</w:t>
      </w:r>
    </w:p>
    <w:p w:rsidR="00452004" w:rsidRPr="0021621D" w:rsidRDefault="00452004" w:rsidP="00452004">
      <w:pPr>
        <w:spacing w:after="0" w:line="240" w:lineRule="auto"/>
        <w:ind w:left="11057"/>
        <w:rPr>
          <w:rFonts w:ascii="Times New Roman" w:eastAsia="Calibri" w:hAnsi="Times New Roman" w:cs="Times New Roman"/>
          <w:sz w:val="26"/>
          <w:szCs w:val="26"/>
        </w:rPr>
      </w:pPr>
    </w:p>
    <w:p w:rsidR="00452004" w:rsidRPr="0021621D" w:rsidRDefault="00452004" w:rsidP="00012573">
      <w:pPr>
        <w:spacing w:after="0" w:line="240" w:lineRule="auto"/>
        <w:ind w:left="9912" w:firstLine="708"/>
        <w:rPr>
          <w:rFonts w:ascii="Times New Roman" w:eastAsia="Calibri" w:hAnsi="Times New Roman" w:cs="Times New Roman"/>
          <w:sz w:val="26"/>
          <w:szCs w:val="26"/>
        </w:rPr>
      </w:pPr>
      <w:r w:rsidRPr="0021621D">
        <w:rPr>
          <w:rFonts w:ascii="Times New Roman" w:eastAsia="Calibri" w:hAnsi="Times New Roman" w:cs="Times New Roman"/>
          <w:sz w:val="26"/>
          <w:szCs w:val="26"/>
        </w:rPr>
        <w:t>Президент ТПП РФ С.Н. Катырин</w:t>
      </w:r>
    </w:p>
    <w:p w:rsidR="00452004" w:rsidRPr="0021621D" w:rsidRDefault="00452004" w:rsidP="00452004">
      <w:pPr>
        <w:spacing w:after="0" w:line="240" w:lineRule="auto"/>
        <w:ind w:left="11057"/>
        <w:rPr>
          <w:rFonts w:ascii="Times New Roman" w:eastAsia="Calibri" w:hAnsi="Times New Roman" w:cs="Times New Roman"/>
          <w:sz w:val="26"/>
          <w:szCs w:val="26"/>
        </w:rPr>
      </w:pPr>
    </w:p>
    <w:p w:rsidR="00452004" w:rsidRPr="0021621D" w:rsidRDefault="00A75D20" w:rsidP="00452004">
      <w:pPr>
        <w:spacing w:after="0" w:line="240" w:lineRule="auto"/>
        <w:ind w:left="11057"/>
        <w:rPr>
          <w:rFonts w:ascii="Times New Roman" w:eastAsia="Calibri" w:hAnsi="Times New Roman" w:cs="Times New Roman"/>
          <w:sz w:val="26"/>
          <w:szCs w:val="26"/>
        </w:rPr>
      </w:pPr>
      <w:r>
        <w:rPr>
          <w:rFonts w:ascii="Times New Roman" w:eastAsia="Calibri" w:hAnsi="Times New Roman" w:cs="Times New Roman"/>
          <w:sz w:val="26"/>
          <w:szCs w:val="26"/>
        </w:rPr>
        <w:t>«____</w:t>
      </w:r>
      <w:bookmarkStart w:id="0" w:name="_GoBack"/>
      <w:bookmarkEnd w:id="0"/>
      <w:r w:rsidR="00452004" w:rsidRPr="0021621D">
        <w:rPr>
          <w:rFonts w:ascii="Times New Roman" w:eastAsia="Calibri" w:hAnsi="Times New Roman" w:cs="Times New Roman"/>
          <w:sz w:val="26"/>
          <w:szCs w:val="26"/>
        </w:rPr>
        <w:t xml:space="preserve">» </w:t>
      </w:r>
      <w:r>
        <w:rPr>
          <w:rFonts w:ascii="Times New Roman" w:eastAsia="Calibri" w:hAnsi="Times New Roman" w:cs="Times New Roman"/>
          <w:sz w:val="26"/>
          <w:szCs w:val="26"/>
        </w:rPr>
        <w:t>марта</w:t>
      </w:r>
      <w:r w:rsidR="00452004" w:rsidRPr="0021621D">
        <w:rPr>
          <w:rFonts w:ascii="Times New Roman" w:eastAsia="Calibri" w:hAnsi="Times New Roman" w:cs="Times New Roman"/>
          <w:sz w:val="26"/>
          <w:szCs w:val="26"/>
        </w:rPr>
        <w:t xml:space="preserve"> 2014 года</w:t>
      </w:r>
    </w:p>
    <w:p w:rsidR="00452004" w:rsidRPr="0021621D" w:rsidRDefault="00452004" w:rsidP="00452004">
      <w:pPr>
        <w:spacing w:after="0" w:line="240" w:lineRule="auto"/>
        <w:ind w:left="10620" w:firstLine="708"/>
        <w:jc w:val="center"/>
        <w:rPr>
          <w:rFonts w:ascii="Times New Roman" w:eastAsia="Calibri" w:hAnsi="Times New Roman" w:cs="Times New Roman"/>
          <w:sz w:val="26"/>
          <w:szCs w:val="26"/>
        </w:rPr>
      </w:pPr>
    </w:p>
    <w:p w:rsidR="00452004" w:rsidRPr="00AC2BDE" w:rsidRDefault="00452004" w:rsidP="00452004">
      <w:pPr>
        <w:spacing w:after="0" w:line="240" w:lineRule="auto"/>
        <w:jc w:val="center"/>
        <w:rPr>
          <w:rFonts w:ascii="Times New Roman" w:eastAsia="Calibri" w:hAnsi="Times New Roman" w:cs="Times New Roman"/>
          <w:sz w:val="26"/>
          <w:szCs w:val="26"/>
        </w:rPr>
      </w:pP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A6581F">
        <w:rPr>
          <w:rFonts w:ascii="Times New Roman" w:eastAsia="Calibri" w:hAnsi="Times New Roman" w:cs="Times New Roman"/>
          <w:b/>
          <w:sz w:val="26"/>
          <w:szCs w:val="26"/>
        </w:rPr>
        <w:t>ПЛАН</w:t>
      </w:r>
      <w:r w:rsidRPr="0021621D">
        <w:rPr>
          <w:rFonts w:ascii="Times New Roman" w:eastAsia="Calibri" w:hAnsi="Times New Roman" w:cs="Times New Roman"/>
          <w:b/>
          <w:sz w:val="26"/>
          <w:szCs w:val="26"/>
        </w:rPr>
        <w:br/>
        <w:t>ЗАКОНОПРОЕКТНОЙ ДЕЯТЕЛЬНОСТИ ТОРГОВО-ПРОМЫШЛЕННОЙ ПАЛАТЫ</w:t>
      </w: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РОССИЙСКОЙ ФЕДЕРАЦИИ НА 2014 ГОД</w:t>
      </w:r>
    </w:p>
    <w:p w:rsidR="00452004" w:rsidRPr="0021621D" w:rsidRDefault="00452004" w:rsidP="00452004">
      <w:pPr>
        <w:spacing w:after="0" w:line="240" w:lineRule="auto"/>
        <w:jc w:val="both"/>
        <w:rPr>
          <w:rFonts w:ascii="Times New Roman" w:eastAsia="Calibri" w:hAnsi="Times New Roman" w:cs="Times New Roman"/>
          <w:sz w:val="26"/>
          <w:szCs w:val="26"/>
        </w:rPr>
      </w:pP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1. Проекты правовых актов, разработка которых будет осуществляться ТПП РФ в 2014 году</w:t>
      </w:r>
    </w:p>
    <w:p w:rsidR="00452004" w:rsidRPr="0021621D" w:rsidRDefault="00452004" w:rsidP="00452004">
      <w:pPr>
        <w:spacing w:after="0" w:line="240" w:lineRule="auto"/>
        <w:jc w:val="both"/>
        <w:rPr>
          <w:rFonts w:ascii="Times New Roman" w:eastAsia="Calibri" w:hAnsi="Times New Roman" w:cs="Times New Roman"/>
          <w:sz w:val="26"/>
          <w:szCs w:val="26"/>
        </w:rPr>
      </w:pPr>
    </w:p>
    <w:p w:rsidR="00452004" w:rsidRPr="0021621D" w:rsidRDefault="00452004"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
          <w:sz w:val="26"/>
          <w:szCs w:val="26"/>
          <w:u w:val="single"/>
        </w:rPr>
        <w:t>Приоритетная часть</w:t>
      </w:r>
    </w:p>
    <w:p w:rsidR="00452004" w:rsidRPr="0021621D" w:rsidRDefault="00452004" w:rsidP="00452004">
      <w:pPr>
        <w:spacing w:after="0" w:line="240" w:lineRule="auto"/>
        <w:jc w:val="both"/>
        <w:rPr>
          <w:rFonts w:ascii="Times New Roman" w:eastAsia="Calibri" w:hAnsi="Times New Roman" w:cs="Times New Roman"/>
          <w:sz w:val="26"/>
          <w:szCs w:val="26"/>
        </w:rPr>
      </w:pPr>
    </w:p>
    <w:tbl>
      <w:tblPr>
        <w:tblW w:w="15135" w:type="dxa"/>
        <w:tblInd w:w="108" w:type="dxa"/>
        <w:tblLayout w:type="fixed"/>
        <w:tblLook w:val="0000" w:firstRow="0" w:lastRow="0" w:firstColumn="0" w:lastColumn="0" w:noHBand="0" w:noVBand="0"/>
      </w:tblPr>
      <w:tblGrid>
        <w:gridCol w:w="720"/>
        <w:gridCol w:w="8103"/>
        <w:gridCol w:w="3421"/>
        <w:gridCol w:w="2891"/>
      </w:tblGrid>
      <w:tr w:rsidR="00452004" w:rsidRPr="0021621D" w:rsidTr="00183949">
        <w:tc>
          <w:tcPr>
            <w:tcW w:w="72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tabs>
                <w:tab w:val="num" w:pos="432"/>
              </w:tabs>
              <w:suppressAutoHyphens/>
              <w:snapToGrid w:val="0"/>
              <w:spacing w:after="0" w:line="240" w:lineRule="auto"/>
              <w:jc w:val="both"/>
              <w:outlineLvl w:val="0"/>
              <w:rPr>
                <w:rFonts w:ascii="Times New Roman" w:eastAsia="Times New Roman" w:hAnsi="Times New Roman" w:cs="Times New Roman"/>
                <w:b/>
                <w:bCs/>
                <w:sz w:val="26"/>
                <w:szCs w:val="26"/>
                <w:lang w:eastAsia="ar-SA"/>
              </w:rPr>
            </w:pPr>
            <w:r w:rsidRPr="0021621D">
              <w:rPr>
                <w:rFonts w:ascii="Times New Roman" w:eastAsia="Times New Roman" w:hAnsi="Times New Roman" w:cs="Times New Roman"/>
                <w:b/>
                <w:bCs/>
                <w:sz w:val="26"/>
                <w:szCs w:val="26"/>
                <w:lang w:eastAsia="ar-SA"/>
              </w:rPr>
              <w:t>№</w:t>
            </w:r>
          </w:p>
        </w:tc>
        <w:tc>
          <w:tcPr>
            <w:tcW w:w="8103"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tabs>
                <w:tab w:val="num" w:pos="432"/>
              </w:tabs>
              <w:suppressAutoHyphens/>
              <w:snapToGrid w:val="0"/>
              <w:spacing w:after="0" w:line="240" w:lineRule="auto"/>
              <w:jc w:val="center"/>
              <w:outlineLvl w:val="0"/>
              <w:rPr>
                <w:rFonts w:ascii="Times New Roman" w:eastAsia="Times New Roman" w:hAnsi="Times New Roman" w:cs="Times New Roman"/>
                <w:b/>
                <w:bCs/>
                <w:sz w:val="26"/>
                <w:szCs w:val="26"/>
                <w:lang w:eastAsia="ar-SA"/>
              </w:rPr>
            </w:pPr>
            <w:r w:rsidRPr="0021621D">
              <w:rPr>
                <w:rFonts w:ascii="Times New Roman" w:eastAsia="Times New Roman" w:hAnsi="Times New Roman" w:cs="Times New Roman"/>
                <w:b/>
                <w:bCs/>
                <w:sz w:val="26"/>
                <w:szCs w:val="26"/>
                <w:lang w:eastAsia="ar-SA"/>
              </w:rPr>
              <w:t>Наименование проекта закона</w:t>
            </w:r>
          </w:p>
        </w:tc>
        <w:tc>
          <w:tcPr>
            <w:tcW w:w="342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bCs/>
                <w:sz w:val="26"/>
                <w:szCs w:val="26"/>
              </w:rPr>
            </w:pPr>
            <w:r w:rsidRPr="0021621D">
              <w:rPr>
                <w:rFonts w:ascii="Times New Roman" w:eastAsia="Calibri" w:hAnsi="Times New Roman" w:cs="Times New Roman"/>
                <w:b/>
                <w:bCs/>
                <w:sz w:val="26"/>
                <w:szCs w:val="26"/>
              </w:rPr>
              <w:t>Ответственные в ТПП РФ (подразделения, комитеты)</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bCs/>
                <w:sz w:val="26"/>
                <w:szCs w:val="26"/>
              </w:rPr>
            </w:pPr>
            <w:r w:rsidRPr="0021621D">
              <w:rPr>
                <w:rFonts w:ascii="Times New Roman" w:eastAsia="Calibri" w:hAnsi="Times New Roman" w:cs="Times New Roman"/>
                <w:b/>
                <w:bCs/>
                <w:sz w:val="26"/>
                <w:szCs w:val="26"/>
              </w:rPr>
              <w:t>Срок</w:t>
            </w:r>
          </w:p>
          <w:p w:rsidR="00452004" w:rsidRPr="0021621D" w:rsidRDefault="00452004" w:rsidP="00452004">
            <w:pPr>
              <w:snapToGrid w:val="0"/>
              <w:spacing w:after="0" w:line="240" w:lineRule="auto"/>
              <w:jc w:val="center"/>
              <w:rPr>
                <w:rFonts w:ascii="Times New Roman" w:eastAsia="Calibri" w:hAnsi="Times New Roman" w:cs="Times New Roman"/>
                <w:b/>
                <w:bCs/>
                <w:sz w:val="26"/>
                <w:szCs w:val="26"/>
              </w:rPr>
            </w:pPr>
            <w:r w:rsidRPr="0021621D">
              <w:rPr>
                <w:rFonts w:ascii="Times New Roman" w:eastAsia="Calibri" w:hAnsi="Times New Roman" w:cs="Times New Roman"/>
                <w:b/>
                <w:bCs/>
                <w:sz w:val="26"/>
                <w:szCs w:val="26"/>
              </w:rPr>
              <w:t>представления руководству ТПП РФ</w:t>
            </w:r>
          </w:p>
        </w:tc>
      </w:tr>
      <w:tr w:rsidR="00012573" w:rsidRPr="0021621D" w:rsidTr="00183949">
        <w:tc>
          <w:tcPr>
            <w:tcW w:w="720" w:type="dxa"/>
            <w:tcBorders>
              <w:top w:val="single" w:sz="4" w:space="0" w:color="000000"/>
              <w:left w:val="single" w:sz="4" w:space="0" w:color="000000"/>
              <w:bottom w:val="single" w:sz="4" w:space="0" w:color="000000"/>
            </w:tcBorders>
            <w:shd w:val="clear" w:color="auto" w:fill="auto"/>
          </w:tcPr>
          <w:p w:rsidR="00012573" w:rsidRPr="00012573" w:rsidRDefault="00012573" w:rsidP="001E5D90">
            <w:pPr>
              <w:pStyle w:val="ad"/>
              <w:numPr>
                <w:ilvl w:val="0"/>
                <w:numId w:val="11"/>
              </w:numPr>
              <w:tabs>
                <w:tab w:val="num" w:pos="432"/>
              </w:tabs>
              <w:suppressAutoHyphens/>
              <w:snapToGrid w:val="0"/>
              <w:spacing w:after="0" w:line="240" w:lineRule="auto"/>
              <w:jc w:val="center"/>
              <w:outlineLvl w:val="0"/>
              <w:rPr>
                <w:rFonts w:ascii="Times New Roman" w:eastAsia="Times New Roman" w:hAnsi="Times New Roman" w:cs="Times New Roman"/>
                <w:bCs/>
                <w:sz w:val="26"/>
                <w:szCs w:val="26"/>
                <w:lang w:eastAsia="ar-SA"/>
              </w:rPr>
            </w:pPr>
          </w:p>
        </w:tc>
        <w:tc>
          <w:tcPr>
            <w:tcW w:w="8103" w:type="dxa"/>
            <w:tcBorders>
              <w:top w:val="single" w:sz="4" w:space="0" w:color="000000"/>
              <w:left w:val="single" w:sz="4" w:space="0" w:color="000000"/>
              <w:bottom w:val="single" w:sz="4" w:space="0" w:color="000000"/>
            </w:tcBorders>
            <w:shd w:val="clear" w:color="auto" w:fill="auto"/>
          </w:tcPr>
          <w:p w:rsidR="00012573" w:rsidRPr="00647CE6" w:rsidRDefault="00012573" w:rsidP="00F04B92">
            <w:pPr>
              <w:suppressAutoHyphens/>
              <w:spacing w:after="0" w:line="240" w:lineRule="auto"/>
              <w:contextualSpacing/>
              <w:jc w:val="both"/>
              <w:rPr>
                <w:rFonts w:ascii="Times New Roman" w:eastAsia="Calibri" w:hAnsi="Times New Roman" w:cs="Times New Roman"/>
                <w:sz w:val="26"/>
                <w:szCs w:val="26"/>
              </w:rPr>
            </w:pPr>
            <w:r w:rsidRPr="0021621D">
              <w:rPr>
                <w:rFonts w:ascii="Times New Roman" w:hAnsi="Times New Roman" w:cs="Times New Roman"/>
                <w:sz w:val="26"/>
                <w:szCs w:val="26"/>
              </w:rPr>
              <w:t>О выставочно-ярмарочной и конгрессной деятельности в Российской Федерации</w:t>
            </w:r>
          </w:p>
        </w:tc>
        <w:tc>
          <w:tcPr>
            <w:tcW w:w="3421" w:type="dxa"/>
            <w:tcBorders>
              <w:top w:val="single" w:sz="4" w:space="0" w:color="000000"/>
              <w:left w:val="single" w:sz="4" w:space="0" w:color="000000"/>
              <w:bottom w:val="single" w:sz="4" w:space="0" w:color="000000"/>
            </w:tcBorders>
            <w:shd w:val="clear" w:color="auto" w:fill="auto"/>
          </w:tcPr>
          <w:p w:rsidR="00012573" w:rsidRDefault="00012573" w:rsidP="00012573">
            <w:pPr>
              <w:suppressAutoHyphens/>
              <w:spacing w:after="0" w:line="240" w:lineRule="auto"/>
              <w:contextualSpacing/>
              <w:rPr>
                <w:rFonts w:ascii="Times New Roman" w:hAnsi="Times New Roman" w:cs="Times New Roman"/>
                <w:noProof/>
                <w:sz w:val="26"/>
                <w:szCs w:val="26"/>
              </w:rPr>
            </w:pPr>
            <w:r w:rsidRPr="0021621D">
              <w:rPr>
                <w:rFonts w:ascii="Times New Roman" w:hAnsi="Times New Roman" w:cs="Times New Roman"/>
                <w:noProof/>
                <w:sz w:val="26"/>
                <w:szCs w:val="26"/>
              </w:rPr>
              <w:t>Департамент выставочной, ярмарочной и конгрессной деятельности (Коротин И.А.), ЗАО «Экспоцентр»</w:t>
            </w:r>
          </w:p>
          <w:p w:rsidR="00012573" w:rsidRDefault="00012573" w:rsidP="00012573">
            <w:pPr>
              <w:suppressAutoHyphens/>
              <w:spacing w:after="0" w:line="240" w:lineRule="auto"/>
              <w:contextualSpacing/>
              <w:rPr>
                <w:rFonts w:ascii="Times New Roman" w:eastAsia="Calibri" w:hAnsi="Times New Roman" w:cs="Times New Roman"/>
                <w:noProof/>
                <w:sz w:val="26"/>
                <w:szCs w:val="26"/>
              </w:rPr>
            </w:pPr>
            <w:r w:rsidRPr="0021621D">
              <w:rPr>
                <w:rFonts w:ascii="Times New Roman" w:hAnsi="Times New Roman" w:cs="Times New Roman"/>
                <w:noProof/>
                <w:sz w:val="26"/>
                <w:szCs w:val="26"/>
              </w:rPr>
              <w:t>Юридический департамент (Данилова И.В.), Комитет по выставочно-ярмарочной деятельности и поддержке товаропроизводителей и экспортеров</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21621D" w:rsidRDefault="00012573" w:rsidP="00452004">
            <w:pPr>
              <w:suppressAutoHyphens/>
              <w:spacing w:after="0" w:line="240" w:lineRule="auto"/>
              <w:contextualSpacing/>
              <w:jc w:val="center"/>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4 квартал</w:t>
            </w:r>
          </w:p>
        </w:tc>
      </w:tr>
      <w:tr w:rsidR="00012573" w:rsidRPr="0021621D" w:rsidTr="00183949">
        <w:tc>
          <w:tcPr>
            <w:tcW w:w="720" w:type="dxa"/>
            <w:tcBorders>
              <w:top w:val="single" w:sz="4" w:space="0" w:color="000000"/>
              <w:left w:val="single" w:sz="4" w:space="0" w:color="000000"/>
              <w:bottom w:val="single" w:sz="4" w:space="0" w:color="000000"/>
            </w:tcBorders>
            <w:shd w:val="clear" w:color="auto" w:fill="auto"/>
          </w:tcPr>
          <w:p w:rsidR="00012573" w:rsidRPr="0021621D" w:rsidRDefault="00FB7AE7" w:rsidP="00452004">
            <w:pPr>
              <w:tabs>
                <w:tab w:val="num" w:pos="432"/>
              </w:tabs>
              <w:suppressAutoHyphens/>
              <w:snapToGrid w:val="0"/>
              <w:spacing w:after="0" w:line="240" w:lineRule="auto"/>
              <w:jc w:val="center"/>
              <w:outlineLvl w:val="0"/>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lastRenderedPageBreak/>
              <w:t>2</w:t>
            </w:r>
            <w:r w:rsidR="00012573">
              <w:rPr>
                <w:rFonts w:ascii="Times New Roman" w:eastAsia="Times New Roman" w:hAnsi="Times New Roman" w:cs="Times New Roman"/>
                <w:bCs/>
                <w:sz w:val="26"/>
                <w:szCs w:val="26"/>
                <w:lang w:eastAsia="ar-SA"/>
              </w:rPr>
              <w:t>.</w:t>
            </w:r>
          </w:p>
        </w:tc>
        <w:tc>
          <w:tcPr>
            <w:tcW w:w="8103" w:type="dxa"/>
            <w:tcBorders>
              <w:top w:val="single" w:sz="4" w:space="0" w:color="000000"/>
              <w:left w:val="single" w:sz="4" w:space="0" w:color="000000"/>
              <w:bottom w:val="single" w:sz="4" w:space="0" w:color="000000"/>
            </w:tcBorders>
            <w:shd w:val="clear" w:color="auto" w:fill="auto"/>
          </w:tcPr>
          <w:p w:rsidR="00012573" w:rsidRDefault="00012573" w:rsidP="00F04B92">
            <w:pPr>
              <w:suppressAutoHyphens/>
              <w:spacing w:after="0" w:line="240" w:lineRule="auto"/>
              <w:contextualSpacing/>
              <w:jc w:val="both"/>
              <w:rPr>
                <w:rFonts w:ascii="Times New Roman" w:eastAsia="Calibri" w:hAnsi="Times New Roman" w:cs="Times New Roman"/>
                <w:sz w:val="26"/>
                <w:szCs w:val="26"/>
              </w:rPr>
            </w:pPr>
            <w:r w:rsidRPr="00647CE6">
              <w:rPr>
                <w:rFonts w:ascii="Times New Roman" w:eastAsia="Calibri" w:hAnsi="Times New Roman" w:cs="Times New Roman"/>
                <w:sz w:val="26"/>
                <w:szCs w:val="26"/>
              </w:rPr>
              <w:t xml:space="preserve">О внесении изменений в отдельные законодательные акты Российской Федерации </w:t>
            </w:r>
            <w:r w:rsidRPr="00F04B92">
              <w:rPr>
                <w:rFonts w:ascii="Times New Roman" w:eastAsia="Calibri" w:hAnsi="Times New Roman" w:cs="Times New Roman"/>
                <w:sz w:val="26"/>
                <w:szCs w:val="26"/>
              </w:rPr>
              <w:t>(в части</w:t>
            </w:r>
            <w:r>
              <w:rPr>
                <w:rFonts w:ascii="Times New Roman" w:eastAsia="Calibri" w:hAnsi="Times New Roman" w:cs="Times New Roman"/>
                <w:sz w:val="26"/>
                <w:szCs w:val="26"/>
              </w:rPr>
              <w:t xml:space="preserve"> определения порядка заключения</w:t>
            </w:r>
            <w:r w:rsidRPr="00F04B92">
              <w:rPr>
                <w:rFonts w:ascii="Times New Roman" w:eastAsia="Calibri" w:hAnsi="Times New Roman" w:cs="Times New Roman"/>
                <w:sz w:val="26"/>
                <w:szCs w:val="26"/>
              </w:rPr>
              <w:t xml:space="preserve"> предварительных </w:t>
            </w:r>
            <w:r>
              <w:rPr>
                <w:rFonts w:ascii="Times New Roman" w:eastAsia="Calibri" w:hAnsi="Times New Roman" w:cs="Times New Roman"/>
                <w:sz w:val="26"/>
                <w:szCs w:val="26"/>
              </w:rPr>
              <w:t xml:space="preserve">договоров аренды </w:t>
            </w:r>
            <w:r w:rsidRPr="00F04B92">
              <w:rPr>
                <w:rFonts w:ascii="Times New Roman" w:eastAsia="Calibri" w:hAnsi="Times New Roman" w:cs="Times New Roman"/>
                <w:sz w:val="26"/>
                <w:szCs w:val="26"/>
              </w:rPr>
              <w:t>на этапе строительства или реконструкции зданий или помещений)</w:t>
            </w:r>
            <w:r>
              <w:rPr>
                <w:rFonts w:ascii="Times New Roman" w:eastAsia="Calibri" w:hAnsi="Times New Roman" w:cs="Times New Roman"/>
                <w:sz w:val="26"/>
                <w:szCs w:val="26"/>
              </w:rPr>
              <w:t xml:space="preserve">. </w:t>
            </w:r>
          </w:p>
          <w:p w:rsidR="00012573" w:rsidRPr="00CB5494" w:rsidRDefault="00012573" w:rsidP="00EB193E">
            <w:pPr>
              <w:suppressAutoHyphens/>
              <w:spacing w:after="0" w:line="240" w:lineRule="auto"/>
              <w:contextualSpacing/>
              <w:jc w:val="both"/>
              <w:rPr>
                <w:rFonts w:ascii="Times New Roman" w:eastAsia="Calibri" w:hAnsi="Times New Roman" w:cs="Times New Roman"/>
                <w:sz w:val="26"/>
                <w:szCs w:val="26"/>
                <w:highlight w:val="yellow"/>
              </w:rPr>
            </w:pPr>
            <w:r w:rsidRPr="00012573">
              <w:rPr>
                <w:rFonts w:ascii="Times New Roman" w:eastAsia="Calibri" w:hAnsi="Times New Roman" w:cs="Times New Roman"/>
                <w:i/>
                <w:sz w:val="26"/>
                <w:szCs w:val="26"/>
              </w:rPr>
              <w:t>В настоящее время до момента регистрации права собственности на объекты незавершенного строительства нельзя заключить основной договор аренды в силу статьи 608 ГК РФ. В связи с этим застройщики заключают предварительные договоры аренды здания или помещения на этапе строительства или реконструкции. При этом нередки случаи, когда заключаются несколько предварительных договоров аренды на одно и то же будущее здание или помещение в нем. Законопроектом предлагается механизм защиты интересов потенциальных арендаторов, предусматривающий, в частности, порядок заключения предварительных договоров, а также обязательность государственной регистрации предварительных договоров аренды.</w:t>
            </w:r>
          </w:p>
        </w:tc>
        <w:tc>
          <w:tcPr>
            <w:tcW w:w="3421" w:type="dxa"/>
            <w:tcBorders>
              <w:top w:val="single" w:sz="4" w:space="0" w:color="000000"/>
              <w:left w:val="single" w:sz="4" w:space="0" w:color="000000"/>
              <w:bottom w:val="single" w:sz="4" w:space="0" w:color="000000"/>
            </w:tcBorders>
            <w:shd w:val="clear" w:color="auto" w:fill="auto"/>
          </w:tcPr>
          <w:p w:rsidR="00012573" w:rsidRPr="00647CE6" w:rsidRDefault="00012573" w:rsidP="00CE55E1">
            <w:pPr>
              <w:suppressAutoHyphens/>
              <w:spacing w:after="0" w:line="240" w:lineRule="auto"/>
              <w:contextualSpacing/>
              <w:rPr>
                <w:rFonts w:ascii="Times New Roman" w:eastAsia="Calibri" w:hAnsi="Times New Roman" w:cs="Times New Roman"/>
                <w:noProof/>
                <w:sz w:val="26"/>
                <w:szCs w:val="26"/>
              </w:rPr>
            </w:pPr>
            <w:r w:rsidRPr="00647CE6">
              <w:rPr>
                <w:rFonts w:ascii="Times New Roman" w:eastAsia="Calibri" w:hAnsi="Times New Roman" w:cs="Times New Roman"/>
                <w:noProof/>
                <w:sz w:val="26"/>
                <w:szCs w:val="26"/>
              </w:rPr>
              <w:t xml:space="preserve">Юридический департамент </w:t>
            </w:r>
          </w:p>
          <w:p w:rsidR="00012573" w:rsidRDefault="00012573" w:rsidP="00CE55E1">
            <w:pPr>
              <w:suppressAutoHyphens/>
              <w:spacing w:after="0" w:line="240" w:lineRule="auto"/>
              <w:contextualSpacing/>
              <w:rPr>
                <w:rFonts w:ascii="Times New Roman" w:eastAsia="Calibri" w:hAnsi="Times New Roman" w:cs="Times New Roman"/>
                <w:noProof/>
                <w:sz w:val="26"/>
                <w:szCs w:val="26"/>
              </w:rPr>
            </w:pPr>
            <w:r w:rsidRPr="00647CE6">
              <w:rPr>
                <w:rFonts w:ascii="Times New Roman" w:eastAsia="Calibri" w:hAnsi="Times New Roman" w:cs="Times New Roman"/>
                <w:noProof/>
                <w:sz w:val="26"/>
                <w:szCs w:val="26"/>
              </w:rPr>
              <w:t>(Гаврилюк О.В.)</w:t>
            </w:r>
            <w:r>
              <w:rPr>
                <w:rFonts w:ascii="Times New Roman" w:eastAsia="Calibri" w:hAnsi="Times New Roman" w:cs="Times New Roman"/>
                <w:noProof/>
                <w:sz w:val="26"/>
                <w:szCs w:val="26"/>
              </w:rPr>
              <w:t xml:space="preserve">, </w:t>
            </w:r>
            <w:r w:rsidRPr="00603A70">
              <w:rPr>
                <w:rFonts w:ascii="Times New Roman" w:eastAsia="Calibri" w:hAnsi="Times New Roman" w:cs="Times New Roman"/>
                <w:noProof/>
                <w:sz w:val="26"/>
                <w:szCs w:val="26"/>
              </w:rPr>
              <w:t>Комитет ТПП РФ по предпринимательству в сфере экономики недвижимости</w:t>
            </w:r>
            <w:r>
              <w:rPr>
                <w:rFonts w:ascii="Times New Roman" w:eastAsia="Calibri" w:hAnsi="Times New Roman" w:cs="Times New Roman"/>
                <w:noProof/>
                <w:sz w:val="26"/>
                <w:szCs w:val="26"/>
              </w:rPr>
              <w:t>,</w:t>
            </w:r>
          </w:p>
          <w:p w:rsidR="00012573" w:rsidRPr="003F6658" w:rsidRDefault="00012573" w:rsidP="00CE55E1">
            <w:pPr>
              <w:suppressAutoHyphens/>
              <w:spacing w:after="0" w:line="240" w:lineRule="auto"/>
              <w:contextualSpacing/>
              <w:rPr>
                <w:rFonts w:ascii="Times New Roman" w:eastAsia="Calibri" w:hAnsi="Times New Roman" w:cs="Times New Roman"/>
                <w:noProof/>
                <w:sz w:val="26"/>
                <w:szCs w:val="26"/>
                <w:highlight w:val="yellow"/>
              </w:rPr>
            </w:pPr>
            <w:r>
              <w:rPr>
                <w:rFonts w:ascii="Times New Roman" w:eastAsia="Calibri" w:hAnsi="Times New Roman" w:cs="Times New Roman"/>
                <w:noProof/>
                <w:sz w:val="26"/>
                <w:szCs w:val="26"/>
              </w:rPr>
              <w:t>ООО «М.видео Менеджмент»</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21621D" w:rsidRDefault="00012573" w:rsidP="00452004">
            <w:pPr>
              <w:suppressAutoHyphens/>
              <w:spacing w:after="0" w:line="240" w:lineRule="auto"/>
              <w:contextualSpacing/>
              <w:jc w:val="center"/>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2 квартал</w:t>
            </w:r>
          </w:p>
        </w:tc>
      </w:tr>
      <w:tr w:rsidR="00012573" w:rsidRPr="00EA2A63" w:rsidTr="00183949">
        <w:tc>
          <w:tcPr>
            <w:tcW w:w="720" w:type="dxa"/>
            <w:tcBorders>
              <w:top w:val="single" w:sz="4" w:space="0" w:color="000000"/>
              <w:left w:val="single" w:sz="4" w:space="0" w:color="000000"/>
              <w:bottom w:val="single" w:sz="4" w:space="0" w:color="000000"/>
            </w:tcBorders>
            <w:shd w:val="clear" w:color="auto" w:fill="auto"/>
          </w:tcPr>
          <w:p w:rsidR="00012573" w:rsidRPr="00EA2A63" w:rsidRDefault="00FB7AE7" w:rsidP="00184BF1">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00012573">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012573" w:rsidRPr="00F91EBE" w:rsidRDefault="00012573" w:rsidP="00012573">
            <w:pPr>
              <w:suppressAutoHyphens/>
              <w:snapToGrid w:val="0"/>
              <w:spacing w:after="0" w:line="240" w:lineRule="auto"/>
              <w:jc w:val="both"/>
              <w:rPr>
                <w:rFonts w:ascii="Times New Roman" w:eastAsia="Calibri" w:hAnsi="Times New Roman" w:cs="Times New Roman"/>
                <w:sz w:val="26"/>
                <w:szCs w:val="26"/>
              </w:rPr>
            </w:pPr>
            <w:r w:rsidRPr="00EA2A63">
              <w:rPr>
                <w:rFonts w:ascii="Times New Roman" w:eastAsia="Calibri" w:hAnsi="Times New Roman" w:cs="Times New Roman"/>
                <w:sz w:val="26"/>
                <w:szCs w:val="26"/>
              </w:rPr>
              <w:t xml:space="preserve">О внесении изменений в некоторые законодательные акты Российской Федерации (в части передачи негосударственным экспертным организациям некоторых видов экспертиз, осуществляемых в настоящее время </w:t>
            </w:r>
            <w:r>
              <w:rPr>
                <w:rFonts w:ascii="Times New Roman" w:eastAsia="Calibri" w:hAnsi="Times New Roman" w:cs="Times New Roman"/>
                <w:sz w:val="26"/>
                <w:szCs w:val="26"/>
              </w:rPr>
              <w:t xml:space="preserve">органами исполнительной власти </w:t>
            </w:r>
            <w:r w:rsidRPr="00EA2A63">
              <w:rPr>
                <w:rFonts w:ascii="Times New Roman" w:eastAsia="Calibri" w:hAnsi="Times New Roman" w:cs="Times New Roman"/>
                <w:sz w:val="26"/>
                <w:szCs w:val="26"/>
              </w:rPr>
              <w:t>или под</w:t>
            </w:r>
            <w:r>
              <w:rPr>
                <w:rFonts w:ascii="Times New Roman" w:eastAsia="Calibri" w:hAnsi="Times New Roman" w:cs="Times New Roman"/>
                <w:sz w:val="26"/>
                <w:szCs w:val="26"/>
              </w:rPr>
              <w:t xml:space="preserve">ведомственными им организациями, в частности, </w:t>
            </w:r>
            <w:r w:rsidRPr="00012573">
              <w:rPr>
                <w:rFonts w:ascii="Times New Roman" w:eastAsia="Calibri" w:hAnsi="Times New Roman" w:cs="Times New Roman"/>
                <w:sz w:val="26"/>
                <w:szCs w:val="26"/>
              </w:rPr>
              <w:t>судебная экспертиза по гражданским делам, кроме судебно-медицинской и судебно-психиатрической экспертизы; экспертиза качества, эффективности и безопасности медицинских изделий; экспертиза при проведении таможенного контроля в отношении товаров, в том числе транспортных средств, перемещаемых через таможенную границу и (или) подлежащих декларированию; оценка бизнес-планов, представленных лицами, намеревающимися получить статус резидента особой экономической зоны; обязательная метрологическая экспертиза стандартов, продукции, проектной, конструкторской, технологической документации и других объектов)</w:t>
            </w:r>
          </w:p>
        </w:tc>
        <w:tc>
          <w:tcPr>
            <w:tcW w:w="3421" w:type="dxa"/>
            <w:tcBorders>
              <w:top w:val="single" w:sz="4" w:space="0" w:color="000000"/>
              <w:left w:val="single" w:sz="4" w:space="0" w:color="000000"/>
              <w:bottom w:val="single" w:sz="4" w:space="0" w:color="000000"/>
            </w:tcBorders>
            <w:shd w:val="clear" w:color="auto" w:fill="auto"/>
          </w:tcPr>
          <w:p w:rsidR="00012573" w:rsidRPr="00EA2A63" w:rsidRDefault="00012573" w:rsidP="00EA2A63">
            <w:pPr>
              <w:suppressAutoHyphens/>
              <w:snapToGrid w:val="0"/>
              <w:spacing w:after="0" w:line="240" w:lineRule="auto"/>
              <w:rPr>
                <w:rFonts w:ascii="Times New Roman" w:eastAsia="Calibri" w:hAnsi="Times New Roman" w:cs="Times New Roman"/>
                <w:sz w:val="26"/>
                <w:szCs w:val="26"/>
              </w:rPr>
            </w:pPr>
            <w:r w:rsidRPr="00EA2A63">
              <w:rPr>
                <w:rFonts w:ascii="Times New Roman" w:eastAsia="Calibri" w:hAnsi="Times New Roman" w:cs="Times New Roman"/>
                <w:sz w:val="26"/>
                <w:szCs w:val="26"/>
              </w:rPr>
              <w:t>АНО «Союзэкспертиза» (Голицын В.А.),</w:t>
            </w:r>
          </w:p>
          <w:p w:rsidR="00012573" w:rsidRPr="00EA2A63" w:rsidRDefault="00012573" w:rsidP="00EA2A63">
            <w:pPr>
              <w:suppressAutoHyphens/>
              <w:snapToGrid w:val="0"/>
              <w:spacing w:after="0" w:line="240" w:lineRule="auto"/>
              <w:rPr>
                <w:rFonts w:ascii="Times New Roman" w:eastAsia="Calibri" w:hAnsi="Times New Roman" w:cs="Times New Roman"/>
                <w:sz w:val="26"/>
                <w:szCs w:val="26"/>
              </w:rPr>
            </w:pPr>
            <w:r w:rsidRPr="00EA2A63">
              <w:rPr>
                <w:rFonts w:ascii="Times New Roman" w:eastAsia="Calibri" w:hAnsi="Times New Roman" w:cs="Times New Roman"/>
                <w:sz w:val="26"/>
                <w:szCs w:val="26"/>
              </w:rPr>
              <w:t>Департамент развития услуг (Воробьев С.Н.),</w:t>
            </w:r>
          </w:p>
          <w:p w:rsidR="00012573" w:rsidRPr="00EA2A63" w:rsidRDefault="00012573" w:rsidP="00EA2A63">
            <w:pPr>
              <w:suppressAutoHyphens/>
              <w:snapToGrid w:val="0"/>
              <w:spacing w:after="0" w:line="240" w:lineRule="auto"/>
              <w:rPr>
                <w:rFonts w:ascii="Times New Roman" w:eastAsia="Calibri" w:hAnsi="Times New Roman" w:cs="Times New Roman"/>
                <w:sz w:val="26"/>
                <w:szCs w:val="26"/>
              </w:rPr>
            </w:pPr>
            <w:r w:rsidRPr="00EA2A63">
              <w:rPr>
                <w:rFonts w:ascii="Times New Roman" w:eastAsia="Calibri" w:hAnsi="Times New Roman" w:cs="Times New Roman"/>
                <w:sz w:val="26"/>
                <w:szCs w:val="26"/>
              </w:rPr>
              <w:t>Юридический департамент (Осколков В.Г.)</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EA2A63" w:rsidRDefault="00012573" w:rsidP="00EA2A63">
            <w:pPr>
              <w:suppressAutoHyphens/>
              <w:snapToGrid w:val="0"/>
              <w:spacing w:after="0" w:line="240" w:lineRule="auto"/>
              <w:jc w:val="center"/>
              <w:rPr>
                <w:rFonts w:ascii="Times New Roman" w:eastAsia="Calibri" w:hAnsi="Times New Roman" w:cs="Times New Roman"/>
                <w:sz w:val="26"/>
                <w:szCs w:val="26"/>
              </w:rPr>
            </w:pPr>
            <w:r w:rsidRPr="00012573">
              <w:rPr>
                <w:rFonts w:ascii="Times New Roman" w:eastAsia="Calibri" w:hAnsi="Times New Roman" w:cs="Times New Roman"/>
                <w:sz w:val="26"/>
                <w:szCs w:val="26"/>
              </w:rPr>
              <w:t>4 квартал</w:t>
            </w:r>
          </w:p>
        </w:tc>
      </w:tr>
      <w:tr w:rsidR="00012573" w:rsidRPr="0021621D" w:rsidTr="00833FDB">
        <w:tc>
          <w:tcPr>
            <w:tcW w:w="720" w:type="dxa"/>
            <w:tcBorders>
              <w:top w:val="single" w:sz="4" w:space="0" w:color="000000"/>
              <w:left w:val="single" w:sz="4" w:space="0" w:color="000000"/>
              <w:bottom w:val="single" w:sz="4" w:space="0" w:color="000000"/>
            </w:tcBorders>
            <w:shd w:val="clear" w:color="auto" w:fill="auto"/>
          </w:tcPr>
          <w:p w:rsidR="00012573" w:rsidRDefault="00FB7AE7" w:rsidP="00833FDB">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w:t>
            </w:r>
            <w:r w:rsidR="00012573">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012573" w:rsidRDefault="00012573" w:rsidP="00D03A8E">
            <w:pPr>
              <w:suppressAutoHyphens/>
              <w:spacing w:after="0" w:line="240" w:lineRule="auto"/>
              <w:contextualSpacing/>
              <w:jc w:val="both"/>
              <w:rPr>
                <w:rFonts w:ascii="Times New Roman" w:eastAsia="Calibri" w:hAnsi="Times New Roman" w:cs="Times New Roman"/>
                <w:sz w:val="26"/>
                <w:szCs w:val="26"/>
              </w:rPr>
            </w:pPr>
            <w:r w:rsidRPr="00327876">
              <w:rPr>
                <w:rFonts w:ascii="Times New Roman" w:eastAsia="Calibri" w:hAnsi="Times New Roman" w:cs="Times New Roman"/>
                <w:sz w:val="26"/>
                <w:szCs w:val="26"/>
              </w:rPr>
              <w:t xml:space="preserve">О внесении изменений </w:t>
            </w:r>
            <w:r>
              <w:rPr>
                <w:rFonts w:ascii="Times New Roman" w:eastAsia="Calibri" w:hAnsi="Times New Roman" w:cs="Times New Roman"/>
                <w:sz w:val="26"/>
                <w:szCs w:val="26"/>
              </w:rPr>
              <w:t>в статью 42 Федерального закона                   «Об акционерных обществах» (в части выплаты дивидендов путем почтового перевода только при наличии заявлений акционеров, что позволяет сократить расходы АО, возникающие при оплате услуг почтовой организации за перевод денежных средств и их возврат).</w:t>
            </w:r>
          </w:p>
          <w:p w:rsidR="00012573" w:rsidRDefault="00012573" w:rsidP="00FE1DC6">
            <w:pPr>
              <w:suppressAutoHyphens/>
              <w:spacing w:after="0" w:line="240" w:lineRule="auto"/>
              <w:ind w:firstLine="709"/>
              <w:contextualSpacing/>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В настоящее время выплата дивидендов в денежной форме физическим лицам может осуществляться двумя способами – почтовым и банковским переводом. В случае, если акционер изменил место пребывания (проживания), а в реестре отсутствуют актуальные идентификационные данные и реквизиты для перечисления, фактическое получение дивидендов управомоченным лицом невозможно, и денежные средства возвращаются в АО.  </w:t>
            </w:r>
          </w:p>
          <w:p w:rsidR="00012573" w:rsidRDefault="00012573" w:rsidP="00FE1DC6">
            <w:pPr>
              <w:suppressAutoHyphens/>
              <w:spacing w:after="0" w:line="240" w:lineRule="auto"/>
              <w:ind w:firstLine="709"/>
              <w:contextualSpacing/>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С учетом складывающейся практики расходы акционерного общества на оплату услуг почтовой организации за перевод денежных средств и их возврат значительно превышают общую сумму денежных средств, направленных на выплату дивидендов. </w:t>
            </w:r>
          </w:p>
          <w:p w:rsidR="00012573" w:rsidRPr="00D03A8E" w:rsidRDefault="00012573" w:rsidP="00FE1DC6">
            <w:pPr>
              <w:suppressAutoHyphens/>
              <w:spacing w:after="0" w:line="240" w:lineRule="auto"/>
              <w:ind w:firstLine="709"/>
              <w:contextualSpacing/>
              <w:jc w:val="both"/>
              <w:rPr>
                <w:rFonts w:ascii="Times New Roman" w:eastAsia="Calibri" w:hAnsi="Times New Roman" w:cs="Times New Roman"/>
                <w:i/>
                <w:sz w:val="26"/>
                <w:szCs w:val="26"/>
                <w:highlight w:val="yellow"/>
              </w:rPr>
            </w:pPr>
            <w:r>
              <w:rPr>
                <w:rFonts w:ascii="Times New Roman" w:eastAsia="Calibri" w:hAnsi="Times New Roman" w:cs="Times New Roman"/>
                <w:i/>
                <w:sz w:val="26"/>
                <w:szCs w:val="26"/>
              </w:rPr>
              <w:t>Законопроектом предлагается уточнить порядок выплаты дивидендов и снизить необоснованно возникающие расходы АО.</w:t>
            </w:r>
          </w:p>
        </w:tc>
        <w:tc>
          <w:tcPr>
            <w:tcW w:w="3421" w:type="dxa"/>
            <w:tcBorders>
              <w:top w:val="single" w:sz="4" w:space="0" w:color="000000"/>
              <w:left w:val="single" w:sz="4" w:space="0" w:color="000000"/>
              <w:bottom w:val="single" w:sz="4" w:space="0" w:color="000000"/>
            </w:tcBorders>
            <w:shd w:val="clear" w:color="auto" w:fill="auto"/>
          </w:tcPr>
          <w:p w:rsidR="00012573" w:rsidRPr="00327876" w:rsidRDefault="00012573" w:rsidP="00012573">
            <w:pPr>
              <w:suppressAutoHyphens/>
              <w:spacing w:after="0" w:line="240" w:lineRule="auto"/>
              <w:contextualSpacing/>
              <w:jc w:val="both"/>
              <w:rPr>
                <w:rFonts w:ascii="Times New Roman" w:eastAsia="Calibri" w:hAnsi="Times New Roman" w:cs="Times New Roman"/>
                <w:noProof/>
                <w:sz w:val="26"/>
                <w:szCs w:val="26"/>
              </w:rPr>
            </w:pPr>
            <w:r w:rsidRPr="00327876">
              <w:rPr>
                <w:rFonts w:ascii="Times New Roman" w:eastAsia="Calibri" w:hAnsi="Times New Roman" w:cs="Times New Roman"/>
                <w:noProof/>
                <w:sz w:val="26"/>
                <w:szCs w:val="26"/>
              </w:rPr>
              <w:t xml:space="preserve">Юридический департамент </w:t>
            </w:r>
          </w:p>
          <w:p w:rsidR="00012573" w:rsidRDefault="00012573" w:rsidP="00012573">
            <w:pPr>
              <w:suppressAutoHyphens/>
              <w:spacing w:after="0" w:line="240" w:lineRule="auto"/>
              <w:contextualSpacing/>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(Гаврилюк О.В.),</w:t>
            </w:r>
          </w:p>
          <w:p w:rsidR="00012573" w:rsidRPr="00FB0729" w:rsidRDefault="00012573" w:rsidP="00D03A8E">
            <w:pPr>
              <w:suppressAutoHyphens/>
              <w:spacing w:after="0" w:line="240" w:lineRule="auto"/>
              <w:contextualSpacing/>
              <w:jc w:val="both"/>
              <w:rPr>
                <w:rFonts w:ascii="Times New Roman" w:eastAsia="Calibri" w:hAnsi="Times New Roman" w:cs="Times New Roman"/>
                <w:noProof/>
                <w:sz w:val="26"/>
                <w:szCs w:val="26"/>
              </w:rPr>
            </w:pPr>
            <w:r w:rsidRPr="00327876">
              <w:rPr>
                <w:rFonts w:ascii="Times New Roman" w:eastAsia="Calibri" w:hAnsi="Times New Roman" w:cs="Times New Roman"/>
                <w:noProof/>
                <w:sz w:val="26"/>
                <w:szCs w:val="26"/>
              </w:rPr>
              <w:t>Департамент по развитию предпринимательства,</w:t>
            </w:r>
            <w:r>
              <w:rPr>
                <w:rFonts w:ascii="Times New Roman" w:eastAsia="Calibri" w:hAnsi="Times New Roman" w:cs="Times New Roman"/>
                <w:noProof/>
                <w:sz w:val="26"/>
                <w:szCs w:val="26"/>
              </w:rPr>
              <w:t xml:space="preserve"> ООО «Газпром»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3F6658" w:rsidRDefault="00012573" w:rsidP="00D03A8E">
            <w:pPr>
              <w:suppressAutoHyphens/>
              <w:spacing w:after="0" w:line="240" w:lineRule="auto"/>
              <w:contextualSpacing/>
              <w:jc w:val="center"/>
              <w:rPr>
                <w:rFonts w:ascii="Times New Roman" w:eastAsia="Calibri" w:hAnsi="Times New Roman" w:cs="Times New Roman"/>
                <w:noProof/>
                <w:sz w:val="26"/>
                <w:szCs w:val="26"/>
                <w:highlight w:val="yellow"/>
              </w:rPr>
            </w:pPr>
            <w:r w:rsidRPr="00327876">
              <w:rPr>
                <w:rFonts w:ascii="Times New Roman" w:eastAsia="Calibri" w:hAnsi="Times New Roman" w:cs="Times New Roman"/>
                <w:noProof/>
                <w:sz w:val="26"/>
                <w:szCs w:val="26"/>
              </w:rPr>
              <w:t>3 квартал</w:t>
            </w:r>
          </w:p>
        </w:tc>
      </w:tr>
      <w:tr w:rsidR="00012573" w:rsidRPr="0021621D" w:rsidTr="00183949">
        <w:tc>
          <w:tcPr>
            <w:tcW w:w="720" w:type="dxa"/>
            <w:tcBorders>
              <w:top w:val="single" w:sz="4" w:space="0" w:color="000000"/>
              <w:left w:val="single" w:sz="4" w:space="0" w:color="000000"/>
              <w:bottom w:val="single" w:sz="4" w:space="0" w:color="000000"/>
            </w:tcBorders>
            <w:shd w:val="clear" w:color="auto" w:fill="auto"/>
          </w:tcPr>
          <w:p w:rsidR="00012573" w:rsidRPr="0021621D" w:rsidRDefault="00FB7AE7" w:rsidP="00452004">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r w:rsidR="00012573" w:rsidRPr="0021621D">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012573" w:rsidRPr="0021621D" w:rsidRDefault="00012573"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12573" w:rsidRPr="0021621D" w:rsidRDefault="00012573"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упрощения порядка временного хранения этилового спирта, алкогольной и спиртосодержащей продукции, предназначенных для показа в качестве образцов на профессиональных выставках)</w:t>
            </w:r>
          </w:p>
        </w:tc>
        <w:tc>
          <w:tcPr>
            <w:tcW w:w="3421" w:type="dxa"/>
            <w:tcBorders>
              <w:top w:val="single" w:sz="4" w:space="0" w:color="000000"/>
              <w:left w:val="single" w:sz="4" w:space="0" w:color="000000"/>
              <w:bottom w:val="single" w:sz="4" w:space="0" w:color="000000"/>
            </w:tcBorders>
            <w:shd w:val="clear" w:color="auto" w:fill="auto"/>
          </w:tcPr>
          <w:p w:rsidR="00012573" w:rsidRPr="0021621D" w:rsidRDefault="00012573"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Департамент выставочной, ярмарочной и конгрессной деятельности (Коротин И.А.), ЗАО «Экспоцентр»</w:t>
            </w:r>
            <w:r>
              <w:rPr>
                <w:rFonts w:ascii="Times New Roman" w:eastAsia="Calibri" w:hAnsi="Times New Roman" w:cs="Times New Roman"/>
                <w:noProof/>
                <w:sz w:val="26"/>
                <w:szCs w:val="26"/>
              </w:rPr>
              <w:t>,</w:t>
            </w:r>
            <w:r>
              <w:rPr>
                <w:rFonts w:ascii="Times New Roman" w:hAnsi="Times New Roman" w:cs="Times New Roman"/>
                <w:noProof/>
                <w:sz w:val="26"/>
                <w:szCs w:val="26"/>
              </w:rPr>
              <w:t xml:space="preserve"> </w:t>
            </w:r>
            <w:r w:rsidRPr="0021621D">
              <w:rPr>
                <w:rFonts w:ascii="Times New Roman" w:eastAsia="Calibri" w:hAnsi="Times New Roman" w:cs="Times New Roman"/>
                <w:noProof/>
                <w:sz w:val="26"/>
                <w:szCs w:val="26"/>
              </w:rPr>
              <w:t xml:space="preserve">Юридический департамент </w:t>
            </w:r>
          </w:p>
          <w:p w:rsidR="00012573" w:rsidRPr="0021621D" w:rsidRDefault="00012573"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(Данилова И.В.), Департамент по развитию предпринимательства Манжосов Г.П.),</w:t>
            </w:r>
          </w:p>
          <w:p w:rsidR="00012573" w:rsidRPr="0021621D" w:rsidRDefault="00012573"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 xml:space="preserve">Комитет по выставочно-ярмарочной деятельности и поддержке </w:t>
            </w:r>
            <w:r w:rsidRPr="0021621D">
              <w:rPr>
                <w:rFonts w:ascii="Times New Roman" w:eastAsia="Calibri" w:hAnsi="Times New Roman" w:cs="Times New Roman"/>
                <w:noProof/>
                <w:sz w:val="26"/>
                <w:szCs w:val="26"/>
              </w:rPr>
              <w:lastRenderedPageBreak/>
              <w:t xml:space="preserve">товаропроизводителей и экспортеров; Комитет по развитию агропромышленного комплекса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21621D" w:rsidRDefault="00012573" w:rsidP="00452004">
            <w:pPr>
              <w:suppressAutoHyphens/>
              <w:spacing w:after="0" w:line="240" w:lineRule="auto"/>
              <w:jc w:val="center"/>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lastRenderedPageBreak/>
              <w:t>3 квартал</w:t>
            </w:r>
          </w:p>
        </w:tc>
      </w:tr>
      <w:tr w:rsidR="00012573" w:rsidRPr="0021621D" w:rsidTr="00183949">
        <w:tc>
          <w:tcPr>
            <w:tcW w:w="720" w:type="dxa"/>
            <w:tcBorders>
              <w:top w:val="single" w:sz="4" w:space="0" w:color="000000"/>
              <w:left w:val="single" w:sz="4" w:space="0" w:color="000000"/>
              <w:bottom w:val="single" w:sz="4" w:space="0" w:color="000000"/>
            </w:tcBorders>
            <w:shd w:val="clear" w:color="auto" w:fill="auto"/>
          </w:tcPr>
          <w:p w:rsidR="00012573" w:rsidRPr="0021621D" w:rsidRDefault="00FB7AE7" w:rsidP="00452004">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r w:rsidR="00012573" w:rsidRPr="0021621D">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012573" w:rsidRPr="0021621D" w:rsidRDefault="00012573"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 рекламе» </w:t>
            </w:r>
          </w:p>
          <w:p w:rsidR="00012573" w:rsidRPr="0021621D" w:rsidRDefault="00012573"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предоставления возможности рекламы алкогольной продукции на специализированных выставках алкогольной продукции)</w:t>
            </w:r>
          </w:p>
        </w:tc>
        <w:tc>
          <w:tcPr>
            <w:tcW w:w="3421" w:type="dxa"/>
            <w:tcBorders>
              <w:top w:val="single" w:sz="4" w:space="0" w:color="000000"/>
              <w:left w:val="single" w:sz="4" w:space="0" w:color="000000"/>
              <w:bottom w:val="single" w:sz="4" w:space="0" w:color="000000"/>
            </w:tcBorders>
            <w:shd w:val="clear" w:color="auto" w:fill="auto"/>
          </w:tcPr>
          <w:p w:rsidR="00012573" w:rsidRPr="0021621D" w:rsidRDefault="00012573"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Департамент выставочной, ярмарочной и конгрессной деятельности (Коротин И.А.), ЗАО «Экспоцентр»</w:t>
            </w:r>
            <w:r>
              <w:rPr>
                <w:rFonts w:ascii="Times New Roman" w:hAnsi="Times New Roman" w:cs="Times New Roman"/>
                <w:noProof/>
                <w:sz w:val="26"/>
                <w:szCs w:val="26"/>
              </w:rPr>
              <w:t xml:space="preserve">, </w:t>
            </w:r>
            <w:r w:rsidRPr="0021621D">
              <w:rPr>
                <w:rFonts w:ascii="Times New Roman" w:eastAsia="Calibri" w:hAnsi="Times New Roman" w:cs="Times New Roman"/>
                <w:noProof/>
                <w:sz w:val="26"/>
                <w:szCs w:val="26"/>
              </w:rPr>
              <w:t xml:space="preserve">Юридический департамент </w:t>
            </w:r>
          </w:p>
          <w:p w:rsidR="00012573" w:rsidRPr="0021621D" w:rsidRDefault="00012573"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(Данилова И.В.), Департамент по развитию предпринимательства Манжосов Г.П.),</w:t>
            </w:r>
          </w:p>
          <w:p w:rsidR="00012573" w:rsidRPr="0021621D" w:rsidRDefault="00012573"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 xml:space="preserve">Комитет по выставочно-ярмарочной деятельности и поддержке товаропроизводителей и экспортеров; Комитет по развитию агропромышленного комплекса; </w:t>
            </w:r>
            <w:hyperlink r:id="rId9" w:history="1">
              <w:r w:rsidRPr="0021621D">
                <w:rPr>
                  <w:rFonts w:ascii="Times New Roman" w:eastAsia="Calibri" w:hAnsi="Times New Roman" w:cs="Times New Roman"/>
                  <w:sz w:val="26"/>
                  <w:szCs w:val="26"/>
                </w:rPr>
                <w:t>Комитет по предпринимательству в сфере рекламы</w:t>
              </w:r>
            </w:hyperlink>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21621D" w:rsidRDefault="00012573" w:rsidP="00452004">
            <w:pPr>
              <w:suppressAutoHyphens/>
              <w:spacing w:after="0" w:line="240" w:lineRule="auto"/>
              <w:jc w:val="center"/>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3 квартал</w:t>
            </w:r>
          </w:p>
        </w:tc>
      </w:tr>
      <w:tr w:rsidR="00012573" w:rsidRPr="0021621D" w:rsidTr="00183949">
        <w:tc>
          <w:tcPr>
            <w:tcW w:w="720" w:type="dxa"/>
            <w:tcBorders>
              <w:top w:val="single" w:sz="4" w:space="0" w:color="000000"/>
              <w:left w:val="single" w:sz="4" w:space="0" w:color="000000"/>
              <w:bottom w:val="single" w:sz="4" w:space="0" w:color="000000"/>
            </w:tcBorders>
            <w:shd w:val="clear" w:color="auto" w:fill="auto"/>
          </w:tcPr>
          <w:p w:rsidR="00012573" w:rsidRPr="0021621D" w:rsidRDefault="00FB7AE7" w:rsidP="00452004">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r w:rsidR="00012573" w:rsidRPr="008B47AB">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012573" w:rsidRPr="0078779A" w:rsidRDefault="00012573" w:rsidP="00452004">
            <w:pPr>
              <w:suppressAutoHyphens/>
              <w:spacing w:after="0" w:line="240" w:lineRule="auto"/>
              <w:contextualSpacing/>
              <w:jc w:val="both"/>
              <w:rPr>
                <w:rFonts w:ascii="Times New Roman" w:eastAsia="Calibri" w:hAnsi="Times New Roman" w:cs="Times New Roman"/>
                <w:sz w:val="26"/>
                <w:szCs w:val="26"/>
              </w:rPr>
            </w:pPr>
            <w:r w:rsidRPr="0078779A">
              <w:rPr>
                <w:rFonts w:ascii="Times New Roman" w:eastAsia="Calibri" w:hAnsi="Times New Roman" w:cs="Times New Roman"/>
                <w:sz w:val="26"/>
                <w:szCs w:val="26"/>
              </w:rPr>
              <w:t xml:space="preserve">О внесении изменений в часть четвертую Гражданского кодекса Российской Федерации </w:t>
            </w:r>
          </w:p>
          <w:p w:rsidR="00012573" w:rsidRPr="0078779A" w:rsidRDefault="00012573" w:rsidP="00452004">
            <w:pPr>
              <w:suppressAutoHyphens/>
              <w:spacing w:after="0" w:line="240" w:lineRule="auto"/>
              <w:contextualSpacing/>
              <w:jc w:val="both"/>
              <w:rPr>
                <w:rFonts w:ascii="Times New Roman" w:eastAsia="Calibri" w:hAnsi="Times New Roman" w:cs="Times New Roman"/>
                <w:sz w:val="26"/>
                <w:szCs w:val="26"/>
              </w:rPr>
            </w:pPr>
            <w:r w:rsidRPr="0078779A">
              <w:rPr>
                <w:rFonts w:ascii="Times New Roman" w:eastAsia="Calibri" w:hAnsi="Times New Roman" w:cs="Times New Roman"/>
                <w:sz w:val="26"/>
                <w:szCs w:val="26"/>
              </w:rPr>
              <w:t>(в части отнесения научно-технической документации к охраняемым объектам интеллектуальных прав)</w:t>
            </w:r>
          </w:p>
        </w:tc>
        <w:tc>
          <w:tcPr>
            <w:tcW w:w="3421" w:type="dxa"/>
            <w:tcBorders>
              <w:top w:val="single" w:sz="4" w:space="0" w:color="000000"/>
              <w:left w:val="single" w:sz="4" w:space="0" w:color="000000"/>
              <w:bottom w:val="single" w:sz="4" w:space="0" w:color="000000"/>
            </w:tcBorders>
            <w:shd w:val="clear" w:color="auto" w:fill="auto"/>
          </w:tcPr>
          <w:p w:rsidR="00012573" w:rsidRDefault="00012573" w:rsidP="00452004">
            <w:pPr>
              <w:suppressAutoHyphens/>
              <w:spacing w:after="0" w:line="240" w:lineRule="auto"/>
              <w:contextualSpacing/>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Комитет ТПП РФ по интеллектуальной собственности,</w:t>
            </w:r>
          </w:p>
          <w:p w:rsidR="00012573" w:rsidRPr="0078779A" w:rsidRDefault="00012573" w:rsidP="00452004">
            <w:pPr>
              <w:suppressAutoHyphens/>
              <w:spacing w:after="0" w:line="240" w:lineRule="auto"/>
              <w:contextualSpacing/>
              <w:jc w:val="both"/>
              <w:rPr>
                <w:rFonts w:ascii="Times New Roman" w:eastAsia="Calibri" w:hAnsi="Times New Roman" w:cs="Times New Roman"/>
                <w:noProof/>
                <w:sz w:val="26"/>
                <w:szCs w:val="26"/>
              </w:rPr>
            </w:pPr>
            <w:r w:rsidRPr="0078779A">
              <w:rPr>
                <w:rFonts w:ascii="Times New Roman" w:eastAsia="Calibri" w:hAnsi="Times New Roman" w:cs="Times New Roman"/>
                <w:noProof/>
                <w:sz w:val="26"/>
                <w:szCs w:val="26"/>
              </w:rPr>
              <w:t xml:space="preserve">Юридический департамент </w:t>
            </w:r>
          </w:p>
          <w:p w:rsidR="00012573" w:rsidRPr="000C5203" w:rsidRDefault="00012573" w:rsidP="00452004">
            <w:pPr>
              <w:suppressAutoHyphens/>
              <w:spacing w:after="0" w:line="240" w:lineRule="auto"/>
              <w:contextualSpacing/>
              <w:jc w:val="both"/>
              <w:rPr>
                <w:rFonts w:ascii="Times New Roman" w:eastAsia="Calibri" w:hAnsi="Times New Roman" w:cs="Times New Roman"/>
                <w:noProof/>
                <w:sz w:val="26"/>
                <w:szCs w:val="26"/>
              </w:rPr>
            </w:pPr>
            <w:r w:rsidRPr="0078779A">
              <w:rPr>
                <w:rFonts w:ascii="Times New Roman" w:eastAsia="Calibri" w:hAnsi="Times New Roman" w:cs="Times New Roman"/>
                <w:noProof/>
                <w:sz w:val="26"/>
                <w:szCs w:val="26"/>
              </w:rPr>
              <w:t>(Гаврилюк О.В.)</w:t>
            </w:r>
          </w:p>
          <w:p w:rsidR="000C5203" w:rsidRPr="000C5203" w:rsidRDefault="000C5203" w:rsidP="00452004">
            <w:pPr>
              <w:suppressAutoHyphens/>
              <w:spacing w:after="0" w:line="240" w:lineRule="auto"/>
              <w:contextualSpacing/>
              <w:jc w:val="both"/>
              <w:rPr>
                <w:rFonts w:ascii="Times New Roman" w:eastAsia="Calibri" w:hAnsi="Times New Roman" w:cs="Times New Roman"/>
                <w:noProof/>
                <w:sz w:val="26"/>
                <w:szCs w:val="26"/>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78779A" w:rsidRDefault="00012573" w:rsidP="00452004">
            <w:pPr>
              <w:suppressAutoHyphens/>
              <w:spacing w:after="0" w:line="240" w:lineRule="auto"/>
              <w:contextualSpacing/>
              <w:jc w:val="center"/>
              <w:rPr>
                <w:rFonts w:ascii="Times New Roman" w:eastAsia="Calibri" w:hAnsi="Times New Roman" w:cs="Times New Roman"/>
                <w:noProof/>
                <w:sz w:val="26"/>
                <w:szCs w:val="26"/>
              </w:rPr>
            </w:pPr>
            <w:r w:rsidRPr="0078779A">
              <w:rPr>
                <w:rFonts w:ascii="Times New Roman" w:eastAsia="Calibri" w:hAnsi="Times New Roman" w:cs="Times New Roman"/>
                <w:noProof/>
                <w:sz w:val="26"/>
                <w:szCs w:val="26"/>
              </w:rPr>
              <w:t>4 квартал</w:t>
            </w:r>
          </w:p>
        </w:tc>
      </w:tr>
      <w:tr w:rsidR="00012573" w:rsidRPr="0021621D" w:rsidTr="00183949">
        <w:tc>
          <w:tcPr>
            <w:tcW w:w="720" w:type="dxa"/>
            <w:tcBorders>
              <w:top w:val="single" w:sz="4" w:space="0" w:color="000000"/>
              <w:left w:val="single" w:sz="4" w:space="0" w:color="000000"/>
              <w:bottom w:val="single" w:sz="4" w:space="0" w:color="000000"/>
            </w:tcBorders>
            <w:shd w:val="clear" w:color="auto" w:fill="auto"/>
          </w:tcPr>
          <w:p w:rsidR="00012573" w:rsidRDefault="00FB7AE7" w:rsidP="00452004">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8</w:t>
            </w:r>
            <w:r w:rsidR="00012573">
              <w:rPr>
                <w:rFonts w:ascii="Times New Roman" w:eastAsia="Calibri" w:hAnsi="Times New Roman" w:cs="Times New Roman"/>
                <w:sz w:val="26"/>
                <w:szCs w:val="26"/>
              </w:rPr>
              <w:t xml:space="preserve">. </w:t>
            </w:r>
          </w:p>
        </w:tc>
        <w:tc>
          <w:tcPr>
            <w:tcW w:w="8103" w:type="dxa"/>
            <w:tcBorders>
              <w:top w:val="single" w:sz="4" w:space="0" w:color="000000"/>
              <w:left w:val="single" w:sz="4" w:space="0" w:color="000000"/>
              <w:bottom w:val="single" w:sz="4" w:space="0" w:color="000000"/>
            </w:tcBorders>
            <w:shd w:val="clear" w:color="auto" w:fill="auto"/>
          </w:tcPr>
          <w:p w:rsidR="00012573" w:rsidRPr="0021621D" w:rsidRDefault="00012573" w:rsidP="00012573">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«Об основах государственного регулирования торговой деятельности в Российской Федерации» </w:t>
            </w:r>
          </w:p>
          <w:p w:rsidR="00012573" w:rsidRPr="0021621D" w:rsidRDefault="00012573" w:rsidP="0001257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введения запрета на заключение между производителями товаров и торговыми сетями вместо договора поставки агентских договоров и договоров поручения, поскольку заключение агентских договоров и договоров поручения может существенно нарушать права поставщиков, а именно, указанные договоры могут предусматривать возврат поставщику не реализованного в течение определенного срока товара)</w:t>
            </w:r>
          </w:p>
        </w:tc>
        <w:tc>
          <w:tcPr>
            <w:tcW w:w="3421" w:type="dxa"/>
            <w:tcBorders>
              <w:top w:val="single" w:sz="4" w:space="0" w:color="000000"/>
              <w:left w:val="single" w:sz="4" w:space="0" w:color="000000"/>
              <w:bottom w:val="single" w:sz="4" w:space="0" w:color="000000"/>
            </w:tcBorders>
            <w:shd w:val="clear" w:color="auto" w:fill="auto"/>
          </w:tcPr>
          <w:p w:rsidR="00012573" w:rsidRPr="0021621D" w:rsidRDefault="00012573" w:rsidP="00012573">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развитию потребительского рынка (Борисов А.И.),</w:t>
            </w:r>
          </w:p>
          <w:p w:rsidR="008741C4" w:rsidRDefault="008741C4" w:rsidP="00012573">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noProof/>
                <w:sz w:val="26"/>
                <w:szCs w:val="26"/>
              </w:rPr>
              <w:t>Юридический департамент  (</w:t>
            </w:r>
            <w:r w:rsidRPr="0021621D">
              <w:rPr>
                <w:rFonts w:ascii="Times New Roman" w:eastAsia="Calibri" w:hAnsi="Times New Roman" w:cs="Times New Roman"/>
                <w:sz w:val="26"/>
                <w:szCs w:val="26"/>
              </w:rPr>
              <w:t>Полуботко С.В.</w:t>
            </w:r>
            <w:r>
              <w:rPr>
                <w:rFonts w:ascii="Times New Roman" w:eastAsia="Calibri" w:hAnsi="Times New Roman" w:cs="Times New Roman"/>
                <w:noProof/>
                <w:sz w:val="26"/>
                <w:szCs w:val="26"/>
              </w:rPr>
              <w:t>),</w:t>
            </w:r>
          </w:p>
          <w:p w:rsidR="00012573" w:rsidRDefault="00012573" w:rsidP="00012573">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Департамент по развитию предпринимательства</w:t>
            </w:r>
            <w:r w:rsidR="0099489C">
              <w:rPr>
                <w:rFonts w:ascii="Times New Roman" w:eastAsia="Calibri" w:hAnsi="Times New Roman" w:cs="Times New Roman"/>
                <w:sz w:val="26"/>
                <w:szCs w:val="26"/>
              </w:rPr>
              <w:t xml:space="preserve"> (Манжосов Г.П.)</w:t>
            </w:r>
          </w:p>
          <w:p w:rsidR="00012573" w:rsidRPr="0021621D" w:rsidRDefault="00012573" w:rsidP="008741C4">
            <w:pPr>
              <w:suppressAutoHyphens/>
              <w:spacing w:after="0" w:line="240" w:lineRule="auto"/>
              <w:jc w:val="both"/>
              <w:rPr>
                <w:rFonts w:ascii="Times New Roman" w:eastAsia="Calibri" w:hAnsi="Times New Roman" w:cs="Times New Roman"/>
                <w:noProof/>
                <w:sz w:val="26"/>
                <w:szCs w:val="26"/>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2573" w:rsidRPr="0021621D" w:rsidRDefault="00012573" w:rsidP="00012573">
            <w:pPr>
              <w:suppressAutoHyphens/>
              <w:spacing w:after="0" w:line="240" w:lineRule="auto"/>
              <w:jc w:val="center"/>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3 квартал</w:t>
            </w:r>
          </w:p>
        </w:tc>
      </w:tr>
      <w:tr w:rsidR="007A39ED" w:rsidRPr="0021621D" w:rsidTr="00183949">
        <w:tc>
          <w:tcPr>
            <w:tcW w:w="720" w:type="dxa"/>
            <w:tcBorders>
              <w:top w:val="single" w:sz="4" w:space="0" w:color="000000"/>
              <w:left w:val="single" w:sz="4" w:space="0" w:color="000000"/>
              <w:bottom w:val="single" w:sz="4" w:space="0" w:color="000000"/>
            </w:tcBorders>
            <w:shd w:val="clear" w:color="auto" w:fill="auto"/>
          </w:tcPr>
          <w:p w:rsidR="007A39ED" w:rsidRPr="007A39ED" w:rsidRDefault="00FB7AE7" w:rsidP="00452004">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r w:rsidR="007A39ED">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7A39ED" w:rsidRPr="0021621D" w:rsidRDefault="007A39ED" w:rsidP="00012573">
            <w:pPr>
              <w:suppressAutoHyphens/>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О развитии социального предпринима</w:t>
            </w:r>
            <w:r w:rsidR="002004D1" w:rsidRPr="00291D6F">
              <w:rPr>
                <w:rFonts w:ascii="Times New Roman" w:eastAsia="Calibri" w:hAnsi="Times New Roman" w:cs="Times New Roman"/>
                <w:sz w:val="26"/>
                <w:szCs w:val="26"/>
              </w:rPr>
              <w:t>тельства в Российской Федерации</w:t>
            </w:r>
          </w:p>
        </w:tc>
        <w:tc>
          <w:tcPr>
            <w:tcW w:w="3421" w:type="dxa"/>
            <w:tcBorders>
              <w:top w:val="single" w:sz="4" w:space="0" w:color="000000"/>
              <w:left w:val="single" w:sz="4" w:space="0" w:color="000000"/>
              <w:bottom w:val="single" w:sz="4" w:space="0" w:color="000000"/>
            </w:tcBorders>
            <w:shd w:val="clear" w:color="auto" w:fill="auto"/>
          </w:tcPr>
          <w:p w:rsidR="007A39ED" w:rsidRDefault="00D775D7" w:rsidP="0001257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Российский </w:t>
            </w:r>
            <w:r w:rsidR="003A23A7">
              <w:rPr>
                <w:rFonts w:ascii="Times New Roman" w:eastAsia="Calibri" w:hAnsi="Times New Roman" w:cs="Times New Roman"/>
                <w:sz w:val="26"/>
                <w:szCs w:val="26"/>
              </w:rPr>
              <w:t>микрофинансовый центр</w:t>
            </w:r>
            <w:r w:rsidR="001E5D90">
              <w:rPr>
                <w:rFonts w:ascii="Times New Roman" w:eastAsia="Calibri" w:hAnsi="Times New Roman" w:cs="Times New Roman"/>
                <w:sz w:val="26"/>
                <w:szCs w:val="26"/>
              </w:rPr>
              <w:t>, Национальное</w:t>
            </w:r>
            <w:r w:rsidR="008D45BD" w:rsidRPr="008D45BD">
              <w:rPr>
                <w:rFonts w:ascii="Times New Roman" w:eastAsia="Calibri" w:hAnsi="Times New Roman" w:cs="Times New Roman"/>
                <w:sz w:val="26"/>
                <w:szCs w:val="26"/>
              </w:rPr>
              <w:t xml:space="preserve"> партнер</w:t>
            </w:r>
            <w:r w:rsidR="001E5D90">
              <w:rPr>
                <w:rFonts w:ascii="Times New Roman" w:eastAsia="Calibri" w:hAnsi="Times New Roman" w:cs="Times New Roman"/>
                <w:sz w:val="26"/>
                <w:szCs w:val="26"/>
              </w:rPr>
              <w:t>ство</w:t>
            </w:r>
            <w:r w:rsidR="008D45BD" w:rsidRPr="008D45BD">
              <w:rPr>
                <w:rFonts w:ascii="Times New Roman" w:eastAsia="Calibri" w:hAnsi="Times New Roman" w:cs="Times New Roman"/>
                <w:sz w:val="26"/>
                <w:szCs w:val="26"/>
              </w:rPr>
              <w:t xml:space="preserve"> участников м</w:t>
            </w:r>
            <w:r w:rsidR="001E5D90">
              <w:rPr>
                <w:rFonts w:ascii="Times New Roman" w:eastAsia="Calibri" w:hAnsi="Times New Roman" w:cs="Times New Roman"/>
                <w:sz w:val="26"/>
                <w:szCs w:val="26"/>
              </w:rPr>
              <w:t>икрофинансового рынка (НАУМИР)</w:t>
            </w:r>
            <w:r w:rsidR="00280801">
              <w:rPr>
                <w:rFonts w:ascii="Times New Roman" w:eastAsia="Calibri" w:hAnsi="Times New Roman" w:cs="Times New Roman"/>
                <w:sz w:val="26"/>
                <w:szCs w:val="26"/>
              </w:rPr>
              <w:t>,</w:t>
            </w:r>
          </w:p>
          <w:p w:rsidR="00CD56CF" w:rsidRDefault="00280801" w:rsidP="00012573">
            <w:pPr>
              <w:spacing w:after="0" w:line="240" w:lineRule="auto"/>
              <w:rPr>
                <w:rFonts w:ascii="Times New Roman" w:eastAsia="Calibri" w:hAnsi="Times New Roman" w:cs="Times New Roman"/>
                <w:sz w:val="26"/>
                <w:szCs w:val="26"/>
              </w:rPr>
            </w:pPr>
            <w:r w:rsidRPr="00280801">
              <w:rPr>
                <w:rFonts w:ascii="Times New Roman" w:eastAsia="Calibri" w:hAnsi="Times New Roman" w:cs="Times New Roman"/>
                <w:sz w:val="26"/>
                <w:szCs w:val="26"/>
              </w:rPr>
              <w:t>Комитет по развитию частного предпринимательства, малого и среднего бизнеса</w:t>
            </w:r>
            <w:r>
              <w:rPr>
                <w:rFonts w:ascii="Times New Roman" w:eastAsia="Calibri" w:hAnsi="Times New Roman" w:cs="Times New Roman"/>
                <w:sz w:val="26"/>
                <w:szCs w:val="26"/>
              </w:rPr>
              <w:t xml:space="preserve"> (</w:t>
            </w:r>
            <w:r w:rsidR="00CD56CF" w:rsidRPr="00CD56CF">
              <w:rPr>
                <w:rFonts w:ascii="Times New Roman" w:eastAsia="Calibri" w:hAnsi="Times New Roman" w:cs="Times New Roman"/>
                <w:sz w:val="26"/>
                <w:szCs w:val="26"/>
              </w:rPr>
              <w:t>Карисалова Н</w:t>
            </w:r>
            <w:r w:rsidR="00CD56CF">
              <w:rPr>
                <w:rFonts w:ascii="Times New Roman" w:eastAsia="Calibri" w:hAnsi="Times New Roman" w:cs="Times New Roman"/>
                <w:sz w:val="26"/>
                <w:szCs w:val="26"/>
              </w:rPr>
              <w:t xml:space="preserve">.А.), </w:t>
            </w:r>
          </w:p>
          <w:p w:rsidR="00280801" w:rsidRDefault="00CD56CF" w:rsidP="00012573">
            <w:pPr>
              <w:spacing w:after="0" w:line="240" w:lineRule="auto"/>
              <w:rPr>
                <w:rFonts w:ascii="Times New Roman" w:eastAsia="Calibri" w:hAnsi="Times New Roman" w:cs="Times New Roman"/>
                <w:sz w:val="26"/>
                <w:szCs w:val="26"/>
              </w:rPr>
            </w:pPr>
            <w:r w:rsidRPr="00CD56CF">
              <w:rPr>
                <w:rFonts w:ascii="Times New Roman" w:eastAsia="Calibri" w:hAnsi="Times New Roman" w:cs="Times New Roman"/>
                <w:sz w:val="26"/>
                <w:szCs w:val="26"/>
              </w:rPr>
              <w:t>Департамент по развитию предпринимательства Манжосов Г.П.),</w:t>
            </w:r>
          </w:p>
          <w:p w:rsidR="00D775D7" w:rsidRPr="00D775D7" w:rsidRDefault="00D775D7" w:rsidP="00D775D7">
            <w:pPr>
              <w:spacing w:after="0" w:line="240" w:lineRule="auto"/>
              <w:rPr>
                <w:rFonts w:ascii="Times New Roman" w:eastAsia="Calibri" w:hAnsi="Times New Roman" w:cs="Times New Roman"/>
                <w:sz w:val="26"/>
                <w:szCs w:val="26"/>
              </w:rPr>
            </w:pPr>
            <w:r w:rsidRPr="00D775D7">
              <w:rPr>
                <w:rFonts w:ascii="Times New Roman" w:eastAsia="Calibri" w:hAnsi="Times New Roman" w:cs="Times New Roman"/>
                <w:sz w:val="26"/>
                <w:szCs w:val="26"/>
              </w:rPr>
              <w:t xml:space="preserve">Юридический департамент </w:t>
            </w:r>
          </w:p>
          <w:p w:rsidR="00D775D7" w:rsidRPr="0021621D" w:rsidRDefault="00D775D7" w:rsidP="00D775D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(Данилова И.В.)</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7A39ED" w:rsidRPr="0021621D" w:rsidRDefault="002004D1" w:rsidP="00012573">
            <w:pPr>
              <w:suppressAutoHyphens/>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3 квартал</w:t>
            </w:r>
          </w:p>
        </w:tc>
      </w:tr>
    </w:tbl>
    <w:p w:rsidR="00452004" w:rsidRDefault="00452004" w:rsidP="00452004">
      <w:pPr>
        <w:spacing w:after="0" w:line="240" w:lineRule="auto"/>
        <w:jc w:val="both"/>
        <w:rPr>
          <w:rFonts w:ascii="Times New Roman" w:eastAsia="Calibri" w:hAnsi="Times New Roman" w:cs="Times New Roman"/>
          <w:sz w:val="26"/>
          <w:szCs w:val="26"/>
          <w:lang w:val="en-US"/>
        </w:rPr>
      </w:pPr>
    </w:p>
    <w:p w:rsidR="000C5203" w:rsidRDefault="000C5203" w:rsidP="00452004">
      <w:pPr>
        <w:spacing w:after="0" w:line="240" w:lineRule="auto"/>
        <w:jc w:val="both"/>
        <w:rPr>
          <w:rFonts w:ascii="Times New Roman" w:eastAsia="Calibri" w:hAnsi="Times New Roman" w:cs="Times New Roman"/>
          <w:sz w:val="26"/>
          <w:szCs w:val="26"/>
          <w:lang w:val="en-US"/>
        </w:rPr>
      </w:pPr>
    </w:p>
    <w:p w:rsidR="000C5203" w:rsidRDefault="000C5203" w:rsidP="00452004">
      <w:pPr>
        <w:spacing w:after="0" w:line="240" w:lineRule="auto"/>
        <w:jc w:val="both"/>
        <w:rPr>
          <w:rFonts w:ascii="Times New Roman" w:eastAsia="Calibri" w:hAnsi="Times New Roman" w:cs="Times New Roman"/>
          <w:sz w:val="26"/>
          <w:szCs w:val="26"/>
          <w:lang w:val="en-US"/>
        </w:rPr>
      </w:pPr>
    </w:p>
    <w:p w:rsidR="000C5203" w:rsidRDefault="000C5203" w:rsidP="00452004">
      <w:pPr>
        <w:spacing w:after="0" w:line="240" w:lineRule="auto"/>
        <w:jc w:val="both"/>
        <w:rPr>
          <w:rFonts w:ascii="Times New Roman" w:eastAsia="Calibri" w:hAnsi="Times New Roman" w:cs="Times New Roman"/>
          <w:sz w:val="26"/>
          <w:szCs w:val="26"/>
          <w:lang w:val="en-US"/>
        </w:rPr>
      </w:pPr>
    </w:p>
    <w:p w:rsidR="000C5203" w:rsidRPr="000C5203" w:rsidRDefault="000C5203" w:rsidP="00452004">
      <w:pPr>
        <w:spacing w:after="0" w:line="240" w:lineRule="auto"/>
        <w:jc w:val="both"/>
        <w:rPr>
          <w:rFonts w:ascii="Times New Roman" w:eastAsia="Calibri" w:hAnsi="Times New Roman" w:cs="Times New Roman"/>
          <w:sz w:val="26"/>
          <w:szCs w:val="26"/>
          <w:lang w:val="en-US"/>
        </w:rPr>
      </w:pPr>
    </w:p>
    <w:p w:rsidR="00452004" w:rsidRPr="0021621D" w:rsidRDefault="00452004"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
          <w:sz w:val="26"/>
          <w:szCs w:val="26"/>
          <w:u w:val="single"/>
        </w:rPr>
        <w:lastRenderedPageBreak/>
        <w:t>Общая часть</w:t>
      </w:r>
    </w:p>
    <w:p w:rsidR="00452004" w:rsidRPr="0021621D" w:rsidRDefault="00452004" w:rsidP="00452004">
      <w:pPr>
        <w:spacing w:after="0" w:line="240" w:lineRule="auto"/>
        <w:jc w:val="both"/>
        <w:rPr>
          <w:rFonts w:ascii="Times New Roman" w:eastAsia="Calibri" w:hAnsi="Times New Roman" w:cs="Times New Roman"/>
          <w:sz w:val="26"/>
          <w:szCs w:val="26"/>
        </w:rPr>
      </w:pPr>
    </w:p>
    <w:tbl>
      <w:tblPr>
        <w:tblW w:w="15135" w:type="dxa"/>
        <w:tblInd w:w="108" w:type="dxa"/>
        <w:tblLayout w:type="fixed"/>
        <w:tblLook w:val="0000" w:firstRow="0" w:lastRow="0" w:firstColumn="0" w:lastColumn="0" w:noHBand="0" w:noVBand="0"/>
      </w:tblPr>
      <w:tblGrid>
        <w:gridCol w:w="720"/>
        <w:gridCol w:w="8103"/>
        <w:gridCol w:w="3421"/>
        <w:gridCol w:w="2891"/>
      </w:tblGrid>
      <w:tr w:rsidR="00452004" w:rsidRPr="0021621D" w:rsidTr="006755A7">
        <w:tc>
          <w:tcPr>
            <w:tcW w:w="72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tabs>
                <w:tab w:val="num" w:pos="432"/>
              </w:tabs>
              <w:suppressAutoHyphens/>
              <w:snapToGrid w:val="0"/>
              <w:spacing w:after="0" w:line="240" w:lineRule="auto"/>
              <w:jc w:val="center"/>
              <w:outlineLvl w:val="0"/>
              <w:rPr>
                <w:rFonts w:ascii="Times New Roman" w:eastAsia="Times New Roman" w:hAnsi="Times New Roman" w:cs="Times New Roman"/>
                <w:b/>
                <w:bCs/>
                <w:sz w:val="26"/>
                <w:szCs w:val="26"/>
                <w:lang w:eastAsia="ar-SA"/>
              </w:rPr>
            </w:pPr>
            <w:r w:rsidRPr="0021621D">
              <w:rPr>
                <w:rFonts w:ascii="Times New Roman" w:eastAsia="Times New Roman" w:hAnsi="Times New Roman" w:cs="Times New Roman"/>
                <w:b/>
                <w:bCs/>
                <w:sz w:val="26"/>
                <w:szCs w:val="26"/>
                <w:lang w:eastAsia="ar-SA"/>
              </w:rPr>
              <w:t>№</w:t>
            </w:r>
          </w:p>
        </w:tc>
        <w:tc>
          <w:tcPr>
            <w:tcW w:w="8103"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tabs>
                <w:tab w:val="num" w:pos="432"/>
              </w:tabs>
              <w:suppressAutoHyphens/>
              <w:snapToGrid w:val="0"/>
              <w:spacing w:after="0" w:line="240" w:lineRule="auto"/>
              <w:jc w:val="center"/>
              <w:outlineLvl w:val="0"/>
              <w:rPr>
                <w:rFonts w:ascii="Times New Roman" w:eastAsia="Times New Roman" w:hAnsi="Times New Roman" w:cs="Times New Roman"/>
                <w:b/>
                <w:bCs/>
                <w:sz w:val="26"/>
                <w:szCs w:val="26"/>
                <w:lang w:eastAsia="ar-SA"/>
              </w:rPr>
            </w:pPr>
            <w:r w:rsidRPr="0021621D">
              <w:rPr>
                <w:rFonts w:ascii="Times New Roman" w:eastAsia="Times New Roman" w:hAnsi="Times New Roman" w:cs="Times New Roman"/>
                <w:b/>
                <w:bCs/>
                <w:sz w:val="26"/>
                <w:szCs w:val="26"/>
                <w:lang w:eastAsia="ar-SA"/>
              </w:rPr>
              <w:t>Наименование проекта правового акта</w:t>
            </w:r>
          </w:p>
        </w:tc>
        <w:tc>
          <w:tcPr>
            <w:tcW w:w="342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bCs/>
                <w:sz w:val="26"/>
                <w:szCs w:val="26"/>
              </w:rPr>
            </w:pPr>
            <w:r w:rsidRPr="0021621D">
              <w:rPr>
                <w:rFonts w:ascii="Times New Roman" w:eastAsia="Calibri" w:hAnsi="Times New Roman" w:cs="Times New Roman"/>
                <w:b/>
                <w:bCs/>
                <w:sz w:val="26"/>
                <w:szCs w:val="26"/>
              </w:rPr>
              <w:t>Ответственные в ТПП РФ (подразделения, комитеты)</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bCs/>
                <w:sz w:val="26"/>
                <w:szCs w:val="26"/>
              </w:rPr>
            </w:pPr>
            <w:r w:rsidRPr="0021621D">
              <w:rPr>
                <w:rFonts w:ascii="Times New Roman" w:eastAsia="Calibri" w:hAnsi="Times New Roman" w:cs="Times New Roman"/>
                <w:b/>
                <w:bCs/>
                <w:sz w:val="26"/>
                <w:szCs w:val="26"/>
              </w:rPr>
              <w:t>Предварительные сроки представления руководству ТПП РФ</w:t>
            </w:r>
          </w:p>
        </w:tc>
      </w:tr>
      <w:tr w:rsidR="00452004" w:rsidRPr="0021621D" w:rsidTr="006755A7">
        <w:tc>
          <w:tcPr>
            <w:tcW w:w="720" w:type="dxa"/>
            <w:tcBorders>
              <w:top w:val="single" w:sz="4" w:space="0" w:color="000000"/>
              <w:left w:val="single" w:sz="4" w:space="0" w:color="000000"/>
              <w:bottom w:val="single" w:sz="4" w:space="0" w:color="000000"/>
            </w:tcBorders>
            <w:shd w:val="clear" w:color="auto" w:fill="auto"/>
          </w:tcPr>
          <w:p w:rsidR="00452004" w:rsidRPr="0021621D" w:rsidRDefault="00FB7AE7" w:rsidP="00197CAE">
            <w:pPr>
              <w:tabs>
                <w:tab w:val="num" w:pos="432"/>
              </w:tabs>
              <w:suppressAutoHyphens/>
              <w:snapToGrid w:val="0"/>
              <w:spacing w:after="0" w:line="240" w:lineRule="auto"/>
              <w:jc w:val="center"/>
              <w:outlineLvl w:val="0"/>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10</w:t>
            </w:r>
            <w:r w:rsidR="008B47AB">
              <w:rPr>
                <w:rFonts w:ascii="Times New Roman" w:eastAsia="Times New Roman" w:hAnsi="Times New Roman" w:cs="Times New Roman"/>
                <w:bCs/>
                <w:sz w:val="26"/>
                <w:szCs w:val="26"/>
                <w:lang w:eastAsia="ar-SA"/>
              </w:rPr>
              <w:t>.</w:t>
            </w:r>
          </w:p>
        </w:tc>
        <w:tc>
          <w:tcPr>
            <w:tcW w:w="8103"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«Об отходах производства и потребления» </w:t>
            </w:r>
          </w:p>
          <w:p w:rsidR="00452004" w:rsidRPr="0021621D" w:rsidRDefault="00452004"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исключения из понятия отходов производства отходов вскрышных, скальных и иных пород, образующихся при горнопромышленном производстве)</w:t>
            </w:r>
          </w:p>
        </w:tc>
        <w:tc>
          <w:tcPr>
            <w:tcW w:w="342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по драгметаллам (Тихонов В.И.), Комитет ТПП РФ по природопользованию и экологии (Алексеев С.М.), Юридический департамент (Макарова Л.В.),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1D6773"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452004" w:rsidRPr="0021621D">
              <w:rPr>
                <w:rFonts w:ascii="Times New Roman" w:eastAsia="Calibri" w:hAnsi="Times New Roman" w:cs="Times New Roman"/>
                <w:sz w:val="26"/>
                <w:szCs w:val="26"/>
              </w:rPr>
              <w:t xml:space="preserve"> квартал</w:t>
            </w:r>
          </w:p>
          <w:p w:rsidR="00452004" w:rsidRPr="0021621D" w:rsidRDefault="00452004" w:rsidP="00452004">
            <w:pPr>
              <w:snapToGrid w:val="0"/>
              <w:spacing w:after="0" w:line="240" w:lineRule="auto"/>
              <w:jc w:val="center"/>
              <w:rPr>
                <w:rFonts w:ascii="Times New Roman" w:eastAsia="Calibri" w:hAnsi="Times New Roman" w:cs="Times New Roman"/>
                <w:sz w:val="26"/>
                <w:szCs w:val="26"/>
              </w:rPr>
            </w:pPr>
          </w:p>
        </w:tc>
      </w:tr>
      <w:tr w:rsidR="00452004" w:rsidRPr="0021621D" w:rsidTr="006755A7">
        <w:tc>
          <w:tcPr>
            <w:tcW w:w="720" w:type="dxa"/>
            <w:tcBorders>
              <w:top w:val="single" w:sz="4" w:space="0" w:color="000000"/>
              <w:left w:val="single" w:sz="4" w:space="0" w:color="000000"/>
              <w:bottom w:val="single" w:sz="4" w:space="0" w:color="000000"/>
            </w:tcBorders>
            <w:shd w:val="clear" w:color="auto" w:fill="auto"/>
          </w:tcPr>
          <w:p w:rsidR="00452004" w:rsidRPr="0021621D" w:rsidRDefault="008B47AB" w:rsidP="00197CAE">
            <w:pPr>
              <w:tabs>
                <w:tab w:val="num" w:pos="432"/>
              </w:tabs>
              <w:suppressAutoHyphens/>
              <w:snapToGrid w:val="0"/>
              <w:spacing w:after="0" w:line="240" w:lineRule="auto"/>
              <w:jc w:val="center"/>
              <w:outlineLvl w:val="0"/>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w:t>
            </w:r>
            <w:r w:rsidR="00FB7AE7">
              <w:rPr>
                <w:rFonts w:ascii="Times New Roman" w:eastAsia="Times New Roman" w:hAnsi="Times New Roman" w:cs="Times New Roman"/>
                <w:bCs/>
                <w:sz w:val="26"/>
                <w:szCs w:val="26"/>
                <w:lang w:eastAsia="ar-SA"/>
              </w:rPr>
              <w:t>1</w:t>
            </w:r>
            <w:r w:rsidR="00452004" w:rsidRPr="0021621D">
              <w:rPr>
                <w:rFonts w:ascii="Times New Roman" w:eastAsia="Times New Roman" w:hAnsi="Times New Roman" w:cs="Times New Roman"/>
                <w:bCs/>
                <w:sz w:val="26"/>
                <w:szCs w:val="26"/>
                <w:lang w:eastAsia="ar-SA"/>
              </w:rPr>
              <w:t xml:space="preserve">. </w:t>
            </w:r>
          </w:p>
        </w:tc>
        <w:tc>
          <w:tcPr>
            <w:tcW w:w="8103"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Трудовой кодекс Российской Федерации </w:t>
            </w:r>
          </w:p>
          <w:p w:rsidR="00452004" w:rsidRPr="0021621D" w:rsidRDefault="00800775" w:rsidP="00591CCF">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(в части дополнения </w:t>
            </w:r>
            <w:r>
              <w:rPr>
                <w:rFonts w:ascii="Times New Roman" w:eastAsia="Calibri" w:hAnsi="Times New Roman" w:cs="Times New Roman"/>
                <w:sz w:val="26"/>
                <w:szCs w:val="26"/>
              </w:rPr>
              <w:t xml:space="preserve">новым основанием </w:t>
            </w:r>
            <w:r w:rsidRPr="0021621D">
              <w:rPr>
                <w:rFonts w:ascii="Times New Roman" w:eastAsia="Calibri" w:hAnsi="Times New Roman" w:cs="Times New Roman"/>
                <w:sz w:val="26"/>
                <w:szCs w:val="26"/>
              </w:rPr>
              <w:t xml:space="preserve">заключения срочного </w:t>
            </w:r>
            <w:r w:rsidRPr="00012573">
              <w:rPr>
                <w:rFonts w:ascii="Times New Roman" w:eastAsia="Calibri" w:hAnsi="Times New Roman" w:cs="Times New Roman"/>
                <w:sz w:val="26"/>
                <w:szCs w:val="26"/>
              </w:rPr>
              <w:t xml:space="preserve">трудового договора </w:t>
            </w:r>
            <w:r w:rsidR="00591CCF" w:rsidRPr="00012573">
              <w:rPr>
                <w:rFonts w:ascii="Times New Roman" w:eastAsia="Calibri" w:hAnsi="Times New Roman" w:cs="Times New Roman"/>
                <w:sz w:val="26"/>
                <w:szCs w:val="26"/>
              </w:rPr>
              <w:t xml:space="preserve">на срок до 1 года - </w:t>
            </w:r>
            <w:r w:rsidRPr="00012573">
              <w:rPr>
                <w:rFonts w:ascii="Times New Roman" w:eastAsia="Calibri" w:hAnsi="Times New Roman" w:cs="Times New Roman"/>
                <w:sz w:val="26"/>
                <w:szCs w:val="26"/>
              </w:rPr>
              <w:t xml:space="preserve">на время выполнения работ, </w:t>
            </w:r>
            <w:r w:rsidR="00591CCF" w:rsidRPr="00012573">
              <w:rPr>
                <w:rFonts w:ascii="Times New Roman" w:eastAsia="Calibri" w:hAnsi="Times New Roman" w:cs="Times New Roman"/>
                <w:sz w:val="26"/>
                <w:szCs w:val="26"/>
              </w:rPr>
              <w:t>обусловл</w:t>
            </w:r>
            <w:r w:rsidRPr="00012573">
              <w:rPr>
                <w:rFonts w:ascii="Times New Roman" w:eastAsia="Calibri" w:hAnsi="Times New Roman" w:cs="Times New Roman"/>
                <w:sz w:val="26"/>
                <w:szCs w:val="26"/>
              </w:rPr>
              <w:t xml:space="preserve">енных </w:t>
            </w:r>
            <w:r w:rsidR="00591CCF" w:rsidRPr="00012573">
              <w:rPr>
                <w:rFonts w:ascii="Times New Roman" w:eastAsia="Calibri" w:hAnsi="Times New Roman" w:cs="Times New Roman"/>
                <w:sz w:val="26"/>
                <w:szCs w:val="26"/>
              </w:rPr>
              <w:t xml:space="preserve">заключенными </w:t>
            </w:r>
            <w:r w:rsidRPr="00012573">
              <w:rPr>
                <w:rFonts w:ascii="Times New Roman" w:eastAsia="Calibri" w:hAnsi="Times New Roman" w:cs="Times New Roman"/>
                <w:sz w:val="26"/>
                <w:szCs w:val="26"/>
              </w:rPr>
              <w:t>конт</w:t>
            </w:r>
            <w:r w:rsidR="001D6773" w:rsidRPr="00012573">
              <w:rPr>
                <w:rFonts w:ascii="Times New Roman" w:eastAsia="Calibri" w:hAnsi="Times New Roman" w:cs="Times New Roman"/>
                <w:sz w:val="26"/>
                <w:szCs w:val="26"/>
              </w:rPr>
              <w:t>р</w:t>
            </w:r>
            <w:r w:rsidRPr="00012573">
              <w:rPr>
                <w:rFonts w:ascii="Times New Roman" w:eastAsia="Calibri" w:hAnsi="Times New Roman" w:cs="Times New Roman"/>
                <w:sz w:val="26"/>
                <w:szCs w:val="26"/>
              </w:rPr>
              <w:t>актами</w:t>
            </w:r>
            <w:r w:rsidR="00591CCF" w:rsidRPr="00012573">
              <w:rPr>
                <w:rFonts w:ascii="Times New Roman" w:eastAsia="Calibri" w:hAnsi="Times New Roman" w:cs="Times New Roman"/>
                <w:sz w:val="26"/>
                <w:szCs w:val="26"/>
              </w:rPr>
              <w:t xml:space="preserve"> на поставку продукции (услуг)</w:t>
            </w:r>
            <w:r w:rsidRPr="00012573">
              <w:rPr>
                <w:rFonts w:ascii="Times New Roman" w:eastAsia="Calibri" w:hAnsi="Times New Roman" w:cs="Times New Roman"/>
                <w:sz w:val="26"/>
                <w:szCs w:val="26"/>
              </w:rPr>
              <w:t>, а</w:t>
            </w:r>
            <w:r w:rsidRPr="00591CCF">
              <w:rPr>
                <w:rFonts w:ascii="Times New Roman" w:eastAsia="Calibri" w:hAnsi="Times New Roman" w:cs="Times New Roman"/>
                <w:sz w:val="26"/>
                <w:szCs w:val="26"/>
              </w:rPr>
              <w:t xml:space="preserve"> также упрощения</w:t>
            </w:r>
            <w:r w:rsidRPr="0021621D">
              <w:rPr>
                <w:rFonts w:ascii="Times New Roman" w:eastAsia="Calibri" w:hAnsi="Times New Roman" w:cs="Times New Roman"/>
                <w:sz w:val="26"/>
                <w:szCs w:val="26"/>
              </w:rPr>
              <w:t xml:space="preserve"> перевода работников в другое структурное подразделение)</w:t>
            </w:r>
          </w:p>
        </w:tc>
        <w:tc>
          <w:tcPr>
            <w:tcW w:w="342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Юридический департамент (Макарова Л.В.), </w:t>
            </w:r>
          </w:p>
          <w:p w:rsidR="00012573" w:rsidRDefault="00452004"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вопросам социальной политики (Дмитриева О.Г.)</w:t>
            </w:r>
            <w:r w:rsidR="00012573">
              <w:rPr>
                <w:rFonts w:ascii="Times New Roman" w:eastAsia="Calibri" w:hAnsi="Times New Roman" w:cs="Times New Roman"/>
                <w:sz w:val="26"/>
                <w:szCs w:val="26"/>
              </w:rPr>
              <w:t>,</w:t>
            </w:r>
          </w:p>
          <w:p w:rsidR="00452004" w:rsidRPr="0021621D" w:rsidRDefault="00452004"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 </w:t>
            </w:r>
            <w:r w:rsidR="00012573" w:rsidRPr="0021621D">
              <w:rPr>
                <w:rFonts w:ascii="Times New Roman" w:eastAsia="Calibri" w:hAnsi="Times New Roman" w:cs="Times New Roman"/>
                <w:sz w:val="26"/>
                <w:szCs w:val="26"/>
              </w:rPr>
              <w:t>Волгоградская ТПП</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 квартал</w:t>
            </w:r>
          </w:p>
          <w:p w:rsidR="00452004" w:rsidRPr="0021621D" w:rsidRDefault="00452004" w:rsidP="00452004">
            <w:pPr>
              <w:snapToGrid w:val="0"/>
              <w:spacing w:after="0" w:line="240" w:lineRule="auto"/>
              <w:jc w:val="center"/>
              <w:rPr>
                <w:rFonts w:ascii="Times New Roman" w:eastAsia="Calibri" w:hAnsi="Times New Roman" w:cs="Times New Roman"/>
                <w:sz w:val="26"/>
                <w:szCs w:val="26"/>
              </w:rPr>
            </w:pPr>
          </w:p>
        </w:tc>
      </w:tr>
      <w:tr w:rsidR="00715393" w:rsidRPr="0021621D" w:rsidTr="006755A7">
        <w:tc>
          <w:tcPr>
            <w:tcW w:w="720" w:type="dxa"/>
            <w:tcBorders>
              <w:top w:val="single" w:sz="4" w:space="0" w:color="000000"/>
              <w:left w:val="single" w:sz="4" w:space="0" w:color="000000"/>
              <w:bottom w:val="single" w:sz="4" w:space="0" w:color="000000"/>
            </w:tcBorders>
            <w:shd w:val="clear" w:color="auto" w:fill="auto"/>
          </w:tcPr>
          <w:p w:rsidR="00715393" w:rsidRPr="0021621D" w:rsidRDefault="001F21A9" w:rsidP="00197CAE">
            <w:pPr>
              <w:tabs>
                <w:tab w:val="num" w:pos="432"/>
              </w:tabs>
              <w:suppressAutoHyphens/>
              <w:snapToGrid w:val="0"/>
              <w:spacing w:after="0" w:line="240" w:lineRule="auto"/>
              <w:jc w:val="center"/>
              <w:outlineLvl w:val="0"/>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w:t>
            </w:r>
            <w:r w:rsidR="00FB7AE7">
              <w:rPr>
                <w:rFonts w:ascii="Times New Roman" w:eastAsia="Times New Roman" w:hAnsi="Times New Roman" w:cs="Times New Roman"/>
                <w:bCs/>
                <w:sz w:val="26"/>
                <w:szCs w:val="26"/>
                <w:lang w:eastAsia="ar-SA"/>
              </w:rPr>
              <w:t>2</w:t>
            </w:r>
            <w:r w:rsidR="00715393">
              <w:rPr>
                <w:rFonts w:ascii="Times New Roman" w:eastAsia="Times New Roman" w:hAnsi="Times New Roman" w:cs="Times New Roman"/>
                <w:bCs/>
                <w:sz w:val="26"/>
                <w:szCs w:val="26"/>
                <w:lang w:eastAsia="ar-SA"/>
              </w:rPr>
              <w:t>.</w:t>
            </w:r>
          </w:p>
        </w:tc>
        <w:tc>
          <w:tcPr>
            <w:tcW w:w="8103" w:type="dxa"/>
            <w:tcBorders>
              <w:top w:val="single" w:sz="4" w:space="0" w:color="000000"/>
              <w:left w:val="single" w:sz="4" w:space="0" w:color="000000"/>
              <w:bottom w:val="single" w:sz="4" w:space="0" w:color="000000"/>
            </w:tcBorders>
            <w:shd w:val="clear" w:color="auto" w:fill="auto"/>
          </w:tcPr>
          <w:p w:rsidR="00715393" w:rsidRPr="008D3400" w:rsidRDefault="00715393" w:rsidP="003F6658">
            <w:pPr>
              <w:suppressAutoHyphens/>
              <w:spacing w:after="0" w:line="240" w:lineRule="auto"/>
              <w:jc w:val="both"/>
              <w:rPr>
                <w:rFonts w:ascii="Times New Roman" w:eastAsia="Calibri" w:hAnsi="Times New Roman" w:cs="Times New Roman"/>
                <w:sz w:val="26"/>
                <w:szCs w:val="26"/>
              </w:rPr>
            </w:pPr>
            <w:r w:rsidRPr="008D3400">
              <w:rPr>
                <w:rFonts w:ascii="Times New Roman" w:eastAsia="Calibri" w:hAnsi="Times New Roman" w:cs="Times New Roman"/>
                <w:sz w:val="26"/>
                <w:szCs w:val="26"/>
              </w:rPr>
              <w:t>О внесении изменений в статью 34 Федерального закона «О</w:t>
            </w:r>
            <w:r w:rsidR="009002D4" w:rsidRPr="008D3400">
              <w:rPr>
                <w:rFonts w:ascii="Times New Roman" w:eastAsia="Calibri" w:hAnsi="Times New Roman" w:cs="Times New Roman"/>
                <w:sz w:val="26"/>
                <w:szCs w:val="26"/>
                <w:lang w:val="en-US"/>
              </w:rPr>
              <w:t> </w:t>
            </w:r>
            <w:r w:rsidRPr="008D3400">
              <w:rPr>
                <w:rFonts w:ascii="Times New Roman" w:eastAsia="Calibri" w:hAnsi="Times New Roman" w:cs="Times New Roman"/>
                <w:sz w:val="26"/>
                <w:szCs w:val="26"/>
              </w:rPr>
              <w:t>контрактной системе в сфере закупок товаров, работ, услуг для обеспечения государственных и муниципальных нужд»</w:t>
            </w:r>
          </w:p>
          <w:p w:rsidR="00715393" w:rsidRPr="00012573" w:rsidRDefault="00012573" w:rsidP="00012573">
            <w:pPr>
              <w:suppressAutoHyphens/>
              <w:spacing w:after="0" w:line="240" w:lineRule="auto"/>
              <w:jc w:val="both"/>
              <w:rPr>
                <w:rFonts w:ascii="Times New Roman" w:eastAsia="Calibri" w:hAnsi="Times New Roman" w:cs="Times New Roman"/>
                <w:i/>
                <w:sz w:val="26"/>
                <w:szCs w:val="26"/>
              </w:rPr>
            </w:pPr>
            <w:r w:rsidRPr="00012573">
              <w:rPr>
                <w:rFonts w:ascii="Times New Roman" w:eastAsia="Calibri" w:hAnsi="Times New Roman" w:cs="Times New Roman"/>
                <w:i/>
                <w:sz w:val="26"/>
                <w:szCs w:val="26"/>
              </w:rPr>
              <w:t xml:space="preserve">В настоящее время </w:t>
            </w:r>
            <w:r w:rsidR="008D3400" w:rsidRPr="00012573">
              <w:rPr>
                <w:rFonts w:ascii="Times New Roman" w:eastAsia="Calibri" w:hAnsi="Times New Roman" w:cs="Times New Roman"/>
                <w:i/>
                <w:sz w:val="26"/>
                <w:szCs w:val="26"/>
              </w:rPr>
              <w:t xml:space="preserve">Законом установлен общий порядок начисления пени </w:t>
            </w:r>
            <w:r w:rsidR="00715393" w:rsidRPr="00012573">
              <w:rPr>
                <w:rFonts w:ascii="Times New Roman" w:eastAsia="Calibri" w:hAnsi="Times New Roman" w:cs="Times New Roman"/>
                <w:i/>
                <w:sz w:val="26"/>
                <w:szCs w:val="26"/>
              </w:rPr>
              <w:t>за просрочку исполнения поставщиком обязательств по контракт</w:t>
            </w:r>
            <w:r w:rsidR="00902D31" w:rsidRPr="00012573">
              <w:rPr>
                <w:rFonts w:ascii="Times New Roman" w:eastAsia="Calibri" w:hAnsi="Times New Roman" w:cs="Times New Roman"/>
                <w:i/>
                <w:sz w:val="26"/>
                <w:szCs w:val="26"/>
              </w:rPr>
              <w:t>ам</w:t>
            </w:r>
            <w:r w:rsidR="008D3400" w:rsidRPr="00012573">
              <w:rPr>
                <w:rFonts w:ascii="Times New Roman" w:eastAsia="Calibri" w:hAnsi="Times New Roman" w:cs="Times New Roman"/>
                <w:i/>
                <w:sz w:val="26"/>
                <w:szCs w:val="26"/>
              </w:rPr>
              <w:t xml:space="preserve">. </w:t>
            </w:r>
            <w:r w:rsidRPr="00012573">
              <w:rPr>
                <w:rFonts w:ascii="Times New Roman" w:eastAsia="Calibri" w:hAnsi="Times New Roman" w:cs="Times New Roman"/>
                <w:i/>
                <w:sz w:val="26"/>
                <w:szCs w:val="26"/>
              </w:rPr>
              <w:t>Проектом п</w:t>
            </w:r>
            <w:r w:rsidR="008D3400" w:rsidRPr="00012573">
              <w:rPr>
                <w:rFonts w:ascii="Times New Roman" w:eastAsia="Calibri" w:hAnsi="Times New Roman" w:cs="Times New Roman"/>
                <w:i/>
                <w:sz w:val="26"/>
                <w:szCs w:val="26"/>
              </w:rPr>
              <w:t>редлагается предусмотреть особенности начисления</w:t>
            </w:r>
            <w:r w:rsidR="00715393" w:rsidRPr="00012573">
              <w:rPr>
                <w:rFonts w:ascii="Times New Roman" w:eastAsia="Calibri" w:hAnsi="Times New Roman" w:cs="Times New Roman"/>
                <w:i/>
                <w:sz w:val="26"/>
                <w:szCs w:val="26"/>
              </w:rPr>
              <w:t xml:space="preserve"> </w:t>
            </w:r>
            <w:r w:rsidR="008D3400" w:rsidRPr="00012573">
              <w:rPr>
                <w:rFonts w:ascii="Times New Roman" w:eastAsia="Calibri" w:hAnsi="Times New Roman" w:cs="Times New Roman"/>
                <w:i/>
                <w:sz w:val="26"/>
                <w:szCs w:val="26"/>
              </w:rPr>
              <w:t xml:space="preserve">пени для контрактов </w:t>
            </w:r>
            <w:r w:rsidR="00715393" w:rsidRPr="00012573">
              <w:rPr>
                <w:rFonts w:ascii="Times New Roman" w:eastAsia="Calibri" w:hAnsi="Times New Roman" w:cs="Times New Roman"/>
                <w:i/>
                <w:sz w:val="26"/>
                <w:szCs w:val="26"/>
              </w:rPr>
              <w:t>с условиями о периодическом и поэтапном о</w:t>
            </w:r>
            <w:r w:rsidR="008D3400" w:rsidRPr="00012573">
              <w:rPr>
                <w:rFonts w:ascii="Times New Roman" w:eastAsia="Calibri" w:hAnsi="Times New Roman" w:cs="Times New Roman"/>
                <w:i/>
                <w:sz w:val="26"/>
                <w:szCs w:val="26"/>
              </w:rPr>
              <w:t>казании услуг</w:t>
            </w:r>
          </w:p>
        </w:tc>
        <w:tc>
          <w:tcPr>
            <w:tcW w:w="3421" w:type="dxa"/>
            <w:tcBorders>
              <w:top w:val="single" w:sz="4" w:space="0" w:color="000000"/>
              <w:left w:val="single" w:sz="4" w:space="0" w:color="000000"/>
              <w:bottom w:val="single" w:sz="4" w:space="0" w:color="000000"/>
            </w:tcBorders>
            <w:shd w:val="clear" w:color="auto" w:fill="auto"/>
          </w:tcPr>
          <w:p w:rsidR="00715393" w:rsidRPr="00716559" w:rsidRDefault="00715393" w:rsidP="00716559">
            <w:pPr>
              <w:suppressAutoHyphens/>
              <w:spacing w:after="0" w:line="240" w:lineRule="auto"/>
              <w:rPr>
                <w:rFonts w:ascii="Times New Roman" w:eastAsia="Calibri" w:hAnsi="Times New Roman" w:cs="Times New Roman"/>
                <w:noProof/>
                <w:sz w:val="26"/>
                <w:szCs w:val="26"/>
              </w:rPr>
            </w:pPr>
            <w:r w:rsidRPr="00716559">
              <w:rPr>
                <w:rFonts w:ascii="Times New Roman" w:eastAsia="Calibri" w:hAnsi="Times New Roman" w:cs="Times New Roman"/>
                <w:noProof/>
                <w:sz w:val="26"/>
                <w:szCs w:val="26"/>
              </w:rPr>
              <w:t>Департамент экономической безопасности предпринимательства (О.Г.Сиваков),</w:t>
            </w:r>
          </w:p>
          <w:p w:rsidR="00715393" w:rsidRPr="0021621D" w:rsidRDefault="00715393" w:rsidP="00716559">
            <w:pPr>
              <w:suppressAutoHyphens/>
              <w:spacing w:after="0" w:line="240" w:lineRule="auto"/>
              <w:rPr>
                <w:rFonts w:ascii="Times New Roman" w:eastAsia="Calibri" w:hAnsi="Times New Roman" w:cs="Times New Roman"/>
                <w:noProof/>
                <w:sz w:val="26"/>
                <w:szCs w:val="26"/>
              </w:rPr>
            </w:pPr>
            <w:r w:rsidRPr="00716559">
              <w:rPr>
                <w:rFonts w:ascii="Times New Roman" w:eastAsia="Calibri" w:hAnsi="Times New Roman" w:cs="Times New Roman"/>
                <w:noProof/>
                <w:sz w:val="26"/>
                <w:szCs w:val="26"/>
              </w:rPr>
              <w:t>Комитет ТПП Р</w:t>
            </w:r>
            <w:r w:rsidR="00DD284D" w:rsidRPr="00716559">
              <w:rPr>
                <w:rFonts w:ascii="Times New Roman" w:eastAsia="Calibri" w:hAnsi="Times New Roman" w:cs="Times New Roman"/>
                <w:noProof/>
                <w:sz w:val="26"/>
                <w:szCs w:val="26"/>
              </w:rPr>
              <w:t>Ф по</w:t>
            </w:r>
            <w:r w:rsidR="00DD284D">
              <w:rPr>
                <w:rFonts w:ascii="Times New Roman" w:eastAsia="Calibri" w:hAnsi="Times New Roman" w:cs="Times New Roman"/>
                <w:noProof/>
                <w:sz w:val="26"/>
                <w:szCs w:val="26"/>
              </w:rPr>
              <w:t xml:space="preserve"> развитию системы закупок</w:t>
            </w:r>
            <w:r w:rsidR="00012573">
              <w:rPr>
                <w:rFonts w:ascii="Times New Roman" w:eastAsia="Calibri" w:hAnsi="Times New Roman" w:cs="Times New Roman"/>
                <w:noProof/>
                <w:sz w:val="26"/>
                <w:szCs w:val="26"/>
              </w:rPr>
              <w:t>,</w:t>
            </w:r>
            <w:r w:rsidR="00012573" w:rsidRPr="00716559">
              <w:rPr>
                <w:rFonts w:ascii="Times New Roman" w:eastAsia="Calibri" w:hAnsi="Times New Roman" w:cs="Times New Roman"/>
                <w:noProof/>
                <w:sz w:val="26"/>
                <w:szCs w:val="26"/>
              </w:rPr>
              <w:t xml:space="preserve"> Юридический департамент  (</w:t>
            </w:r>
            <w:r w:rsidR="00012573" w:rsidRPr="00716559">
              <w:rPr>
                <w:rFonts w:ascii="Times New Roman" w:eastAsia="Calibri" w:hAnsi="Times New Roman" w:cs="Times New Roman"/>
                <w:sz w:val="26"/>
                <w:szCs w:val="26"/>
              </w:rPr>
              <w:t>Полуботко С.В.</w:t>
            </w:r>
            <w:r w:rsidR="00896E2C">
              <w:rPr>
                <w:rFonts w:ascii="Times New Roman" w:eastAsia="Calibri" w:hAnsi="Times New Roman" w:cs="Times New Roman"/>
                <w:noProof/>
                <w:sz w:val="26"/>
                <w:szCs w:val="26"/>
              </w:rPr>
              <w:t>), ОАО «Ростелеком»</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715393" w:rsidRPr="0021621D" w:rsidRDefault="008D3400" w:rsidP="003F6658">
            <w:pPr>
              <w:suppressAutoHyphens/>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3</w:t>
            </w:r>
            <w:r w:rsidR="00715393">
              <w:rPr>
                <w:rFonts w:ascii="Times New Roman" w:eastAsia="Calibri" w:hAnsi="Times New Roman" w:cs="Times New Roman"/>
                <w:noProof/>
                <w:sz w:val="26"/>
                <w:szCs w:val="26"/>
              </w:rPr>
              <w:t xml:space="preserve"> квартал</w:t>
            </w:r>
          </w:p>
        </w:tc>
      </w:tr>
      <w:tr w:rsidR="002443DD" w:rsidRPr="0021621D" w:rsidTr="006755A7">
        <w:tc>
          <w:tcPr>
            <w:tcW w:w="720" w:type="dxa"/>
            <w:tcBorders>
              <w:top w:val="single" w:sz="4" w:space="0" w:color="000000"/>
              <w:left w:val="single" w:sz="4" w:space="0" w:color="000000"/>
              <w:bottom w:val="single" w:sz="4" w:space="0" w:color="000000"/>
            </w:tcBorders>
            <w:shd w:val="clear" w:color="auto" w:fill="auto"/>
          </w:tcPr>
          <w:p w:rsidR="002443DD" w:rsidRPr="002443DD" w:rsidRDefault="001F21A9" w:rsidP="00197CAE">
            <w:pPr>
              <w:snapToGrid w:val="0"/>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sz w:val="26"/>
                <w:szCs w:val="26"/>
              </w:rPr>
              <w:t>1</w:t>
            </w:r>
            <w:r w:rsidR="00FB7AE7">
              <w:rPr>
                <w:rFonts w:ascii="Times New Roman" w:eastAsia="Calibri" w:hAnsi="Times New Roman" w:cs="Times New Roman"/>
                <w:sz w:val="26"/>
                <w:szCs w:val="26"/>
              </w:rPr>
              <w:t>3</w:t>
            </w:r>
            <w:r w:rsidR="002443DD">
              <w:rPr>
                <w:rFonts w:ascii="Times New Roman" w:eastAsia="Calibri" w:hAnsi="Times New Roman" w:cs="Times New Roman"/>
                <w:sz w:val="26"/>
                <w:szCs w:val="26"/>
                <w:lang w:val="en-US"/>
              </w:rPr>
              <w:t>.</w:t>
            </w:r>
          </w:p>
        </w:tc>
        <w:tc>
          <w:tcPr>
            <w:tcW w:w="8103" w:type="dxa"/>
            <w:tcBorders>
              <w:top w:val="single" w:sz="4" w:space="0" w:color="000000"/>
              <w:left w:val="single" w:sz="4" w:space="0" w:color="000000"/>
              <w:bottom w:val="single" w:sz="4" w:space="0" w:color="000000"/>
            </w:tcBorders>
            <w:shd w:val="clear" w:color="auto" w:fill="auto"/>
          </w:tcPr>
          <w:p w:rsidR="002443DD" w:rsidRPr="002443DD" w:rsidRDefault="002443DD" w:rsidP="009002D4">
            <w:pPr>
              <w:suppressAutoHyphens/>
              <w:spacing w:after="0" w:line="240" w:lineRule="auto"/>
              <w:contextualSpacing/>
              <w:jc w:val="both"/>
              <w:rPr>
                <w:rFonts w:ascii="Times New Roman" w:hAnsi="Times New Roman" w:cs="Times New Roman"/>
                <w:sz w:val="26"/>
                <w:szCs w:val="26"/>
              </w:rPr>
            </w:pPr>
            <w:r w:rsidRPr="002443DD">
              <w:rPr>
                <w:rFonts w:ascii="Times New Roman" w:hAnsi="Times New Roman" w:cs="Times New Roman"/>
                <w:sz w:val="26"/>
                <w:szCs w:val="26"/>
              </w:rPr>
              <w:t>О внесении изменений в статью 19 Федерального закона «О</w:t>
            </w:r>
            <w:r>
              <w:rPr>
                <w:rFonts w:ascii="Times New Roman" w:hAnsi="Times New Roman" w:cs="Times New Roman"/>
                <w:sz w:val="26"/>
                <w:szCs w:val="26"/>
              </w:rPr>
              <w:t> </w:t>
            </w:r>
            <w:r w:rsidRPr="002443DD">
              <w:rPr>
                <w:rFonts w:ascii="Times New Roman" w:hAnsi="Times New Roman" w:cs="Times New Roman"/>
                <w:sz w:val="26"/>
                <w:szCs w:val="26"/>
              </w:rPr>
              <w:t xml:space="preserve">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2443DD">
              <w:rPr>
                <w:rFonts w:ascii="Times New Roman" w:hAnsi="Times New Roman" w:cs="Times New Roman"/>
                <w:sz w:val="26"/>
                <w:szCs w:val="26"/>
              </w:rPr>
              <w:lastRenderedPageBreak/>
              <w:t xml:space="preserve">(в части сокращения административных барьеров при получении лицензии на производство и оборот этилового спирта, алкогольной и спиртосодержащей продукции – лицензирующим органам предоставляется возможность вместо отказа в выдачи лицензии </w:t>
            </w:r>
            <w:r w:rsidRPr="002443DD">
              <w:rPr>
                <w:rFonts w:ascii="Times New Roman" w:hAnsi="Times New Roman" w:cs="Times New Roman"/>
                <w:bCs/>
                <w:sz w:val="26"/>
                <w:szCs w:val="26"/>
              </w:rPr>
              <w:t xml:space="preserve">принимать решение о </w:t>
            </w:r>
            <w:r w:rsidRPr="002443DD">
              <w:rPr>
                <w:rFonts w:ascii="Times New Roman" w:hAnsi="Times New Roman" w:cs="Times New Roman"/>
                <w:sz w:val="26"/>
                <w:szCs w:val="26"/>
              </w:rPr>
              <w:t>приостановлении выдачи лицензии в случае выявления у заявителя задолженности по уплате налогов, сборов, а также пеней и штрафов)</w:t>
            </w:r>
          </w:p>
        </w:tc>
        <w:tc>
          <w:tcPr>
            <w:tcW w:w="3421" w:type="dxa"/>
            <w:tcBorders>
              <w:top w:val="single" w:sz="4" w:space="0" w:color="000000"/>
              <w:left w:val="single" w:sz="4" w:space="0" w:color="000000"/>
              <w:bottom w:val="single" w:sz="4" w:space="0" w:color="000000"/>
            </w:tcBorders>
            <w:shd w:val="clear" w:color="auto" w:fill="auto"/>
          </w:tcPr>
          <w:p w:rsidR="002443DD" w:rsidRDefault="00DD284D" w:rsidP="00935DD0">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Юридический департамент </w:t>
            </w:r>
            <w:r w:rsidR="002443DD" w:rsidRPr="002443DD">
              <w:rPr>
                <w:rFonts w:ascii="Times New Roman" w:eastAsia="Calibri" w:hAnsi="Times New Roman" w:cs="Times New Roman"/>
                <w:sz w:val="26"/>
                <w:szCs w:val="26"/>
              </w:rPr>
              <w:t>(Данилова И.В., Селиванов А.С.),</w:t>
            </w:r>
            <w:r w:rsidR="00935DD0">
              <w:rPr>
                <w:rFonts w:ascii="Times New Roman" w:eastAsia="Calibri" w:hAnsi="Times New Roman" w:cs="Times New Roman"/>
                <w:sz w:val="26"/>
                <w:szCs w:val="26"/>
              </w:rPr>
              <w:t xml:space="preserve"> </w:t>
            </w:r>
            <w:r w:rsidR="002443DD" w:rsidRPr="002443DD">
              <w:rPr>
                <w:rFonts w:ascii="Times New Roman" w:eastAsia="Calibri" w:hAnsi="Times New Roman" w:cs="Times New Roman"/>
                <w:sz w:val="26"/>
                <w:szCs w:val="26"/>
              </w:rPr>
              <w:t xml:space="preserve">Департамент по развитию </w:t>
            </w:r>
            <w:r w:rsidR="002443DD" w:rsidRPr="002443DD">
              <w:rPr>
                <w:rFonts w:ascii="Times New Roman" w:eastAsia="Calibri" w:hAnsi="Times New Roman" w:cs="Times New Roman"/>
                <w:sz w:val="26"/>
                <w:szCs w:val="26"/>
              </w:rPr>
              <w:lastRenderedPageBreak/>
              <w:t>предпринимательства (Манжосов Г.П.)</w:t>
            </w:r>
            <w:r w:rsidR="008741C4">
              <w:rPr>
                <w:rFonts w:ascii="Times New Roman" w:eastAsia="Calibri" w:hAnsi="Times New Roman" w:cs="Times New Roman"/>
                <w:sz w:val="26"/>
                <w:szCs w:val="26"/>
              </w:rPr>
              <w:t>,</w:t>
            </w:r>
          </w:p>
          <w:p w:rsidR="00012573" w:rsidRPr="002443DD" w:rsidRDefault="00623799" w:rsidP="0001257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ТПП Нижегородской области</w:t>
            </w:r>
          </w:p>
          <w:p w:rsidR="00012573" w:rsidRPr="002443DD" w:rsidRDefault="00012573" w:rsidP="00935DD0">
            <w:pPr>
              <w:spacing w:after="0" w:line="240" w:lineRule="auto"/>
              <w:rPr>
                <w:rFonts w:ascii="Times New Roman" w:eastAsia="Calibri" w:hAnsi="Times New Roman" w:cs="Times New Roman"/>
                <w:noProof/>
                <w:sz w:val="26"/>
                <w:szCs w:val="26"/>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2443DD" w:rsidRPr="002443DD" w:rsidRDefault="002443DD" w:rsidP="00452004">
            <w:pPr>
              <w:suppressAutoHyphens/>
              <w:spacing w:after="0" w:line="240" w:lineRule="auto"/>
              <w:contextualSpacing/>
              <w:jc w:val="center"/>
              <w:rPr>
                <w:rFonts w:ascii="Times New Roman" w:eastAsia="Calibri" w:hAnsi="Times New Roman" w:cs="Times New Roman"/>
                <w:noProof/>
                <w:sz w:val="26"/>
                <w:szCs w:val="26"/>
              </w:rPr>
            </w:pPr>
            <w:r w:rsidRPr="002443DD">
              <w:rPr>
                <w:rFonts w:ascii="Times New Roman" w:eastAsia="Calibri" w:hAnsi="Times New Roman" w:cs="Times New Roman"/>
                <w:noProof/>
                <w:sz w:val="26"/>
                <w:szCs w:val="26"/>
              </w:rPr>
              <w:lastRenderedPageBreak/>
              <w:t>4 квартал</w:t>
            </w:r>
          </w:p>
        </w:tc>
      </w:tr>
      <w:tr w:rsidR="006755A7" w:rsidRPr="0021621D" w:rsidTr="006755A7">
        <w:tc>
          <w:tcPr>
            <w:tcW w:w="720" w:type="dxa"/>
            <w:tcBorders>
              <w:top w:val="single" w:sz="4" w:space="0" w:color="000000"/>
              <w:left w:val="single" w:sz="4" w:space="0" w:color="000000"/>
              <w:bottom w:val="single" w:sz="4" w:space="0" w:color="000000"/>
            </w:tcBorders>
            <w:shd w:val="clear" w:color="auto" w:fill="auto"/>
          </w:tcPr>
          <w:p w:rsidR="006755A7" w:rsidRPr="002443DD" w:rsidRDefault="001F21A9" w:rsidP="00197CAE">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w:t>
            </w:r>
            <w:r w:rsidR="00FB7AE7">
              <w:rPr>
                <w:rFonts w:ascii="Times New Roman" w:eastAsia="Calibri" w:hAnsi="Times New Roman" w:cs="Times New Roman"/>
                <w:sz w:val="26"/>
                <w:szCs w:val="26"/>
              </w:rPr>
              <w:t>4</w:t>
            </w:r>
            <w:r w:rsidR="006755A7">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6755A7" w:rsidRPr="0021621D" w:rsidRDefault="006755A7" w:rsidP="009002D4">
            <w:pPr>
              <w:suppressAutoHyphens/>
              <w:spacing w:after="0" w:line="240" w:lineRule="auto"/>
              <w:contextualSpacing/>
              <w:jc w:val="both"/>
              <w:rPr>
                <w:rFonts w:ascii="Times New Roman" w:hAnsi="Times New Roman" w:cs="Times New Roman"/>
                <w:sz w:val="26"/>
                <w:szCs w:val="26"/>
              </w:rPr>
            </w:pPr>
            <w:r w:rsidRPr="00A44375">
              <w:rPr>
                <w:rFonts w:ascii="Times New Roman" w:hAnsi="Times New Roman" w:cs="Times New Roman"/>
                <w:sz w:val="26"/>
                <w:szCs w:val="26"/>
              </w:rPr>
              <w:t>О внесении изменений в Федеральн</w:t>
            </w:r>
            <w:r>
              <w:rPr>
                <w:rFonts w:ascii="Times New Roman" w:hAnsi="Times New Roman" w:cs="Times New Roman"/>
                <w:sz w:val="26"/>
                <w:szCs w:val="26"/>
              </w:rPr>
              <w:t>ый</w:t>
            </w:r>
            <w:r w:rsidRPr="00A44375">
              <w:rPr>
                <w:rFonts w:ascii="Times New Roman" w:hAnsi="Times New Roman" w:cs="Times New Roman"/>
                <w:sz w:val="26"/>
                <w:szCs w:val="26"/>
              </w:rPr>
              <w:t xml:space="preserve"> закон</w:t>
            </w:r>
            <w:r>
              <w:rPr>
                <w:rFonts w:ascii="Times New Roman" w:hAnsi="Times New Roman" w:cs="Times New Roman"/>
                <w:sz w:val="26"/>
                <w:szCs w:val="26"/>
              </w:rPr>
              <w:t xml:space="preserve"> </w:t>
            </w:r>
            <w:r w:rsidRPr="00A44375">
              <w:rPr>
                <w:rFonts w:ascii="Times New Roman" w:hAnsi="Times New Roman" w:cs="Times New Roman"/>
                <w:sz w:val="26"/>
                <w:szCs w:val="26"/>
              </w:rPr>
              <w:t>«О связи»</w:t>
            </w:r>
            <w:r>
              <w:rPr>
                <w:rFonts w:ascii="Times New Roman" w:hAnsi="Times New Roman" w:cs="Times New Roman"/>
                <w:sz w:val="26"/>
                <w:szCs w:val="26"/>
              </w:rPr>
              <w:t xml:space="preserve"> (</w:t>
            </w:r>
            <w:r w:rsidRPr="008741C4">
              <w:rPr>
                <w:rFonts w:ascii="Times New Roman" w:hAnsi="Times New Roman" w:cs="Times New Roman"/>
                <w:i/>
                <w:sz w:val="26"/>
                <w:szCs w:val="26"/>
              </w:rPr>
              <w:t>проект направлен на создание правовых предпосылок для увеличения эффективности использования радиочастотного спектра путем законодательного закрепления за пользователем, которому в соответствии с решением государственной комиссии по радиочастотам предоставлено право на использование полосы частот, возможности передачи права на использование данной полосы радиочастот или ее части, другому лицу на основании гражданско-правового договора, а также проект, предусматривающий возникновение у нескольких операторов связи возможности полноценного совместного использования полос радиочастотного спектра, выделенных одному из них)</w:t>
            </w:r>
          </w:p>
        </w:tc>
        <w:tc>
          <w:tcPr>
            <w:tcW w:w="3421" w:type="dxa"/>
            <w:tcBorders>
              <w:top w:val="single" w:sz="4" w:space="0" w:color="000000"/>
              <w:left w:val="single" w:sz="4" w:space="0" w:color="000000"/>
              <w:bottom w:val="single" w:sz="4" w:space="0" w:color="000000"/>
            </w:tcBorders>
            <w:shd w:val="clear" w:color="auto" w:fill="auto"/>
          </w:tcPr>
          <w:p w:rsidR="006755A7" w:rsidRPr="00964631" w:rsidRDefault="006755A7" w:rsidP="008741C4">
            <w:pPr>
              <w:spacing w:after="0" w:line="240" w:lineRule="auto"/>
              <w:rPr>
                <w:rFonts w:ascii="Times New Roman" w:hAnsi="Times New Roman" w:cs="Times New Roman"/>
                <w:noProof/>
                <w:sz w:val="26"/>
                <w:szCs w:val="26"/>
              </w:rPr>
            </w:pPr>
            <w:r w:rsidRPr="00964631">
              <w:rPr>
                <w:rFonts w:ascii="Times New Roman" w:eastAsia="Calibri" w:hAnsi="Times New Roman" w:cs="Times New Roman"/>
                <w:sz w:val="26"/>
                <w:szCs w:val="26"/>
              </w:rPr>
              <w:t>Юридический департамент (А.С. Селиванов)</w:t>
            </w:r>
            <w:r w:rsidR="008741C4">
              <w:rPr>
                <w:rFonts w:ascii="Times New Roman" w:eastAsia="Calibri" w:hAnsi="Times New Roman" w:cs="Times New Roman"/>
                <w:sz w:val="26"/>
                <w:szCs w:val="26"/>
              </w:rPr>
              <w:t>, «</w:t>
            </w:r>
            <w:r w:rsidR="008741C4" w:rsidRPr="00964631">
              <w:rPr>
                <w:rFonts w:ascii="Times New Roman" w:eastAsia="Calibri" w:hAnsi="Times New Roman" w:cs="Times New Roman"/>
                <w:sz w:val="26"/>
                <w:szCs w:val="26"/>
              </w:rPr>
              <w:t>Tеле2 Россия</w:t>
            </w:r>
            <w:r w:rsidR="008741C4">
              <w:rPr>
                <w:rFonts w:ascii="Times New Roman" w:eastAsia="Calibri" w:hAnsi="Times New Roman" w:cs="Times New Roman"/>
                <w:sz w:val="26"/>
                <w:szCs w:val="26"/>
              </w:rPr>
              <w:t>»</w:t>
            </w:r>
            <w:r w:rsidR="00896E2C">
              <w:rPr>
                <w:rFonts w:ascii="Times New Roman" w:eastAsia="Calibri" w:hAnsi="Times New Roman" w:cs="Times New Roman"/>
                <w:sz w:val="26"/>
                <w:szCs w:val="26"/>
              </w:rPr>
              <w:t>,</w:t>
            </w:r>
            <w:r w:rsidR="00896E2C" w:rsidRPr="00896E2C">
              <w:rPr>
                <w:rFonts w:ascii="Times New Roman" w:eastAsia="Calibri" w:hAnsi="Times New Roman" w:cs="Times New Roman"/>
                <w:sz w:val="26"/>
                <w:szCs w:val="26"/>
              </w:rPr>
              <w:t xml:space="preserve"> Комитет по содействию модернизации и технологическому развитию экономики России</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6755A7" w:rsidRPr="0021621D" w:rsidRDefault="006755A7" w:rsidP="009002D4">
            <w:pPr>
              <w:suppressAutoHyphens/>
              <w:spacing w:after="0" w:line="240" w:lineRule="auto"/>
              <w:contextualSpacing/>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1 квартал</w:t>
            </w:r>
          </w:p>
        </w:tc>
      </w:tr>
      <w:tr w:rsidR="00833FDB" w:rsidRPr="0021621D" w:rsidTr="00833FDB">
        <w:tc>
          <w:tcPr>
            <w:tcW w:w="720" w:type="dxa"/>
            <w:tcBorders>
              <w:top w:val="single" w:sz="4" w:space="0" w:color="000000"/>
              <w:left w:val="single" w:sz="4" w:space="0" w:color="000000"/>
              <w:bottom w:val="single" w:sz="4" w:space="0" w:color="000000"/>
            </w:tcBorders>
            <w:shd w:val="clear" w:color="auto" w:fill="auto"/>
          </w:tcPr>
          <w:p w:rsidR="00833FDB" w:rsidRPr="00833FDB" w:rsidRDefault="007C47B0" w:rsidP="00197CAE">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FB7AE7">
              <w:rPr>
                <w:rFonts w:ascii="Times New Roman" w:eastAsia="Calibri" w:hAnsi="Times New Roman" w:cs="Times New Roman"/>
                <w:sz w:val="26"/>
                <w:szCs w:val="26"/>
              </w:rPr>
              <w:t>5</w:t>
            </w:r>
            <w:r w:rsidR="00833FDB" w:rsidRPr="00833FDB">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833FDB" w:rsidRPr="00833FDB" w:rsidRDefault="00833FDB" w:rsidP="008741C4">
            <w:pPr>
              <w:suppressAutoHyphens/>
              <w:spacing w:after="0" w:line="240" w:lineRule="auto"/>
              <w:contextualSpacing/>
              <w:jc w:val="both"/>
              <w:rPr>
                <w:rFonts w:ascii="Times New Roman" w:eastAsia="Calibri" w:hAnsi="Times New Roman" w:cs="Times New Roman"/>
                <w:sz w:val="26"/>
                <w:szCs w:val="26"/>
              </w:rPr>
            </w:pPr>
            <w:r w:rsidRPr="00833FDB">
              <w:rPr>
                <w:rFonts w:ascii="Times New Roman" w:eastAsia="Calibri" w:hAnsi="Times New Roman" w:cs="Times New Roman"/>
                <w:sz w:val="26"/>
                <w:szCs w:val="26"/>
              </w:rPr>
              <w:t xml:space="preserve">О внесении изменений в главу 26.5 части второй НК РФ (предусматривающий возможность расширения перечня видов деятельности, в отношении которых применяется патентная система налогообложения, в частности: организация детских праздников,  пошив игрушек, мягкой бескаркасной мебели и предметов рукоделия, производство инвентаря для спортивного рыболовства и др.) </w:t>
            </w:r>
          </w:p>
        </w:tc>
        <w:tc>
          <w:tcPr>
            <w:tcW w:w="3421" w:type="dxa"/>
            <w:tcBorders>
              <w:top w:val="single" w:sz="4" w:space="0" w:color="000000"/>
              <w:left w:val="single" w:sz="4" w:space="0" w:color="000000"/>
              <w:bottom w:val="single" w:sz="4" w:space="0" w:color="000000"/>
            </w:tcBorders>
            <w:shd w:val="clear" w:color="auto" w:fill="auto"/>
          </w:tcPr>
          <w:p w:rsidR="00833FDB" w:rsidRPr="009E06CE" w:rsidRDefault="00833FDB" w:rsidP="009E06CE">
            <w:pPr>
              <w:suppressAutoHyphens/>
              <w:spacing w:after="0" w:line="240" w:lineRule="auto"/>
              <w:contextualSpacing/>
              <w:rPr>
                <w:rFonts w:ascii="Times New Roman" w:eastAsia="Calibri" w:hAnsi="Times New Roman" w:cs="Times New Roman"/>
                <w:noProof/>
                <w:sz w:val="26"/>
                <w:szCs w:val="26"/>
              </w:rPr>
            </w:pPr>
            <w:r w:rsidRPr="009E06CE">
              <w:rPr>
                <w:rFonts w:ascii="Times New Roman" w:eastAsia="Calibri" w:hAnsi="Times New Roman" w:cs="Times New Roman"/>
                <w:noProof/>
                <w:sz w:val="26"/>
                <w:szCs w:val="26"/>
              </w:rPr>
              <w:t>Экспертный совет по совершенствованию налогового законодательства,</w:t>
            </w:r>
          </w:p>
          <w:p w:rsidR="00444B3B" w:rsidRDefault="00833FDB" w:rsidP="009E06CE">
            <w:pPr>
              <w:suppressAutoHyphens/>
              <w:spacing w:after="0" w:line="240" w:lineRule="auto"/>
              <w:contextualSpacing/>
              <w:rPr>
                <w:rFonts w:ascii="Times New Roman" w:eastAsia="Calibri" w:hAnsi="Times New Roman" w:cs="Times New Roman"/>
                <w:noProof/>
                <w:sz w:val="26"/>
                <w:szCs w:val="26"/>
              </w:rPr>
            </w:pPr>
            <w:r w:rsidRPr="009E06CE">
              <w:rPr>
                <w:rFonts w:ascii="Times New Roman" w:eastAsia="Calibri" w:hAnsi="Times New Roman" w:cs="Times New Roman"/>
                <w:noProof/>
                <w:sz w:val="26"/>
                <w:szCs w:val="26"/>
              </w:rPr>
              <w:t>Юридический департамент</w:t>
            </w:r>
            <w:r w:rsidR="00D6576B">
              <w:rPr>
                <w:rFonts w:ascii="Times New Roman" w:eastAsia="Calibri" w:hAnsi="Times New Roman" w:cs="Times New Roman"/>
                <w:noProof/>
                <w:sz w:val="26"/>
                <w:szCs w:val="26"/>
              </w:rPr>
              <w:t xml:space="preserve"> (</w:t>
            </w:r>
            <w:r w:rsidR="000C6BF4" w:rsidRPr="009E06CE">
              <w:rPr>
                <w:rFonts w:ascii="Times New Roman" w:eastAsia="Calibri" w:hAnsi="Times New Roman" w:cs="Times New Roman"/>
                <w:noProof/>
                <w:sz w:val="26"/>
                <w:szCs w:val="26"/>
              </w:rPr>
              <w:t>Фадеев</w:t>
            </w:r>
            <w:r w:rsidR="00D6576B">
              <w:rPr>
                <w:rFonts w:ascii="Times New Roman" w:eastAsia="Calibri" w:hAnsi="Times New Roman" w:cs="Times New Roman"/>
                <w:noProof/>
                <w:sz w:val="26"/>
                <w:szCs w:val="26"/>
              </w:rPr>
              <w:t xml:space="preserve"> Д.Е., </w:t>
            </w:r>
            <w:r w:rsidR="000C6BF4" w:rsidRPr="009E06CE">
              <w:rPr>
                <w:rFonts w:ascii="Times New Roman" w:eastAsia="Calibri" w:hAnsi="Times New Roman" w:cs="Times New Roman"/>
                <w:noProof/>
                <w:sz w:val="26"/>
                <w:szCs w:val="26"/>
              </w:rPr>
              <w:t>Селиванов</w:t>
            </w:r>
            <w:r w:rsidR="00D6576B">
              <w:rPr>
                <w:rFonts w:ascii="Times New Roman" w:eastAsia="Calibri" w:hAnsi="Times New Roman" w:cs="Times New Roman"/>
                <w:noProof/>
                <w:sz w:val="26"/>
                <w:szCs w:val="26"/>
              </w:rPr>
              <w:t xml:space="preserve"> А.С.</w:t>
            </w:r>
            <w:r w:rsidR="000C6BF4" w:rsidRPr="009E06CE">
              <w:rPr>
                <w:rFonts w:ascii="Times New Roman" w:eastAsia="Calibri" w:hAnsi="Times New Roman" w:cs="Times New Roman"/>
                <w:noProof/>
                <w:sz w:val="26"/>
                <w:szCs w:val="26"/>
              </w:rPr>
              <w:t>)</w:t>
            </w:r>
            <w:r w:rsidR="008741C4">
              <w:rPr>
                <w:rFonts w:ascii="Times New Roman" w:eastAsia="Calibri" w:hAnsi="Times New Roman" w:cs="Times New Roman"/>
                <w:noProof/>
                <w:sz w:val="26"/>
                <w:szCs w:val="26"/>
              </w:rPr>
              <w:t>,</w:t>
            </w:r>
            <w:r w:rsidR="008741C4" w:rsidRPr="009E06CE">
              <w:rPr>
                <w:rFonts w:ascii="Times New Roman" w:eastAsia="Calibri" w:hAnsi="Times New Roman" w:cs="Times New Roman"/>
                <w:noProof/>
                <w:sz w:val="26"/>
                <w:szCs w:val="26"/>
              </w:rPr>
              <w:t xml:space="preserve"> </w:t>
            </w:r>
            <w:r w:rsidR="00444B3B"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833FDB" w:rsidRPr="00833FDB" w:rsidRDefault="008741C4" w:rsidP="009E06CE">
            <w:pPr>
              <w:suppressAutoHyphens/>
              <w:spacing w:after="0" w:line="240" w:lineRule="auto"/>
              <w:contextualSpacing/>
              <w:rPr>
                <w:rFonts w:ascii="Times New Roman" w:eastAsia="Calibri" w:hAnsi="Times New Roman" w:cs="Times New Roman"/>
                <w:noProof/>
                <w:sz w:val="28"/>
                <w:szCs w:val="28"/>
              </w:rPr>
            </w:pPr>
            <w:r w:rsidRPr="009E06CE">
              <w:rPr>
                <w:rFonts w:ascii="Times New Roman" w:eastAsia="Calibri" w:hAnsi="Times New Roman" w:cs="Times New Roman"/>
                <w:noProof/>
                <w:sz w:val="26"/>
                <w:szCs w:val="26"/>
              </w:rPr>
              <w:t>Южноуральская ТПП</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833FDB" w:rsidRPr="00833FDB" w:rsidRDefault="00833FDB" w:rsidP="00833FDB">
            <w:pPr>
              <w:suppressAutoHyphens/>
              <w:spacing w:after="0" w:line="240" w:lineRule="auto"/>
              <w:contextualSpacing/>
              <w:jc w:val="center"/>
              <w:rPr>
                <w:rFonts w:ascii="Times New Roman" w:eastAsia="Calibri" w:hAnsi="Times New Roman" w:cs="Times New Roman"/>
                <w:noProof/>
                <w:sz w:val="26"/>
                <w:szCs w:val="26"/>
              </w:rPr>
            </w:pPr>
            <w:r w:rsidRPr="00833FDB">
              <w:rPr>
                <w:rFonts w:ascii="Times New Roman" w:eastAsia="Calibri" w:hAnsi="Times New Roman" w:cs="Times New Roman"/>
                <w:noProof/>
                <w:sz w:val="26"/>
                <w:szCs w:val="26"/>
              </w:rPr>
              <w:t>3 квартал</w:t>
            </w:r>
          </w:p>
        </w:tc>
      </w:tr>
      <w:tr w:rsidR="000169A4" w:rsidRPr="001F21A9" w:rsidTr="00474B29">
        <w:tc>
          <w:tcPr>
            <w:tcW w:w="720" w:type="dxa"/>
            <w:tcBorders>
              <w:top w:val="single" w:sz="4" w:space="0" w:color="000000"/>
              <w:left w:val="single" w:sz="4" w:space="0" w:color="000000"/>
              <w:bottom w:val="single" w:sz="4" w:space="0" w:color="000000"/>
            </w:tcBorders>
            <w:shd w:val="clear" w:color="auto" w:fill="auto"/>
          </w:tcPr>
          <w:p w:rsidR="000169A4" w:rsidRDefault="00FB7AE7" w:rsidP="00474B29">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r w:rsidR="000169A4">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8741C4" w:rsidRDefault="000169A4" w:rsidP="00474B29">
            <w:pPr>
              <w:suppressAutoHyphens/>
              <w:snapToGri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 внесении изменений и дополнений в статью 170 главы 21 части второй Налогового кодекса Российс</w:t>
            </w:r>
            <w:r w:rsidR="008741C4">
              <w:rPr>
                <w:rFonts w:ascii="Times New Roman" w:eastAsia="Calibri" w:hAnsi="Times New Roman" w:cs="Times New Roman"/>
                <w:sz w:val="26"/>
                <w:szCs w:val="26"/>
              </w:rPr>
              <w:t xml:space="preserve">кой Федерации (в части </w:t>
            </w:r>
            <w:r w:rsidR="008741C4">
              <w:rPr>
                <w:rFonts w:ascii="Times New Roman" w:eastAsia="Calibri" w:hAnsi="Times New Roman" w:cs="Times New Roman"/>
                <w:sz w:val="26"/>
                <w:szCs w:val="26"/>
              </w:rPr>
              <w:lastRenderedPageBreak/>
              <w:t>возможности</w:t>
            </w:r>
            <w:r w:rsidRPr="00AA08C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восстанавливать суммы НДС </w:t>
            </w:r>
            <w:r w:rsidRPr="00AA08CD">
              <w:rPr>
                <w:rFonts w:ascii="Times New Roman" w:eastAsia="Calibri" w:hAnsi="Times New Roman" w:cs="Times New Roman"/>
                <w:sz w:val="26"/>
                <w:szCs w:val="26"/>
              </w:rPr>
              <w:t>при частичной предварительной оплате всех работ (услуг) по договору, обязательства по которому выполняются поэтапно</w:t>
            </w:r>
            <w:r w:rsidR="008741C4">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
          <w:p w:rsidR="000169A4" w:rsidRPr="008741C4" w:rsidRDefault="000169A4" w:rsidP="00474B29">
            <w:pPr>
              <w:suppressAutoHyphens/>
              <w:snapToGrid w:val="0"/>
              <w:spacing w:after="0" w:line="240" w:lineRule="auto"/>
              <w:jc w:val="both"/>
              <w:rPr>
                <w:rFonts w:ascii="Times New Roman" w:eastAsia="Calibri" w:hAnsi="Times New Roman" w:cs="Times New Roman"/>
                <w:i/>
                <w:sz w:val="26"/>
                <w:szCs w:val="26"/>
              </w:rPr>
            </w:pPr>
            <w:r w:rsidRPr="008741C4">
              <w:rPr>
                <w:rFonts w:ascii="Times New Roman" w:eastAsia="Calibri" w:hAnsi="Times New Roman" w:cs="Times New Roman"/>
                <w:i/>
                <w:sz w:val="26"/>
                <w:szCs w:val="26"/>
              </w:rPr>
              <w:t>Действующая редакция статьи 170 НК РФ предусматривает восстановление НДС в сумме равной сумме выполненных работ (услуг), а не в сумме НДС, приходящейся на аванс по завершенному этапу.)</w:t>
            </w:r>
          </w:p>
        </w:tc>
        <w:tc>
          <w:tcPr>
            <w:tcW w:w="3421" w:type="dxa"/>
            <w:tcBorders>
              <w:top w:val="single" w:sz="4" w:space="0" w:color="000000"/>
              <w:left w:val="single" w:sz="4" w:space="0" w:color="000000"/>
              <w:bottom w:val="single" w:sz="4" w:space="0" w:color="000000"/>
            </w:tcBorders>
            <w:shd w:val="clear" w:color="auto" w:fill="auto"/>
          </w:tcPr>
          <w:p w:rsidR="000169A4" w:rsidRPr="0087412A" w:rsidRDefault="000169A4" w:rsidP="00474B29">
            <w:pPr>
              <w:suppressAutoHyphens/>
              <w:spacing w:after="0" w:line="240" w:lineRule="auto"/>
              <w:contextualSpacing/>
              <w:rPr>
                <w:rFonts w:ascii="Times New Roman" w:eastAsia="Calibri" w:hAnsi="Times New Roman" w:cs="Times New Roman"/>
                <w:noProof/>
                <w:sz w:val="26"/>
                <w:szCs w:val="26"/>
              </w:rPr>
            </w:pPr>
            <w:r w:rsidRPr="0087412A">
              <w:rPr>
                <w:rFonts w:ascii="Times New Roman" w:eastAsia="Calibri" w:hAnsi="Times New Roman" w:cs="Times New Roman"/>
                <w:noProof/>
                <w:sz w:val="26"/>
                <w:szCs w:val="26"/>
              </w:rPr>
              <w:lastRenderedPageBreak/>
              <w:t xml:space="preserve">Экспертный совет по совершенствованию </w:t>
            </w:r>
            <w:r w:rsidRPr="0087412A">
              <w:rPr>
                <w:rFonts w:ascii="Times New Roman" w:eastAsia="Calibri" w:hAnsi="Times New Roman" w:cs="Times New Roman"/>
                <w:noProof/>
                <w:sz w:val="26"/>
                <w:szCs w:val="26"/>
              </w:rPr>
              <w:lastRenderedPageBreak/>
              <w:t>налогового законодательства,</w:t>
            </w:r>
          </w:p>
          <w:p w:rsidR="000169A4" w:rsidRPr="009E06CE" w:rsidRDefault="000169A4" w:rsidP="00474B29">
            <w:pPr>
              <w:suppressAutoHyphens/>
              <w:spacing w:after="0" w:line="240" w:lineRule="auto"/>
              <w:contextualSpacing/>
              <w:rPr>
                <w:rFonts w:ascii="Times New Roman" w:eastAsia="Calibri" w:hAnsi="Times New Roman" w:cs="Times New Roman"/>
                <w:noProof/>
                <w:sz w:val="26"/>
                <w:szCs w:val="26"/>
              </w:rPr>
            </w:pPr>
            <w:r w:rsidRPr="0087412A">
              <w:rPr>
                <w:rFonts w:ascii="Times New Roman" w:eastAsia="Calibri" w:hAnsi="Times New Roman" w:cs="Times New Roman"/>
                <w:noProof/>
                <w:sz w:val="26"/>
                <w:szCs w:val="26"/>
              </w:rPr>
              <w:t>Юридический департамент (Фадеев Д.Е., Селиванов А.С.)</w:t>
            </w:r>
            <w:r w:rsidR="008741C4">
              <w:rPr>
                <w:rFonts w:ascii="Times New Roman" w:eastAsia="Calibri" w:hAnsi="Times New Roman" w:cs="Times New Roman"/>
                <w:noProof/>
                <w:sz w:val="26"/>
                <w:szCs w:val="26"/>
              </w:rPr>
              <w:t>, ООО «СИБУР»</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0169A4" w:rsidRPr="00C479DC" w:rsidRDefault="000169A4" w:rsidP="00474B29">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lastRenderedPageBreak/>
              <w:t xml:space="preserve">2 </w:t>
            </w:r>
            <w:r>
              <w:rPr>
                <w:rFonts w:ascii="Times New Roman" w:eastAsia="Calibri" w:hAnsi="Times New Roman" w:cs="Times New Roman"/>
                <w:sz w:val="26"/>
                <w:szCs w:val="26"/>
              </w:rPr>
              <w:t>квартал</w:t>
            </w:r>
          </w:p>
        </w:tc>
      </w:tr>
      <w:tr w:rsidR="00474B29" w:rsidRPr="001F21A9" w:rsidTr="00474B29">
        <w:tc>
          <w:tcPr>
            <w:tcW w:w="720" w:type="dxa"/>
            <w:tcBorders>
              <w:top w:val="single" w:sz="4" w:space="0" w:color="000000"/>
              <w:left w:val="single" w:sz="4" w:space="0" w:color="000000"/>
              <w:bottom w:val="single" w:sz="4" w:space="0" w:color="000000"/>
            </w:tcBorders>
            <w:shd w:val="clear" w:color="auto" w:fill="auto"/>
          </w:tcPr>
          <w:p w:rsidR="00474B29" w:rsidRDefault="00FB7AE7" w:rsidP="00197CAE">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17</w:t>
            </w:r>
            <w:r w:rsidR="00474B29">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956D4E" w:rsidRPr="008741C4" w:rsidRDefault="00474B29" w:rsidP="00651C0C">
            <w:pPr>
              <w:suppressAutoHyphens/>
              <w:snapToGrid w:val="0"/>
              <w:spacing w:after="0" w:line="240" w:lineRule="auto"/>
              <w:jc w:val="both"/>
              <w:rPr>
                <w:rFonts w:ascii="Times New Roman" w:eastAsia="Calibri" w:hAnsi="Times New Roman" w:cs="Times New Roman"/>
                <w:sz w:val="26"/>
                <w:szCs w:val="26"/>
              </w:rPr>
            </w:pPr>
            <w:r w:rsidRPr="008741C4">
              <w:rPr>
                <w:rFonts w:ascii="Times New Roman" w:eastAsia="Calibri" w:hAnsi="Times New Roman" w:cs="Times New Roman"/>
                <w:sz w:val="26"/>
                <w:szCs w:val="26"/>
              </w:rPr>
              <w:t>О внесении изменений в статьи 107 и 200 Федерального закона от 27 ноября 2010 года № 311-ФЗ «О таможенном регулировании в Российской Федерации</w:t>
            </w:r>
            <w:r w:rsidR="00AC2BDE" w:rsidRPr="008741C4">
              <w:rPr>
                <w:rFonts w:ascii="Times New Roman" w:eastAsia="Calibri" w:hAnsi="Times New Roman" w:cs="Times New Roman"/>
                <w:sz w:val="26"/>
                <w:szCs w:val="26"/>
              </w:rPr>
              <w:t>»</w:t>
            </w:r>
            <w:r w:rsidRPr="008741C4">
              <w:rPr>
                <w:rFonts w:ascii="Times New Roman" w:eastAsia="Calibri" w:hAnsi="Times New Roman" w:cs="Times New Roman"/>
                <w:sz w:val="26"/>
                <w:szCs w:val="26"/>
              </w:rPr>
              <w:t xml:space="preserve"> (в части сокращения срока до 30 календарных дней принятия решения таможенным органом по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при осуществлении инвестиционных </w:t>
            </w:r>
            <w:r w:rsidR="008741C4" w:rsidRPr="008741C4">
              <w:rPr>
                <w:rFonts w:ascii="Times New Roman" w:eastAsia="Calibri" w:hAnsi="Times New Roman" w:cs="Times New Roman"/>
                <w:sz w:val="26"/>
                <w:szCs w:val="26"/>
              </w:rPr>
              <w:t>проектов).</w:t>
            </w:r>
          </w:p>
          <w:p w:rsidR="00474B29" w:rsidRPr="008741C4" w:rsidRDefault="00474B29" w:rsidP="00651C0C">
            <w:pPr>
              <w:suppressAutoHyphens/>
              <w:snapToGrid w:val="0"/>
              <w:spacing w:after="0" w:line="240" w:lineRule="auto"/>
              <w:jc w:val="both"/>
              <w:rPr>
                <w:rFonts w:ascii="Times New Roman" w:eastAsia="Calibri" w:hAnsi="Times New Roman" w:cs="Times New Roman"/>
                <w:sz w:val="26"/>
                <w:szCs w:val="26"/>
              </w:rPr>
            </w:pPr>
            <w:r w:rsidRPr="008741C4">
              <w:rPr>
                <w:rFonts w:ascii="Times New Roman" w:eastAsia="Calibri" w:hAnsi="Times New Roman" w:cs="Times New Roman"/>
                <w:i/>
                <w:sz w:val="26"/>
                <w:szCs w:val="26"/>
              </w:rPr>
              <w:t>В настоящее время решение по классификации товара принимается таможенным органом в течение 90 календарных дней</w:t>
            </w:r>
          </w:p>
        </w:tc>
        <w:tc>
          <w:tcPr>
            <w:tcW w:w="3421" w:type="dxa"/>
            <w:tcBorders>
              <w:top w:val="single" w:sz="4" w:space="0" w:color="000000"/>
              <w:left w:val="single" w:sz="4" w:space="0" w:color="000000"/>
              <w:bottom w:val="single" w:sz="4" w:space="0" w:color="000000"/>
            </w:tcBorders>
            <w:shd w:val="clear" w:color="auto" w:fill="auto"/>
          </w:tcPr>
          <w:p w:rsidR="00474B29" w:rsidRPr="008741C4" w:rsidRDefault="00956D4E" w:rsidP="008741C4">
            <w:pPr>
              <w:suppressAutoHyphens/>
              <w:snapToGrid w:val="0"/>
              <w:spacing w:after="0" w:line="240" w:lineRule="auto"/>
              <w:rPr>
                <w:rFonts w:ascii="Times New Roman" w:eastAsia="Calibri" w:hAnsi="Times New Roman" w:cs="Times New Roman"/>
                <w:sz w:val="26"/>
                <w:szCs w:val="26"/>
              </w:rPr>
            </w:pPr>
            <w:r w:rsidRPr="008741C4">
              <w:rPr>
                <w:rFonts w:ascii="Times New Roman" w:eastAsia="Calibri" w:hAnsi="Times New Roman" w:cs="Times New Roman"/>
                <w:sz w:val="26"/>
                <w:szCs w:val="26"/>
              </w:rPr>
              <w:t xml:space="preserve">Департамент внешних связей и работы с деловыми советами (Падалко В.И.), </w:t>
            </w:r>
            <w:r w:rsidR="008741C4" w:rsidRPr="008741C4">
              <w:rPr>
                <w:rFonts w:ascii="Times New Roman" w:eastAsia="Calibri" w:hAnsi="Times New Roman" w:cs="Times New Roman"/>
                <w:sz w:val="26"/>
                <w:szCs w:val="26"/>
              </w:rPr>
              <w:t xml:space="preserve">Совет по таможенной политике, </w:t>
            </w:r>
            <w:r w:rsidRPr="008741C4">
              <w:rPr>
                <w:rFonts w:ascii="Times New Roman" w:eastAsia="Calibri" w:hAnsi="Times New Roman" w:cs="Times New Roman"/>
                <w:sz w:val="26"/>
                <w:szCs w:val="26"/>
              </w:rPr>
              <w:t>Юридический департамент (Осколков В.Г.)</w:t>
            </w:r>
            <w:r w:rsidR="008741C4" w:rsidRPr="008741C4">
              <w:rPr>
                <w:rFonts w:ascii="Times New Roman" w:eastAsia="Calibri" w:hAnsi="Times New Roman" w:cs="Times New Roman"/>
                <w:sz w:val="26"/>
                <w:szCs w:val="26"/>
              </w:rPr>
              <w:t>, ЗАО «ЕВРОЦЕМЕНТ груп»</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474B29" w:rsidRPr="008741C4" w:rsidRDefault="00474B29" w:rsidP="00474B29">
            <w:pPr>
              <w:jc w:val="center"/>
              <w:rPr>
                <w:rFonts w:ascii="Times New Roman" w:hAnsi="Times New Roman" w:cs="Times New Roman"/>
                <w:sz w:val="26"/>
                <w:szCs w:val="26"/>
              </w:rPr>
            </w:pPr>
            <w:r w:rsidRPr="008741C4">
              <w:rPr>
                <w:rFonts w:ascii="Times New Roman" w:hAnsi="Times New Roman" w:cs="Times New Roman"/>
                <w:sz w:val="26"/>
                <w:szCs w:val="26"/>
              </w:rPr>
              <w:t>3 квартал</w:t>
            </w:r>
          </w:p>
        </w:tc>
      </w:tr>
      <w:tr w:rsidR="00C7139C" w:rsidRPr="001F21A9" w:rsidTr="00474B29">
        <w:tc>
          <w:tcPr>
            <w:tcW w:w="720" w:type="dxa"/>
            <w:tcBorders>
              <w:top w:val="single" w:sz="4" w:space="0" w:color="000000"/>
              <w:left w:val="single" w:sz="4" w:space="0" w:color="000000"/>
              <w:bottom w:val="single" w:sz="4" w:space="0" w:color="000000"/>
            </w:tcBorders>
            <w:shd w:val="clear" w:color="auto" w:fill="auto"/>
          </w:tcPr>
          <w:p w:rsidR="00C7139C" w:rsidRDefault="00C32AA9" w:rsidP="00197CAE">
            <w:pPr>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18</w:t>
            </w:r>
            <w:r w:rsidR="00C7139C">
              <w:rPr>
                <w:rFonts w:ascii="Times New Roman" w:eastAsia="Calibri" w:hAnsi="Times New Roman" w:cs="Times New Roman"/>
                <w:sz w:val="26"/>
                <w:szCs w:val="26"/>
              </w:rPr>
              <w:t>.</w:t>
            </w:r>
          </w:p>
        </w:tc>
        <w:tc>
          <w:tcPr>
            <w:tcW w:w="8103" w:type="dxa"/>
            <w:tcBorders>
              <w:top w:val="single" w:sz="4" w:space="0" w:color="000000"/>
              <w:left w:val="single" w:sz="4" w:space="0" w:color="000000"/>
              <w:bottom w:val="single" w:sz="4" w:space="0" w:color="000000"/>
            </w:tcBorders>
            <w:shd w:val="clear" w:color="auto" w:fill="auto"/>
          </w:tcPr>
          <w:p w:rsidR="00C7139C" w:rsidRPr="00607933" w:rsidRDefault="00C7139C" w:rsidP="00607933">
            <w:pPr>
              <w:suppressAutoHyphens/>
              <w:snapToGrid w:val="0"/>
              <w:spacing w:after="0" w:line="240" w:lineRule="auto"/>
              <w:jc w:val="both"/>
              <w:rPr>
                <w:rFonts w:ascii="Times New Roman" w:eastAsia="Calibri" w:hAnsi="Times New Roman" w:cs="Times New Roman"/>
                <w:sz w:val="26"/>
                <w:szCs w:val="26"/>
              </w:rPr>
            </w:pPr>
            <w:r w:rsidRPr="00607933">
              <w:rPr>
                <w:rFonts w:ascii="Times New Roman" w:eastAsia="Calibri" w:hAnsi="Times New Roman" w:cs="Times New Roman"/>
                <w:sz w:val="26"/>
                <w:szCs w:val="26"/>
              </w:rPr>
              <w:t>О внесении изменений в Градостроительный кодекс Российской Федерации</w:t>
            </w:r>
          </w:p>
          <w:p w:rsidR="00C7139C" w:rsidRPr="00607933" w:rsidRDefault="00C7139C" w:rsidP="00B85C93">
            <w:pPr>
              <w:suppressAutoHyphens/>
              <w:snapToGrid w:val="0"/>
              <w:spacing w:after="0" w:line="240" w:lineRule="auto"/>
              <w:jc w:val="both"/>
              <w:rPr>
                <w:rFonts w:ascii="Times New Roman" w:eastAsia="Calibri" w:hAnsi="Times New Roman" w:cs="Times New Roman"/>
                <w:sz w:val="26"/>
                <w:szCs w:val="26"/>
              </w:rPr>
            </w:pPr>
            <w:r w:rsidRPr="00607933">
              <w:rPr>
                <w:rFonts w:ascii="Times New Roman" w:eastAsia="Calibri" w:hAnsi="Times New Roman" w:cs="Times New Roman"/>
                <w:sz w:val="26"/>
                <w:szCs w:val="26"/>
              </w:rPr>
              <w:t xml:space="preserve">(в части </w:t>
            </w:r>
            <w:r w:rsidR="0055071B" w:rsidRPr="00607933">
              <w:rPr>
                <w:rFonts w:ascii="Times New Roman" w:eastAsia="Calibri" w:hAnsi="Times New Roman" w:cs="Times New Roman"/>
                <w:sz w:val="26"/>
                <w:szCs w:val="26"/>
              </w:rPr>
              <w:t xml:space="preserve">установления </w:t>
            </w:r>
            <w:r w:rsidR="00C612ED" w:rsidRPr="00607933">
              <w:rPr>
                <w:rFonts w:ascii="Times New Roman" w:eastAsia="Calibri" w:hAnsi="Times New Roman" w:cs="Times New Roman"/>
                <w:sz w:val="26"/>
                <w:szCs w:val="26"/>
              </w:rPr>
              <w:t xml:space="preserve">3-х дневного </w:t>
            </w:r>
            <w:r w:rsidR="0055071B" w:rsidRPr="00607933">
              <w:rPr>
                <w:rFonts w:ascii="Times New Roman" w:eastAsia="Calibri" w:hAnsi="Times New Roman" w:cs="Times New Roman"/>
                <w:sz w:val="26"/>
                <w:szCs w:val="26"/>
              </w:rPr>
              <w:t xml:space="preserve">срока для направления </w:t>
            </w:r>
            <w:r w:rsidR="00B85C93">
              <w:rPr>
                <w:rFonts w:ascii="Times New Roman" w:eastAsia="Calibri" w:hAnsi="Times New Roman" w:cs="Times New Roman"/>
                <w:sz w:val="26"/>
                <w:szCs w:val="26"/>
              </w:rPr>
              <w:t>уполномоченным</w:t>
            </w:r>
            <w:r w:rsidR="00B85C93" w:rsidRPr="00607933">
              <w:rPr>
                <w:rFonts w:ascii="Times New Roman" w:eastAsia="Calibri" w:hAnsi="Times New Roman" w:cs="Times New Roman"/>
                <w:sz w:val="26"/>
                <w:szCs w:val="26"/>
              </w:rPr>
              <w:t xml:space="preserve"> </w:t>
            </w:r>
            <w:r w:rsidR="00B85C93">
              <w:rPr>
                <w:rFonts w:ascii="Times New Roman" w:eastAsia="Calibri" w:hAnsi="Times New Roman" w:cs="Times New Roman"/>
                <w:sz w:val="26"/>
                <w:szCs w:val="26"/>
              </w:rPr>
              <w:t xml:space="preserve">органом </w:t>
            </w:r>
            <w:r w:rsidR="00E1065F" w:rsidRPr="00607933">
              <w:rPr>
                <w:rFonts w:ascii="Times New Roman" w:eastAsia="Calibri" w:hAnsi="Times New Roman" w:cs="Times New Roman"/>
                <w:sz w:val="26"/>
                <w:szCs w:val="26"/>
              </w:rPr>
              <w:t xml:space="preserve">межведомственного </w:t>
            </w:r>
            <w:r w:rsidR="0055071B" w:rsidRPr="00607933">
              <w:rPr>
                <w:rFonts w:ascii="Times New Roman" w:eastAsia="Calibri" w:hAnsi="Times New Roman" w:cs="Times New Roman"/>
                <w:sz w:val="26"/>
                <w:szCs w:val="26"/>
              </w:rPr>
              <w:t>запроса</w:t>
            </w:r>
            <w:r w:rsidR="00C612ED" w:rsidRPr="00607933">
              <w:rPr>
                <w:rFonts w:ascii="Times New Roman" w:eastAsia="Calibri" w:hAnsi="Times New Roman" w:cs="Times New Roman"/>
                <w:sz w:val="26"/>
                <w:szCs w:val="26"/>
              </w:rPr>
              <w:t xml:space="preserve"> о наличии в</w:t>
            </w:r>
            <w:r w:rsidR="00C612ED" w:rsidRPr="00CA5CC8">
              <w:rPr>
                <w:rFonts w:ascii="Times New Roman" w:eastAsia="MS Mincho" w:hAnsi="Times New Roman" w:cs="Times New Roman"/>
                <w:sz w:val="26"/>
                <w:szCs w:val="26"/>
              </w:rPr>
              <w:t xml:space="preserve"> распоряжении</w:t>
            </w:r>
            <w:r w:rsidR="00C612ED" w:rsidRPr="00607933">
              <w:rPr>
                <w:rFonts w:ascii="Times New Roman" w:eastAsia="MS Mincho" w:hAnsi="Times New Roman" w:cs="Times New Roman"/>
                <w:sz w:val="26"/>
                <w:szCs w:val="26"/>
              </w:rPr>
              <w:t xml:space="preserve"> органов государственной власти и</w:t>
            </w:r>
            <w:r w:rsidR="00C612ED" w:rsidRPr="00CA5CC8">
              <w:rPr>
                <w:rFonts w:ascii="Times New Roman" w:eastAsia="MS Mincho" w:hAnsi="Times New Roman" w:cs="Times New Roman"/>
                <w:sz w:val="26"/>
                <w:szCs w:val="26"/>
              </w:rPr>
              <w:t xml:space="preserve"> органов местного самоуправления</w:t>
            </w:r>
            <w:r w:rsidR="00C612ED" w:rsidRPr="00607933">
              <w:rPr>
                <w:rFonts w:ascii="Times New Roman" w:eastAsia="MS Mincho" w:hAnsi="Times New Roman" w:cs="Times New Roman"/>
                <w:sz w:val="26"/>
                <w:szCs w:val="26"/>
              </w:rPr>
              <w:t xml:space="preserve"> документов, необходимых для получения </w:t>
            </w:r>
            <w:r w:rsidR="00B85C93">
              <w:rPr>
                <w:rFonts w:ascii="Times New Roman" w:eastAsia="MS Mincho" w:hAnsi="Times New Roman" w:cs="Times New Roman"/>
                <w:sz w:val="26"/>
                <w:szCs w:val="26"/>
              </w:rPr>
              <w:t xml:space="preserve">заявителем </w:t>
            </w:r>
            <w:r w:rsidR="00C612ED" w:rsidRPr="00607933">
              <w:rPr>
                <w:rFonts w:ascii="Times New Roman" w:eastAsia="MS Mincho" w:hAnsi="Times New Roman" w:cs="Times New Roman"/>
                <w:sz w:val="26"/>
                <w:szCs w:val="26"/>
              </w:rPr>
              <w:t>разрешения на строительство)</w:t>
            </w:r>
            <w:r w:rsidR="008741C4">
              <w:rPr>
                <w:rFonts w:ascii="Times New Roman" w:eastAsia="Calibri" w:hAnsi="Times New Roman" w:cs="Times New Roman"/>
                <w:sz w:val="26"/>
                <w:szCs w:val="26"/>
              </w:rPr>
              <w:t xml:space="preserve">. </w:t>
            </w:r>
            <w:r w:rsidR="008741C4" w:rsidRPr="008741C4">
              <w:rPr>
                <w:rFonts w:ascii="Times New Roman" w:eastAsia="Calibri" w:hAnsi="Times New Roman" w:cs="Times New Roman"/>
                <w:i/>
                <w:sz w:val="26"/>
                <w:szCs w:val="26"/>
              </w:rPr>
              <w:t>В настоящее время такой срок не установлен</w:t>
            </w:r>
          </w:p>
        </w:tc>
        <w:tc>
          <w:tcPr>
            <w:tcW w:w="3421" w:type="dxa"/>
            <w:tcBorders>
              <w:top w:val="single" w:sz="4" w:space="0" w:color="000000"/>
              <w:left w:val="single" w:sz="4" w:space="0" w:color="000000"/>
              <w:bottom w:val="single" w:sz="4" w:space="0" w:color="000000"/>
            </w:tcBorders>
            <w:shd w:val="clear" w:color="auto" w:fill="auto"/>
          </w:tcPr>
          <w:p w:rsidR="00D71DA0" w:rsidRDefault="00D71DA0" w:rsidP="008741C4">
            <w:pPr>
              <w:suppressAutoHyphens/>
              <w:snapToGrid w:val="0"/>
              <w:spacing w:after="0" w:line="24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ООО </w:t>
            </w:r>
            <w:r w:rsidRPr="00D71DA0">
              <w:rPr>
                <w:rFonts w:ascii="Times New Roman" w:eastAsia="Calibri" w:hAnsi="Times New Roman" w:cs="Times New Roman"/>
                <w:noProof/>
                <w:sz w:val="26"/>
                <w:szCs w:val="26"/>
              </w:rPr>
              <w:t>«ЕВРАЗ»</w:t>
            </w:r>
            <w:r>
              <w:rPr>
                <w:rFonts w:ascii="Times New Roman" w:eastAsia="Calibri" w:hAnsi="Times New Roman" w:cs="Times New Roman"/>
                <w:noProof/>
                <w:sz w:val="26"/>
                <w:szCs w:val="26"/>
              </w:rPr>
              <w:t>,</w:t>
            </w:r>
          </w:p>
          <w:p w:rsidR="00607933" w:rsidRPr="00607933" w:rsidRDefault="008741C4" w:rsidP="00D71DA0">
            <w:pPr>
              <w:suppressAutoHyphens/>
              <w:snapToGrid w:val="0"/>
              <w:spacing w:after="0" w:line="240" w:lineRule="auto"/>
              <w:rPr>
                <w:rFonts w:ascii="Times New Roman" w:eastAsia="Calibri" w:hAnsi="Times New Roman" w:cs="Times New Roman"/>
                <w:sz w:val="26"/>
                <w:szCs w:val="26"/>
              </w:rPr>
            </w:pPr>
            <w:r>
              <w:rPr>
                <w:rFonts w:ascii="Times New Roman" w:eastAsia="Calibri" w:hAnsi="Times New Roman" w:cs="Times New Roman"/>
                <w:noProof/>
                <w:sz w:val="26"/>
                <w:szCs w:val="26"/>
              </w:rPr>
              <w:t xml:space="preserve">Комитет ТПП РФ по предпринимательству в сфере строительства, </w:t>
            </w:r>
            <w:r w:rsidR="00607933" w:rsidRPr="00607933">
              <w:rPr>
                <w:rFonts w:ascii="Times New Roman" w:eastAsia="Calibri" w:hAnsi="Times New Roman" w:cs="Times New Roman"/>
                <w:noProof/>
                <w:sz w:val="26"/>
                <w:szCs w:val="26"/>
              </w:rPr>
              <w:t>Юридический департамент  (</w:t>
            </w:r>
            <w:r w:rsidR="00607933" w:rsidRPr="00607933">
              <w:rPr>
                <w:rFonts w:ascii="Times New Roman" w:eastAsia="Calibri" w:hAnsi="Times New Roman" w:cs="Times New Roman"/>
                <w:sz w:val="26"/>
                <w:szCs w:val="26"/>
              </w:rPr>
              <w:t>Полуботко С.В.</w:t>
            </w:r>
            <w:r w:rsidR="00B85C93">
              <w:rPr>
                <w:rFonts w:ascii="Times New Roman" w:eastAsia="Calibri" w:hAnsi="Times New Roman" w:cs="Times New Roman"/>
                <w:noProof/>
                <w:sz w:val="26"/>
                <w:szCs w:val="26"/>
              </w:rPr>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C7139C" w:rsidRPr="00607933" w:rsidRDefault="00607933" w:rsidP="00607933">
            <w:pPr>
              <w:spacing w:after="0" w:line="240" w:lineRule="auto"/>
              <w:jc w:val="center"/>
              <w:rPr>
                <w:rFonts w:ascii="Times New Roman" w:hAnsi="Times New Roman" w:cs="Times New Roman"/>
                <w:sz w:val="26"/>
                <w:szCs w:val="26"/>
              </w:rPr>
            </w:pPr>
            <w:r w:rsidRPr="00607933">
              <w:rPr>
                <w:rFonts w:ascii="Times New Roman" w:hAnsi="Times New Roman" w:cs="Times New Roman"/>
                <w:sz w:val="26"/>
                <w:szCs w:val="26"/>
              </w:rPr>
              <w:t xml:space="preserve">4 квартал </w:t>
            </w:r>
          </w:p>
        </w:tc>
      </w:tr>
      <w:tr w:rsidR="00FE35AF" w:rsidRPr="001F21A9" w:rsidTr="00474B29">
        <w:tc>
          <w:tcPr>
            <w:tcW w:w="720" w:type="dxa"/>
            <w:tcBorders>
              <w:top w:val="single" w:sz="4" w:space="0" w:color="000000"/>
              <w:left w:val="single" w:sz="4" w:space="0" w:color="000000"/>
              <w:bottom w:val="single" w:sz="4" w:space="0" w:color="000000"/>
            </w:tcBorders>
            <w:shd w:val="clear" w:color="auto" w:fill="auto"/>
          </w:tcPr>
          <w:p w:rsidR="00FE35AF" w:rsidRPr="00291D6F" w:rsidRDefault="00FE35AF" w:rsidP="00197CAE">
            <w:pPr>
              <w:suppressAutoHyphens/>
              <w:snapToGrid w:val="0"/>
              <w:spacing w:after="0" w:line="240" w:lineRule="auto"/>
              <w:jc w:val="center"/>
              <w:rPr>
                <w:rFonts w:ascii="Times New Roman" w:eastAsia="Calibri" w:hAnsi="Times New Roman" w:cs="Times New Roman"/>
                <w:sz w:val="26"/>
                <w:szCs w:val="26"/>
              </w:rPr>
            </w:pPr>
            <w:r w:rsidRPr="00291D6F">
              <w:rPr>
                <w:rFonts w:ascii="Times New Roman" w:eastAsia="Calibri" w:hAnsi="Times New Roman" w:cs="Times New Roman"/>
                <w:sz w:val="26"/>
                <w:szCs w:val="26"/>
              </w:rPr>
              <w:t>19.</w:t>
            </w:r>
          </w:p>
        </w:tc>
        <w:tc>
          <w:tcPr>
            <w:tcW w:w="8103" w:type="dxa"/>
            <w:tcBorders>
              <w:top w:val="single" w:sz="4" w:space="0" w:color="000000"/>
              <w:left w:val="single" w:sz="4" w:space="0" w:color="000000"/>
              <w:bottom w:val="single" w:sz="4" w:space="0" w:color="000000"/>
            </w:tcBorders>
            <w:shd w:val="clear" w:color="auto" w:fill="auto"/>
          </w:tcPr>
          <w:p w:rsidR="00FE35AF" w:rsidRPr="00291D6F" w:rsidRDefault="00FE35AF" w:rsidP="00607933">
            <w:pPr>
              <w:suppressAutoHyphens/>
              <w:snapToGrid w:val="0"/>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О прямых смешанных (комбинированных) перевозках и о внесении     изменений в отдельные законодательные акты Российской Федерации</w:t>
            </w:r>
          </w:p>
        </w:tc>
        <w:tc>
          <w:tcPr>
            <w:tcW w:w="3421" w:type="dxa"/>
            <w:tcBorders>
              <w:top w:val="single" w:sz="4" w:space="0" w:color="000000"/>
              <w:left w:val="single" w:sz="4" w:space="0" w:color="000000"/>
              <w:bottom w:val="single" w:sz="4" w:space="0" w:color="000000"/>
            </w:tcBorders>
            <w:shd w:val="clear" w:color="auto" w:fill="auto"/>
          </w:tcPr>
          <w:p w:rsidR="00FE35AF" w:rsidRPr="00291D6F" w:rsidRDefault="00FE35AF" w:rsidP="00BA347C">
            <w:pPr>
              <w:suppressAutoHyphens/>
              <w:snapToGrid w:val="0"/>
              <w:spacing w:after="0" w:line="240" w:lineRule="auto"/>
              <w:rPr>
                <w:rFonts w:ascii="Times New Roman" w:eastAsia="Calibri" w:hAnsi="Times New Roman" w:cs="Times New Roman"/>
                <w:noProof/>
                <w:sz w:val="26"/>
                <w:szCs w:val="26"/>
              </w:rPr>
            </w:pPr>
            <w:r w:rsidRPr="00291D6F">
              <w:rPr>
                <w:rFonts w:ascii="Times New Roman" w:eastAsia="Calibri" w:hAnsi="Times New Roman" w:cs="Times New Roman"/>
                <w:noProof/>
                <w:sz w:val="26"/>
                <w:szCs w:val="26"/>
              </w:rPr>
              <w:t>Комитет по транспорту и экспедированию</w:t>
            </w:r>
            <w:r w:rsidR="00BA347C" w:rsidRPr="00291D6F">
              <w:rPr>
                <w:rFonts w:ascii="Times New Roman" w:eastAsia="Calibri" w:hAnsi="Times New Roman" w:cs="Times New Roman"/>
                <w:noProof/>
                <w:sz w:val="26"/>
                <w:szCs w:val="26"/>
              </w:rPr>
              <w:t xml:space="preserve"> (Ефимов В.Б.),</w:t>
            </w:r>
          </w:p>
          <w:p w:rsidR="00BA347C" w:rsidRPr="00291D6F" w:rsidRDefault="001B30A2" w:rsidP="00BA347C">
            <w:pPr>
              <w:suppressAutoHyphens/>
              <w:snapToGrid w:val="0"/>
              <w:spacing w:after="0" w:line="240" w:lineRule="auto"/>
              <w:rPr>
                <w:rFonts w:ascii="Times New Roman" w:eastAsia="Calibri" w:hAnsi="Times New Roman" w:cs="Times New Roman"/>
                <w:noProof/>
                <w:sz w:val="26"/>
                <w:szCs w:val="26"/>
              </w:rPr>
            </w:pPr>
            <w:r w:rsidRPr="00291D6F">
              <w:rPr>
                <w:rFonts w:ascii="Times New Roman" w:eastAsia="Calibri" w:hAnsi="Times New Roman" w:cs="Times New Roman"/>
                <w:noProof/>
                <w:sz w:val="26"/>
                <w:szCs w:val="26"/>
              </w:rPr>
              <w:t>Ассоциации российских экспедиторов,</w:t>
            </w:r>
          </w:p>
          <w:p w:rsidR="001B30A2" w:rsidRPr="00291D6F" w:rsidRDefault="001B30A2" w:rsidP="001B30A2">
            <w:pPr>
              <w:suppressAutoHyphens/>
              <w:snapToGrid w:val="0"/>
              <w:spacing w:after="0" w:line="240" w:lineRule="auto"/>
              <w:rPr>
                <w:rFonts w:ascii="Times New Roman" w:eastAsia="Calibri" w:hAnsi="Times New Roman" w:cs="Times New Roman"/>
                <w:noProof/>
                <w:sz w:val="26"/>
                <w:szCs w:val="26"/>
              </w:rPr>
            </w:pPr>
            <w:r w:rsidRPr="00291D6F">
              <w:rPr>
                <w:rFonts w:ascii="Times New Roman" w:eastAsia="Calibri" w:hAnsi="Times New Roman" w:cs="Times New Roman"/>
                <w:noProof/>
                <w:sz w:val="26"/>
                <w:szCs w:val="26"/>
              </w:rPr>
              <w:lastRenderedPageBreak/>
              <w:t xml:space="preserve">Департамент по развитию предпринимательства </w:t>
            </w:r>
          </w:p>
          <w:p w:rsidR="001B30A2" w:rsidRPr="00291D6F" w:rsidRDefault="001B30A2" w:rsidP="001B30A2">
            <w:pPr>
              <w:suppressAutoHyphens/>
              <w:snapToGrid w:val="0"/>
              <w:spacing w:after="0" w:line="240" w:lineRule="auto"/>
              <w:rPr>
                <w:rFonts w:ascii="Times New Roman" w:eastAsia="Calibri" w:hAnsi="Times New Roman" w:cs="Times New Roman"/>
                <w:noProof/>
                <w:sz w:val="26"/>
                <w:szCs w:val="26"/>
              </w:rPr>
            </w:pPr>
            <w:r w:rsidRPr="00291D6F">
              <w:rPr>
                <w:rFonts w:ascii="Times New Roman" w:eastAsia="Calibri" w:hAnsi="Times New Roman" w:cs="Times New Roman"/>
                <w:noProof/>
                <w:sz w:val="26"/>
                <w:szCs w:val="26"/>
              </w:rPr>
              <w:t>(Манжосов Г.П.),</w:t>
            </w:r>
          </w:p>
          <w:p w:rsidR="001B30A2" w:rsidRPr="00291D6F" w:rsidRDefault="001B30A2" w:rsidP="001B30A2">
            <w:pPr>
              <w:suppressAutoHyphens/>
              <w:snapToGrid w:val="0"/>
              <w:spacing w:after="0" w:line="240" w:lineRule="auto"/>
              <w:rPr>
                <w:rFonts w:ascii="Times New Roman" w:eastAsia="Calibri" w:hAnsi="Times New Roman" w:cs="Times New Roman"/>
                <w:noProof/>
                <w:sz w:val="26"/>
                <w:szCs w:val="26"/>
              </w:rPr>
            </w:pPr>
            <w:r w:rsidRPr="00291D6F">
              <w:rPr>
                <w:rFonts w:ascii="Times New Roman" w:eastAsia="Calibri" w:hAnsi="Times New Roman" w:cs="Times New Roman"/>
                <w:noProof/>
                <w:sz w:val="26"/>
                <w:szCs w:val="26"/>
              </w:rPr>
              <w:t>Юридический департамент (Селиванов А.С.)</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FE35AF" w:rsidRPr="00291D6F" w:rsidRDefault="008F6FC0" w:rsidP="00607933">
            <w:pPr>
              <w:spacing w:after="0" w:line="240" w:lineRule="auto"/>
              <w:jc w:val="center"/>
              <w:rPr>
                <w:rFonts w:ascii="Times New Roman" w:hAnsi="Times New Roman" w:cs="Times New Roman"/>
                <w:sz w:val="26"/>
                <w:szCs w:val="26"/>
              </w:rPr>
            </w:pPr>
            <w:r w:rsidRPr="00291D6F">
              <w:rPr>
                <w:rFonts w:ascii="Times New Roman" w:hAnsi="Times New Roman" w:cs="Times New Roman"/>
                <w:sz w:val="26"/>
                <w:szCs w:val="26"/>
              </w:rPr>
              <w:lastRenderedPageBreak/>
              <w:t>3</w:t>
            </w:r>
            <w:r w:rsidR="00FE35AF" w:rsidRPr="00291D6F">
              <w:rPr>
                <w:rFonts w:ascii="Times New Roman" w:hAnsi="Times New Roman" w:cs="Times New Roman"/>
                <w:sz w:val="26"/>
                <w:szCs w:val="26"/>
              </w:rPr>
              <w:t xml:space="preserve"> квартал</w:t>
            </w:r>
          </w:p>
        </w:tc>
      </w:tr>
    </w:tbl>
    <w:p w:rsidR="00452004" w:rsidRPr="0021621D" w:rsidRDefault="00452004" w:rsidP="00452004">
      <w:pPr>
        <w:spacing w:after="0" w:line="240" w:lineRule="auto"/>
        <w:jc w:val="both"/>
        <w:rPr>
          <w:rFonts w:ascii="Times New Roman" w:eastAsia="Calibri" w:hAnsi="Times New Roman" w:cs="Times New Roman"/>
          <w:bCs/>
          <w:sz w:val="26"/>
          <w:szCs w:val="26"/>
        </w:rPr>
      </w:pPr>
    </w:p>
    <w:p w:rsidR="00452004" w:rsidRPr="0021621D" w:rsidRDefault="00452004" w:rsidP="00452004">
      <w:pPr>
        <w:keepNext/>
        <w:spacing w:after="0" w:line="240" w:lineRule="auto"/>
        <w:jc w:val="center"/>
        <w:rPr>
          <w:rFonts w:ascii="Times New Roman" w:eastAsia="Calibri" w:hAnsi="Times New Roman" w:cs="Times New Roman"/>
          <w:b/>
          <w:bCs/>
          <w:sz w:val="26"/>
          <w:szCs w:val="26"/>
        </w:rPr>
      </w:pPr>
      <w:r w:rsidRPr="0021621D">
        <w:rPr>
          <w:rFonts w:ascii="Times New Roman" w:eastAsia="Calibri" w:hAnsi="Times New Roman" w:cs="Times New Roman"/>
          <w:b/>
          <w:bCs/>
          <w:sz w:val="26"/>
          <w:szCs w:val="26"/>
        </w:rPr>
        <w:t>2. Проекты правовых актов, разрабатываемые Президентом Российской Федерации, Правительством Российской Федерации, федеральными органами исполнительной власти и другими органами с участием представителей ТПП РФ (рабочие группы, экспертные советы, другие формы взаимодействия)</w:t>
      </w:r>
    </w:p>
    <w:p w:rsidR="00452004" w:rsidRPr="0021621D" w:rsidRDefault="00452004" w:rsidP="00452004">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iCs/>
          <w:sz w:val="26"/>
          <w:szCs w:val="26"/>
          <w:u w:val="single"/>
          <w:lang w:eastAsia="ar-SA"/>
        </w:rPr>
      </w:pPr>
      <w:r w:rsidRPr="0021621D">
        <w:rPr>
          <w:rFonts w:ascii="Times New Roman" w:eastAsia="Times New Roman" w:hAnsi="Times New Roman" w:cs="Times New Roman"/>
          <w:b/>
          <w:bCs/>
          <w:iCs/>
          <w:sz w:val="26"/>
          <w:szCs w:val="26"/>
          <w:u w:val="single"/>
          <w:lang w:eastAsia="ar-SA"/>
        </w:rPr>
        <w:t>Приоритетная часть</w:t>
      </w:r>
    </w:p>
    <w:p w:rsidR="00452004" w:rsidRPr="0021621D" w:rsidRDefault="00452004" w:rsidP="00452004">
      <w:pPr>
        <w:keepNext/>
        <w:spacing w:after="0" w:line="240" w:lineRule="auto"/>
        <w:jc w:val="both"/>
        <w:rPr>
          <w:rFonts w:ascii="Times New Roman" w:eastAsia="Calibri" w:hAnsi="Times New Roman" w:cs="Times New Roman"/>
          <w:sz w:val="26"/>
          <w:szCs w:val="26"/>
        </w:rPr>
      </w:pPr>
    </w:p>
    <w:tbl>
      <w:tblPr>
        <w:tblW w:w="15130" w:type="dxa"/>
        <w:tblInd w:w="108" w:type="dxa"/>
        <w:tblLayout w:type="fixed"/>
        <w:tblLook w:val="0000" w:firstRow="0" w:lastRow="0" w:firstColumn="0" w:lastColumn="0" w:noHBand="0" w:noVBand="0"/>
      </w:tblPr>
      <w:tblGrid>
        <w:gridCol w:w="567"/>
        <w:gridCol w:w="4833"/>
        <w:gridCol w:w="2700"/>
        <w:gridCol w:w="3240"/>
        <w:gridCol w:w="2160"/>
        <w:gridCol w:w="1630"/>
      </w:tblGrid>
      <w:tr w:rsidR="00452004" w:rsidRPr="0021621D" w:rsidTr="00183949">
        <w:tc>
          <w:tcPr>
            <w:tcW w:w="567"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Наименование проекта закона</w:t>
            </w:r>
          </w:p>
        </w:tc>
        <w:tc>
          <w:tcPr>
            <w:tcW w:w="270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Ответственные за разработку федеральные министерства и др. органы</w:t>
            </w:r>
          </w:p>
        </w:tc>
        <w:tc>
          <w:tcPr>
            <w:tcW w:w="324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Ответственные за</w:t>
            </w: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подготовку и сопровождение акта в ТПП РФ (подразделения, комитеты)</w:t>
            </w:r>
          </w:p>
        </w:tc>
        <w:tc>
          <w:tcPr>
            <w:tcW w:w="216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Срок представления в Правительство РФ</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Срок внесения в Государственную Думу</w:t>
            </w:r>
          </w:p>
        </w:tc>
      </w:tr>
      <w:tr w:rsidR="00B76F05" w:rsidRPr="00B76F05" w:rsidTr="00183949">
        <w:tc>
          <w:tcPr>
            <w:tcW w:w="567" w:type="dxa"/>
            <w:tcBorders>
              <w:top w:val="single" w:sz="4" w:space="0" w:color="000000"/>
              <w:left w:val="single" w:sz="4" w:space="0" w:color="000000"/>
              <w:bottom w:val="single" w:sz="4" w:space="0" w:color="000000"/>
            </w:tcBorders>
            <w:shd w:val="clear" w:color="auto" w:fill="auto"/>
          </w:tcPr>
          <w:p w:rsidR="00B76F05" w:rsidRPr="00B76F05" w:rsidRDefault="00B76F0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4833" w:type="dxa"/>
            <w:tcBorders>
              <w:top w:val="single" w:sz="4" w:space="0" w:color="000000"/>
              <w:left w:val="single" w:sz="4" w:space="0" w:color="000000"/>
              <w:bottom w:val="single" w:sz="4" w:space="0" w:color="000000"/>
            </w:tcBorders>
            <w:shd w:val="clear" w:color="auto" w:fill="auto"/>
          </w:tcPr>
          <w:p w:rsidR="00B76F05" w:rsidRPr="007C47B0" w:rsidRDefault="00B76F05" w:rsidP="00833FDB">
            <w:pPr>
              <w:spacing w:after="0" w:line="240" w:lineRule="atLeast"/>
              <w:rPr>
                <w:rFonts w:ascii="Times New Roman" w:eastAsia="Calibri" w:hAnsi="Times New Roman" w:cs="Times New Roman"/>
                <w:sz w:val="26"/>
                <w:szCs w:val="26"/>
              </w:rPr>
            </w:pPr>
            <w:r w:rsidRPr="007C47B0">
              <w:rPr>
                <w:rFonts w:ascii="Times New Roman" w:eastAsia="Calibri" w:hAnsi="Times New Roman" w:cs="Times New Roman"/>
                <w:sz w:val="26"/>
                <w:szCs w:val="26"/>
              </w:rPr>
              <w:t>О промышленной политике в Российской Федерации</w:t>
            </w:r>
          </w:p>
        </w:tc>
        <w:tc>
          <w:tcPr>
            <w:tcW w:w="2700" w:type="dxa"/>
            <w:tcBorders>
              <w:top w:val="single" w:sz="4" w:space="0" w:color="000000"/>
              <w:left w:val="single" w:sz="4" w:space="0" w:color="000000"/>
              <w:bottom w:val="single" w:sz="4" w:space="0" w:color="000000"/>
            </w:tcBorders>
            <w:shd w:val="clear" w:color="auto" w:fill="auto"/>
          </w:tcPr>
          <w:p w:rsidR="00B76F05" w:rsidRPr="007C47B0" w:rsidRDefault="00B76F05" w:rsidP="00537D30">
            <w:pPr>
              <w:spacing w:after="0" w:line="240" w:lineRule="atLeast"/>
              <w:rPr>
                <w:rFonts w:ascii="Times New Roman" w:eastAsia="Calibri" w:hAnsi="Times New Roman" w:cs="Times New Roman"/>
                <w:sz w:val="26"/>
                <w:szCs w:val="26"/>
              </w:rPr>
            </w:pPr>
            <w:r w:rsidRPr="007C47B0">
              <w:rPr>
                <w:rFonts w:ascii="Times New Roman" w:eastAsia="Calibri" w:hAnsi="Times New Roman" w:cs="Times New Roman"/>
                <w:sz w:val="26"/>
                <w:szCs w:val="26"/>
              </w:rPr>
              <w:t>Минпромторг России,</w:t>
            </w:r>
          </w:p>
          <w:p w:rsidR="00B76F05" w:rsidRPr="007C47B0" w:rsidRDefault="00B76F05" w:rsidP="00537D30">
            <w:pPr>
              <w:spacing w:after="0" w:line="240" w:lineRule="atLeast"/>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заинтересованные федеральные органы исполнительной власти </w:t>
            </w:r>
          </w:p>
        </w:tc>
        <w:tc>
          <w:tcPr>
            <w:tcW w:w="3240" w:type="dxa"/>
            <w:tcBorders>
              <w:top w:val="single" w:sz="4" w:space="0" w:color="000000"/>
              <w:left w:val="single" w:sz="4" w:space="0" w:color="000000"/>
              <w:bottom w:val="single" w:sz="4" w:space="0" w:color="000000"/>
            </w:tcBorders>
            <w:shd w:val="clear" w:color="auto" w:fill="auto"/>
          </w:tcPr>
          <w:p w:rsidR="00B76F05" w:rsidRPr="007C47B0" w:rsidRDefault="00B76F05" w:rsidP="00537D30">
            <w:pPr>
              <w:snapToGri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Комитет ТПП РФ по промышленному развитию </w:t>
            </w:r>
          </w:p>
          <w:p w:rsidR="00B76F05" w:rsidRPr="007C47B0" w:rsidRDefault="00B76F05" w:rsidP="00537D30">
            <w:pPr>
              <w:snapToGri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(Платонов В.М.), Юридический департамент </w:t>
            </w:r>
          </w:p>
          <w:p w:rsidR="00B76F05" w:rsidRPr="007C47B0" w:rsidRDefault="00B76F05" w:rsidP="00537D30">
            <w:pPr>
              <w:snapToGri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(Полуботко С.В.), Департамент по развитию предпринимательства </w:t>
            </w:r>
            <w:r w:rsidRPr="007C47B0">
              <w:rPr>
                <w:rFonts w:ascii="Times New Roman" w:eastAsia="Calibri" w:hAnsi="Times New Roman" w:cs="Times New Roman"/>
                <w:sz w:val="26"/>
                <w:szCs w:val="26"/>
              </w:rPr>
              <w:br/>
              <w:t>(Манжосов Г.П.)</w:t>
            </w:r>
          </w:p>
        </w:tc>
        <w:tc>
          <w:tcPr>
            <w:tcW w:w="2160" w:type="dxa"/>
            <w:tcBorders>
              <w:top w:val="single" w:sz="4" w:space="0" w:color="000000"/>
              <w:left w:val="single" w:sz="4" w:space="0" w:color="000000"/>
              <w:bottom w:val="single" w:sz="4" w:space="0" w:color="000000"/>
            </w:tcBorders>
            <w:shd w:val="clear" w:color="auto" w:fill="auto"/>
          </w:tcPr>
          <w:p w:rsidR="00B76F05" w:rsidRPr="007C47B0" w:rsidRDefault="00B76F05" w:rsidP="00833FDB">
            <w:pPr>
              <w:snapToGrid w:val="0"/>
              <w:spacing w:after="0" w:line="240" w:lineRule="auto"/>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май</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B76F05" w:rsidRPr="007C47B0" w:rsidRDefault="00B76F05" w:rsidP="00833FDB">
            <w:pPr>
              <w:snapToGrid w:val="0"/>
              <w:spacing w:after="0" w:line="240" w:lineRule="auto"/>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июнь</w:t>
            </w:r>
          </w:p>
        </w:tc>
      </w:tr>
      <w:tr w:rsidR="00603FB0" w:rsidRPr="00B76F05" w:rsidTr="00183949">
        <w:tc>
          <w:tcPr>
            <w:tcW w:w="567" w:type="dxa"/>
            <w:tcBorders>
              <w:top w:val="single" w:sz="4" w:space="0" w:color="000000"/>
              <w:left w:val="single" w:sz="4" w:space="0" w:color="000000"/>
              <w:bottom w:val="single" w:sz="4" w:space="0" w:color="000000"/>
            </w:tcBorders>
            <w:shd w:val="clear" w:color="auto" w:fill="auto"/>
          </w:tcPr>
          <w:p w:rsidR="00603FB0" w:rsidRDefault="003C1088"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2</w:t>
            </w:r>
            <w:r w:rsidR="00603FB0">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jc w:val="both"/>
              <w:rPr>
                <w:rFonts w:ascii="Times New Roman" w:eastAsia="Calibri" w:hAnsi="Times New Roman" w:cs="Times New Roman"/>
                <w:sz w:val="26"/>
                <w:szCs w:val="26"/>
              </w:rPr>
            </w:pPr>
            <w:r w:rsidRPr="00245913">
              <w:rPr>
                <w:rFonts w:ascii="Times New Roman" w:eastAsia="Calibri" w:hAnsi="Times New Roman" w:cs="Times New Roman"/>
                <w:sz w:val="26"/>
                <w:szCs w:val="26"/>
              </w:rPr>
              <w:t>О третейских судах и арбитраже (третейском разбирательстве) в Российской Федерации» и «пакет» сопутствующих законопроектов</w:t>
            </w:r>
          </w:p>
        </w:tc>
        <w:tc>
          <w:tcPr>
            <w:tcW w:w="2700"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Минюст России,</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Минэкономразвития России,</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Верховный Суд РФ,</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 xml:space="preserve">Высший Арбитражный Суд </w:t>
            </w:r>
            <w:r w:rsidRPr="00245913">
              <w:rPr>
                <w:rFonts w:ascii="Times New Roman" w:eastAsia="Calibri" w:hAnsi="Times New Roman" w:cs="Times New Roman"/>
                <w:sz w:val="26"/>
                <w:szCs w:val="26"/>
              </w:rPr>
              <w:lastRenderedPageBreak/>
              <w:t>РФ,</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ТПП России</w:t>
            </w:r>
          </w:p>
        </w:tc>
        <w:tc>
          <w:tcPr>
            <w:tcW w:w="3240"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lastRenderedPageBreak/>
              <w:t>Центр арбитража и посредничества</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(Девяткин К.И.), Юридический департамент</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(Осколков В.Г.)</w:t>
            </w:r>
          </w:p>
        </w:tc>
        <w:tc>
          <w:tcPr>
            <w:tcW w:w="2160"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jc w:val="center"/>
              <w:rPr>
                <w:rFonts w:ascii="Times New Roman" w:eastAsia="Calibri" w:hAnsi="Times New Roman" w:cs="Times New Roman"/>
                <w:sz w:val="26"/>
                <w:szCs w:val="26"/>
              </w:rPr>
            </w:pPr>
            <w:r w:rsidRPr="00245913">
              <w:rPr>
                <w:rFonts w:ascii="Times New Roman" w:eastAsia="Calibri" w:hAnsi="Times New Roman" w:cs="Times New Roman"/>
                <w:sz w:val="26"/>
                <w:szCs w:val="26"/>
              </w:rPr>
              <w:t>до 2 июня 2014 года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45913" w:rsidRDefault="00603FB0" w:rsidP="00833FDB">
            <w:pPr>
              <w:snapToGrid w:val="0"/>
              <w:spacing w:after="0" w:line="240" w:lineRule="auto"/>
              <w:jc w:val="center"/>
              <w:rPr>
                <w:rFonts w:ascii="Times New Roman" w:eastAsia="Calibri" w:hAnsi="Times New Roman" w:cs="Times New Roman"/>
                <w:sz w:val="26"/>
                <w:szCs w:val="26"/>
              </w:rPr>
            </w:pPr>
            <w:r w:rsidRPr="00245913">
              <w:rPr>
                <w:rFonts w:ascii="Times New Roman" w:eastAsia="Calibri" w:hAnsi="Times New Roman" w:cs="Times New Roman"/>
                <w:sz w:val="26"/>
                <w:szCs w:val="26"/>
              </w:rPr>
              <w:t>уточняется</w:t>
            </w:r>
          </w:p>
        </w:tc>
      </w:tr>
      <w:tr w:rsidR="00603FB0" w:rsidRPr="00B76F05" w:rsidTr="00183949">
        <w:tc>
          <w:tcPr>
            <w:tcW w:w="567" w:type="dxa"/>
            <w:tcBorders>
              <w:top w:val="single" w:sz="4" w:space="0" w:color="000000"/>
              <w:left w:val="single" w:sz="4" w:space="0" w:color="000000"/>
              <w:bottom w:val="single" w:sz="4" w:space="0" w:color="000000"/>
            </w:tcBorders>
            <w:shd w:val="clear" w:color="auto" w:fill="auto"/>
          </w:tcPr>
          <w:p w:rsidR="00603FB0" w:rsidRDefault="003C1088"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lastRenderedPageBreak/>
              <w:t>3</w:t>
            </w:r>
            <w:r w:rsidR="00603FB0">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jc w:val="both"/>
              <w:rPr>
                <w:rFonts w:ascii="Times New Roman" w:eastAsia="Calibri" w:hAnsi="Times New Roman" w:cs="Times New Roman"/>
                <w:sz w:val="26"/>
                <w:szCs w:val="26"/>
              </w:rPr>
            </w:pPr>
            <w:r w:rsidRPr="00245913">
              <w:rPr>
                <w:rFonts w:ascii="Times New Roman" w:eastAsia="Calibri" w:hAnsi="Times New Roman" w:cs="Times New Roman"/>
                <w:sz w:val="26"/>
                <w:szCs w:val="26"/>
              </w:rPr>
              <w:t>О федеральном бюджете на 2015 год и на плановый период 2016 и 2017 годов</w:t>
            </w:r>
          </w:p>
        </w:tc>
        <w:tc>
          <w:tcPr>
            <w:tcW w:w="2700"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 xml:space="preserve">Минфин России </w:t>
            </w:r>
          </w:p>
        </w:tc>
        <w:tc>
          <w:tcPr>
            <w:tcW w:w="3240"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Департамент по развитию предпринимательства (Манжосов Г.П.),</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профильные отраслевые комитеты ТПП РФ,</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Юридический департамент (Фадеев Д.Е., Осколков В.Г.),</w:t>
            </w:r>
          </w:p>
          <w:p w:rsidR="00603FB0" w:rsidRPr="00245913" w:rsidRDefault="00603FB0" w:rsidP="00833FDB">
            <w:pPr>
              <w:snapToGrid w:val="0"/>
              <w:spacing w:after="0" w:line="240" w:lineRule="auto"/>
              <w:rPr>
                <w:rFonts w:ascii="Times New Roman" w:eastAsia="Calibri" w:hAnsi="Times New Roman" w:cs="Times New Roman"/>
                <w:sz w:val="26"/>
                <w:szCs w:val="26"/>
              </w:rPr>
            </w:pPr>
            <w:r w:rsidRPr="00245913">
              <w:rPr>
                <w:rFonts w:ascii="Times New Roman" w:eastAsia="Calibri" w:hAnsi="Times New Roman" w:cs="Times New Roman"/>
                <w:sz w:val="26"/>
                <w:szCs w:val="26"/>
              </w:rPr>
              <w:t>Департамент развития торгово-промышленных палат (Кузьмин Д.А.)</w:t>
            </w:r>
          </w:p>
        </w:tc>
        <w:tc>
          <w:tcPr>
            <w:tcW w:w="2160" w:type="dxa"/>
            <w:tcBorders>
              <w:top w:val="single" w:sz="4" w:space="0" w:color="000000"/>
              <w:left w:val="single" w:sz="4" w:space="0" w:color="000000"/>
              <w:bottom w:val="single" w:sz="4" w:space="0" w:color="000000"/>
            </w:tcBorders>
            <w:shd w:val="clear" w:color="auto" w:fill="auto"/>
          </w:tcPr>
          <w:p w:rsidR="00603FB0" w:rsidRPr="00245913" w:rsidRDefault="00603FB0" w:rsidP="00833FDB">
            <w:pPr>
              <w:snapToGrid w:val="0"/>
              <w:spacing w:after="0" w:line="240" w:lineRule="auto"/>
              <w:jc w:val="center"/>
              <w:rPr>
                <w:rFonts w:ascii="Times New Roman" w:eastAsia="Calibri" w:hAnsi="Times New Roman" w:cs="Times New Roman"/>
                <w:sz w:val="26"/>
                <w:szCs w:val="26"/>
              </w:rPr>
            </w:pPr>
            <w:r w:rsidRPr="00245913">
              <w:rPr>
                <w:rFonts w:ascii="Times New Roman" w:eastAsia="Calibri" w:hAnsi="Times New Roman" w:cs="Times New Roman"/>
                <w:sz w:val="26"/>
                <w:szCs w:val="26"/>
              </w:rPr>
              <w:t>сентябрь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45913" w:rsidRDefault="00603FB0" w:rsidP="00833FDB">
            <w:pPr>
              <w:snapToGrid w:val="0"/>
              <w:spacing w:after="0" w:line="240" w:lineRule="auto"/>
              <w:jc w:val="center"/>
              <w:rPr>
                <w:rFonts w:ascii="Times New Roman" w:eastAsia="Calibri" w:hAnsi="Times New Roman" w:cs="Times New Roman"/>
                <w:sz w:val="26"/>
                <w:szCs w:val="26"/>
              </w:rPr>
            </w:pPr>
            <w:r w:rsidRPr="00245913">
              <w:rPr>
                <w:rFonts w:ascii="Times New Roman" w:eastAsia="Calibri" w:hAnsi="Times New Roman" w:cs="Times New Roman"/>
                <w:sz w:val="26"/>
                <w:szCs w:val="26"/>
              </w:rPr>
              <w:t>1 октября 2014 года</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591CC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603FB0">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B051FB">
              <w:rPr>
                <w:rFonts w:ascii="Times New Roman" w:eastAsia="Calibri" w:hAnsi="Times New Roman" w:cs="Times New Roman"/>
                <w:sz w:val="26"/>
                <w:szCs w:val="26"/>
              </w:rPr>
              <w:t>О внесении изменений в Земельный кодекс Российской Федерации и другие законодательные акты Российской федерации в части уточнения порядка предоставления земельных участков и определения порядка их разрешенного использования</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Минэкономразвития России,</w:t>
            </w:r>
            <w:r w:rsidRPr="0021621D">
              <w:rPr>
                <w:rFonts w:ascii="Times New Roman" w:eastAsia="Calibri" w:hAnsi="Times New Roman" w:cs="Times New Roman"/>
                <w:sz w:val="26"/>
                <w:szCs w:val="26"/>
              </w:rPr>
              <w:t xml:space="preserve"> 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B112CA" w:rsidRDefault="00603FB0" w:rsidP="00D6576B">
            <w:pPr>
              <w:spacing w:after="0" w:line="240" w:lineRule="auto"/>
              <w:rPr>
                <w:rFonts w:ascii="Times New Roman" w:eastAsia="Calibri" w:hAnsi="Times New Roman" w:cs="Times New Roman"/>
                <w:sz w:val="26"/>
                <w:szCs w:val="26"/>
              </w:rPr>
            </w:pPr>
            <w:r w:rsidRPr="00C17807">
              <w:rPr>
                <w:rFonts w:ascii="Times New Roman" w:eastAsia="Calibri" w:hAnsi="Times New Roman" w:cs="Times New Roman"/>
                <w:sz w:val="26"/>
                <w:szCs w:val="26"/>
              </w:rPr>
              <w:t>Комитет по</w:t>
            </w:r>
            <w:r w:rsidRPr="00C17807">
              <w:rPr>
                <w:rFonts w:ascii="Times New Roman" w:eastAsia="Calibri" w:hAnsi="Times New Roman" w:cs="Times New Roman"/>
                <w:i/>
                <w:sz w:val="26"/>
                <w:szCs w:val="26"/>
              </w:rPr>
              <w:t xml:space="preserve"> </w:t>
            </w:r>
            <w:r w:rsidRPr="00C17807">
              <w:rPr>
                <w:rFonts w:ascii="Times New Roman" w:eastAsia="Calibri" w:hAnsi="Times New Roman" w:cs="Times New Roman"/>
                <w:sz w:val="26"/>
                <w:szCs w:val="26"/>
              </w:rPr>
              <w:t>предпринимательству в сфере экономики недвижимости (Каньшин А.А.), Департамент развития услуг (Воробьев С.Н.)</w:t>
            </w:r>
            <w:r>
              <w:rPr>
                <w:rFonts w:ascii="Times New Roman" w:eastAsia="Calibri" w:hAnsi="Times New Roman" w:cs="Times New Roman"/>
                <w:sz w:val="26"/>
                <w:szCs w:val="26"/>
              </w:rPr>
              <w:t>,</w:t>
            </w:r>
            <w:r w:rsidRPr="00C17807">
              <w:rPr>
                <w:rFonts w:ascii="Times New Roman" w:eastAsia="Calibri" w:hAnsi="Times New Roman" w:cs="Times New Roman"/>
                <w:sz w:val="26"/>
                <w:szCs w:val="26"/>
              </w:rPr>
              <w:t xml:space="preserve"> Юридичес</w:t>
            </w:r>
            <w:r>
              <w:rPr>
                <w:rFonts w:ascii="Times New Roman" w:eastAsia="Calibri" w:hAnsi="Times New Roman" w:cs="Times New Roman"/>
                <w:sz w:val="26"/>
                <w:szCs w:val="26"/>
              </w:rPr>
              <w:t>кий департамент (Макарова Л.В.)</w:t>
            </w:r>
          </w:p>
          <w:p w:rsidR="000C5203" w:rsidRPr="00B112CA" w:rsidRDefault="000C5203" w:rsidP="00D6576B">
            <w:pPr>
              <w:spacing w:after="0" w:line="240" w:lineRule="auto"/>
              <w:rPr>
                <w:rFonts w:ascii="Times New Roman" w:eastAsia="Calibri"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591CCF" w:rsidP="00591CCF">
            <w:pPr>
              <w:spacing w:after="0" w:line="240" w:lineRule="auto"/>
              <w:jc w:val="center"/>
              <w:rPr>
                <w:rFonts w:ascii="Times New Roman" w:eastAsia="Calibri" w:hAnsi="Times New Roman" w:cs="Times New Roman"/>
                <w:sz w:val="26"/>
                <w:szCs w:val="26"/>
              </w:rPr>
            </w:pPr>
            <w:proofErr w:type="gramStart"/>
            <w:r w:rsidRPr="00591CCF">
              <w:rPr>
                <w:rFonts w:ascii="Times New Roman" w:eastAsia="Calibri" w:hAnsi="Times New Roman" w:cs="Times New Roman"/>
                <w:sz w:val="26"/>
                <w:szCs w:val="26"/>
              </w:rPr>
              <w:t>представлен</w:t>
            </w:r>
            <w:proofErr w:type="gramEnd"/>
            <w:r w:rsidRPr="00591CCF">
              <w:rPr>
                <w:rFonts w:ascii="Times New Roman" w:eastAsia="Calibri" w:hAnsi="Times New Roman" w:cs="Times New Roman"/>
                <w:sz w:val="26"/>
                <w:szCs w:val="26"/>
              </w:rPr>
              <w:t xml:space="preserve"> в </w:t>
            </w:r>
            <w:r w:rsidR="00603FB0" w:rsidRPr="00591CCF">
              <w:rPr>
                <w:rFonts w:ascii="Times New Roman" w:eastAsia="Calibri" w:hAnsi="Times New Roman" w:cs="Times New Roman"/>
                <w:sz w:val="26"/>
                <w:szCs w:val="26"/>
              </w:rPr>
              <w:t>Правительств</w:t>
            </w:r>
            <w:r w:rsidRPr="00591CCF">
              <w:rPr>
                <w:rFonts w:ascii="Times New Roman" w:eastAsia="Calibri" w:hAnsi="Times New Roman" w:cs="Times New Roman"/>
                <w:sz w:val="26"/>
                <w:szCs w:val="26"/>
              </w:rPr>
              <w:t>о</w:t>
            </w:r>
            <w:r w:rsidR="00603FB0" w:rsidRPr="00591CCF">
              <w:rPr>
                <w:rFonts w:ascii="Times New Roman" w:eastAsia="Calibri" w:hAnsi="Times New Roman" w:cs="Times New Roman"/>
                <w:sz w:val="26"/>
                <w:szCs w:val="26"/>
              </w:rPr>
              <w:t xml:space="preserve"> Российской Федерации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5F2E51" w:rsidRDefault="00603FB0" w:rsidP="00452004">
            <w:pPr>
              <w:spacing w:after="0" w:line="240" w:lineRule="atLeast"/>
              <w:jc w:val="center"/>
              <w:rPr>
                <w:rFonts w:ascii="Times New Roman" w:eastAsia="Calibri" w:hAnsi="Times New Roman" w:cs="Times New Roman"/>
                <w:sz w:val="26"/>
                <w:szCs w:val="26"/>
                <w:highlight w:val="red"/>
              </w:rPr>
            </w:pPr>
            <w:r w:rsidRPr="005F2E51">
              <w:rPr>
                <w:rFonts w:ascii="Times New Roman" w:eastAsia="Calibri" w:hAnsi="Times New Roman" w:cs="Times New Roman"/>
                <w:sz w:val="26"/>
                <w:szCs w:val="26"/>
              </w:rPr>
              <w:t>март</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r w:rsidR="00603FB0">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ED6CEB" w:rsidRDefault="00603FB0" w:rsidP="00ED6CEB">
            <w:pPr>
              <w:snapToGrid w:val="0"/>
              <w:spacing w:after="0" w:line="240" w:lineRule="auto"/>
              <w:jc w:val="both"/>
              <w:rPr>
                <w:rFonts w:ascii="Times New Roman" w:eastAsia="Calibri" w:hAnsi="Times New Roman" w:cs="Times New Roman"/>
                <w:sz w:val="26"/>
                <w:szCs w:val="26"/>
              </w:rPr>
            </w:pPr>
            <w:r w:rsidRPr="00631BC1">
              <w:rPr>
                <w:rFonts w:ascii="Times New Roman" w:eastAsia="Calibri" w:hAnsi="Times New Roman" w:cs="Times New Roman"/>
                <w:sz w:val="26"/>
                <w:szCs w:val="26"/>
              </w:rPr>
              <w:t>О государственной</w:t>
            </w:r>
            <w:r>
              <w:rPr>
                <w:rFonts w:ascii="Times New Roman" w:eastAsia="Calibri" w:hAnsi="Times New Roman" w:cs="Times New Roman"/>
                <w:sz w:val="26"/>
                <w:szCs w:val="26"/>
              </w:rPr>
              <w:t xml:space="preserve"> регистрации прав    на недвижимое</w:t>
            </w:r>
            <w:r w:rsidRPr="00631BC1">
              <w:rPr>
                <w:rFonts w:ascii="Times New Roman" w:eastAsia="Calibri" w:hAnsi="Times New Roman" w:cs="Times New Roman"/>
                <w:sz w:val="26"/>
                <w:szCs w:val="26"/>
              </w:rPr>
              <w:t xml:space="preserve"> имущество</w:t>
            </w:r>
            <w:r>
              <w:rPr>
                <w:rFonts w:ascii="Times New Roman" w:eastAsia="Calibri" w:hAnsi="Times New Roman" w:cs="Times New Roman"/>
                <w:sz w:val="26"/>
                <w:szCs w:val="26"/>
              </w:rPr>
              <w:t xml:space="preserve"> (</w:t>
            </w:r>
            <w:r w:rsidRPr="00ED6CEB">
              <w:rPr>
                <w:rFonts w:ascii="Times New Roman" w:eastAsia="Calibri" w:hAnsi="Times New Roman" w:cs="Times New Roman"/>
                <w:sz w:val="26"/>
                <w:szCs w:val="26"/>
              </w:rPr>
              <w:t xml:space="preserve">в </w:t>
            </w:r>
            <w:r>
              <w:rPr>
                <w:rFonts w:ascii="Times New Roman" w:eastAsia="Calibri" w:hAnsi="Times New Roman" w:cs="Times New Roman"/>
                <w:sz w:val="26"/>
                <w:szCs w:val="26"/>
              </w:rPr>
              <w:t>части</w:t>
            </w:r>
            <w:r w:rsidRPr="00ED6CEB">
              <w:rPr>
                <w:rFonts w:ascii="Times New Roman" w:eastAsia="Calibri" w:hAnsi="Times New Roman" w:cs="Times New Roman"/>
                <w:sz w:val="26"/>
                <w:szCs w:val="26"/>
              </w:rPr>
              <w:t xml:space="preserve"> создания единой федеральной системы в</w:t>
            </w:r>
          </w:p>
          <w:p w:rsidR="00603FB0" w:rsidRPr="00ED6CEB" w:rsidRDefault="00603FB0" w:rsidP="00ED6CEB">
            <w:pPr>
              <w:snapToGrid w:val="0"/>
              <w:spacing w:after="0" w:line="240" w:lineRule="auto"/>
              <w:jc w:val="both"/>
              <w:rPr>
                <w:rFonts w:ascii="Times New Roman" w:eastAsia="Calibri" w:hAnsi="Times New Roman" w:cs="Times New Roman"/>
                <w:sz w:val="26"/>
                <w:szCs w:val="26"/>
              </w:rPr>
            </w:pPr>
            <w:r w:rsidRPr="00ED6CEB">
              <w:rPr>
                <w:rFonts w:ascii="Times New Roman" w:eastAsia="Calibri" w:hAnsi="Times New Roman" w:cs="Times New Roman"/>
                <w:sz w:val="26"/>
                <w:szCs w:val="26"/>
              </w:rPr>
              <w:t>сфере государственной регистрации прав на недвижимость и государственного</w:t>
            </w:r>
          </w:p>
          <w:p w:rsidR="00603FB0" w:rsidRPr="0021621D" w:rsidRDefault="00603FB0" w:rsidP="00ED6CEB">
            <w:pPr>
              <w:snapToGrid w:val="0"/>
              <w:spacing w:after="0" w:line="240" w:lineRule="auto"/>
              <w:jc w:val="both"/>
              <w:rPr>
                <w:rFonts w:ascii="Times New Roman" w:eastAsia="Calibri" w:hAnsi="Times New Roman" w:cs="Times New Roman"/>
                <w:sz w:val="26"/>
                <w:szCs w:val="26"/>
              </w:rPr>
            </w:pPr>
            <w:r w:rsidRPr="00ED6CEB">
              <w:rPr>
                <w:rFonts w:ascii="Times New Roman" w:eastAsia="Calibri" w:hAnsi="Times New Roman" w:cs="Times New Roman"/>
                <w:sz w:val="26"/>
                <w:szCs w:val="26"/>
              </w:rPr>
              <w:t>кадастрового учета недвижимости</w:t>
            </w:r>
            <w:r>
              <w:rPr>
                <w:rFonts w:ascii="Times New Roman" w:eastAsia="Calibri" w:hAnsi="Times New Roman" w:cs="Times New Roman"/>
                <w:sz w:val="26"/>
                <w:szCs w:val="26"/>
              </w:rPr>
              <w:t>)</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Минэкономразвития России,</w:t>
            </w:r>
            <w:r w:rsidRPr="0021621D">
              <w:rPr>
                <w:rFonts w:ascii="Times New Roman" w:eastAsia="Calibri" w:hAnsi="Times New Roman" w:cs="Times New Roman"/>
                <w:sz w:val="26"/>
                <w:szCs w:val="26"/>
              </w:rPr>
              <w:t xml:space="preserve"> 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D6576B">
            <w:pPr>
              <w:spacing w:after="0" w:line="240" w:lineRule="auto"/>
              <w:rPr>
                <w:rFonts w:ascii="Times New Roman" w:eastAsia="Calibri" w:hAnsi="Times New Roman" w:cs="Times New Roman"/>
                <w:sz w:val="26"/>
                <w:szCs w:val="26"/>
              </w:rPr>
            </w:pPr>
            <w:r w:rsidRPr="00C17807">
              <w:rPr>
                <w:rFonts w:ascii="Times New Roman" w:eastAsia="Calibri" w:hAnsi="Times New Roman" w:cs="Times New Roman"/>
                <w:sz w:val="26"/>
                <w:szCs w:val="26"/>
              </w:rPr>
              <w:t>Юридичес</w:t>
            </w:r>
            <w:r>
              <w:rPr>
                <w:rFonts w:ascii="Times New Roman" w:eastAsia="Calibri" w:hAnsi="Times New Roman" w:cs="Times New Roman"/>
                <w:sz w:val="26"/>
                <w:szCs w:val="26"/>
              </w:rPr>
              <w:t>кий департамент (Гаврилюк О.В., Макарова Л.В.),</w:t>
            </w:r>
            <w:r w:rsidRPr="00C17807">
              <w:rPr>
                <w:rFonts w:ascii="Times New Roman" w:eastAsia="Calibri" w:hAnsi="Times New Roman" w:cs="Times New Roman"/>
                <w:sz w:val="26"/>
                <w:szCs w:val="26"/>
              </w:rPr>
              <w:t xml:space="preserve"> Комитет по</w:t>
            </w:r>
            <w:r w:rsidRPr="00C17807">
              <w:rPr>
                <w:rFonts w:ascii="Times New Roman" w:eastAsia="Calibri" w:hAnsi="Times New Roman" w:cs="Times New Roman"/>
                <w:i/>
                <w:sz w:val="26"/>
                <w:szCs w:val="26"/>
              </w:rPr>
              <w:t xml:space="preserve"> </w:t>
            </w:r>
            <w:r w:rsidRPr="00C17807">
              <w:rPr>
                <w:rFonts w:ascii="Times New Roman" w:eastAsia="Calibri" w:hAnsi="Times New Roman" w:cs="Times New Roman"/>
                <w:sz w:val="26"/>
                <w:szCs w:val="26"/>
              </w:rPr>
              <w:t xml:space="preserve">предпринимательству в сфере экономики недвижимости (Каньшин А.А.), Департамент </w:t>
            </w:r>
            <w:r w:rsidRPr="00C17807">
              <w:rPr>
                <w:rFonts w:ascii="Times New Roman" w:eastAsia="Calibri" w:hAnsi="Times New Roman" w:cs="Times New Roman"/>
                <w:sz w:val="26"/>
                <w:szCs w:val="26"/>
              </w:rPr>
              <w:lastRenderedPageBreak/>
              <w:t>развития услуг (Воробьев С.Н.)</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C792C" w:rsidP="0036531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уточняе</w:t>
            </w:r>
            <w:r w:rsidR="00603FB0">
              <w:rPr>
                <w:rFonts w:ascii="Times New Roman" w:eastAsia="Calibri" w:hAnsi="Times New Roman" w:cs="Times New Roman"/>
                <w:sz w:val="26"/>
                <w:szCs w:val="26"/>
              </w:rPr>
              <w:t>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C792C" w:rsidP="00452004">
            <w:pPr>
              <w:spacing w:after="0" w:line="24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w:t>
            </w:r>
            <w:r w:rsidR="00603FB0">
              <w:rPr>
                <w:rFonts w:ascii="Times New Roman" w:eastAsia="Calibri" w:hAnsi="Times New Roman" w:cs="Times New Roman"/>
                <w:sz w:val="26"/>
                <w:szCs w:val="26"/>
              </w:rPr>
              <w:t>тся</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полномочий по осуществлению федерального государственного пробирного надзора</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Минфин России, 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168A0">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по драгметаллам (Тихонов В.И.), Юридический департамент (Макарова Л.В.) </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365310">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представлен в Правительство Российской Федерации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9002D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часть вторую </w:t>
            </w:r>
            <w:r w:rsidRPr="00287B19">
              <w:rPr>
                <w:rFonts w:ascii="Times New Roman" w:eastAsia="Calibri" w:hAnsi="Times New Roman" w:cs="Times New Roman"/>
                <w:sz w:val="26"/>
                <w:szCs w:val="26"/>
              </w:rPr>
              <w:t xml:space="preserve">Налогового </w:t>
            </w:r>
            <w:hyperlink r:id="rId10" w:history="1">
              <w:r w:rsidRPr="00287B19">
                <w:rPr>
                  <w:rFonts w:ascii="Times New Roman" w:eastAsia="Calibri" w:hAnsi="Times New Roman" w:cs="Times New Roman"/>
                  <w:sz w:val="26"/>
                  <w:szCs w:val="26"/>
                </w:rPr>
                <w:t>кодекса</w:t>
              </w:r>
            </w:hyperlink>
            <w:r w:rsidRPr="00287B19">
              <w:rPr>
                <w:rFonts w:ascii="Times New Roman" w:eastAsia="Calibri" w:hAnsi="Times New Roman" w:cs="Times New Roman"/>
                <w:sz w:val="26"/>
                <w:szCs w:val="26"/>
              </w:rPr>
              <w:t xml:space="preserve"> Российской Федерации в связи с внесением изменений в Федеральный </w:t>
            </w:r>
            <w:hyperlink r:id="rId11" w:history="1">
              <w:r w:rsidRPr="00287B19">
                <w:rPr>
                  <w:rFonts w:ascii="Times New Roman" w:eastAsia="Calibri" w:hAnsi="Times New Roman" w:cs="Times New Roman"/>
                  <w:sz w:val="26"/>
                  <w:szCs w:val="26"/>
                </w:rPr>
                <w:t>закон</w:t>
              </w:r>
            </w:hyperlink>
            <w:r w:rsidRPr="00287B19">
              <w:rPr>
                <w:rFonts w:ascii="Times New Roman" w:eastAsia="Calibri" w:hAnsi="Times New Roman" w:cs="Times New Roman"/>
                <w:sz w:val="26"/>
                <w:szCs w:val="26"/>
              </w:rPr>
              <w:t xml:space="preserve"> «О</w:t>
            </w:r>
            <w:r w:rsidRPr="00287B19">
              <w:rPr>
                <w:rFonts w:ascii="Times New Roman" w:eastAsia="Calibri" w:hAnsi="Times New Roman" w:cs="Times New Roman"/>
                <w:sz w:val="26"/>
                <w:szCs w:val="26"/>
                <w:lang w:val="en-US"/>
              </w:rPr>
              <w:t> </w:t>
            </w:r>
            <w:r w:rsidRPr="00287B19">
              <w:rPr>
                <w:rFonts w:ascii="Times New Roman" w:eastAsia="Calibri" w:hAnsi="Times New Roman" w:cs="Times New Roman"/>
                <w:sz w:val="26"/>
                <w:szCs w:val="26"/>
              </w:rPr>
              <w:t>драгоценных металлах и драгоценных камнях»</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Минфин России, 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по драгметаллам (Тихонов В.И.), Юридический департамент (Макарова Л.В., Селиванов А.С.) </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365310">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представлен в Правительство Российской Федерации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Российской Федерации (по вопросам повышения ответственности работодателей за нарушение законодательства в части, касающейся оплаты труда)</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Минтруд России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(Макарова Л.В.), Комитет по вопросам социальной политики (Дмитриева О.Г.)</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E7968" w:rsidP="00365310">
            <w:pPr>
              <w:spacing w:after="0" w:line="24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FC5B90">
              <w:rPr>
                <w:rFonts w:ascii="Times New Roman" w:eastAsia="Calibri" w:hAnsi="Times New Roman" w:cs="Times New Roman"/>
                <w:sz w:val="26"/>
                <w:szCs w:val="26"/>
              </w:rPr>
              <w:t>Об обязательном социальном страховании на случай утраты заработка вследствие несостоятельности (банкротства) работодателя</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Минтруд России,</w:t>
            </w:r>
          </w:p>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(Макарова Л.В.), Комитет по вопросам социальной политики (Дмитриева О.Г.)</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168A0" w:rsidRDefault="004168A0" w:rsidP="006E7968">
            <w:pPr>
              <w:snapToGrid w:val="0"/>
              <w:spacing w:after="0" w:line="24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у</w:t>
            </w:r>
            <w:r w:rsidR="00603FB0" w:rsidRPr="0021621D">
              <w:rPr>
                <w:rFonts w:ascii="Times New Roman" w:eastAsia="Calibri" w:hAnsi="Times New Roman" w:cs="Times New Roman"/>
                <w:sz w:val="26"/>
                <w:szCs w:val="26"/>
              </w:rPr>
              <w:t>точняется</w:t>
            </w:r>
          </w:p>
          <w:p w:rsidR="004168A0" w:rsidRPr="0021621D" w:rsidRDefault="004168A0" w:rsidP="00452004">
            <w:pPr>
              <w:snapToGrid w:val="0"/>
              <w:spacing w:after="0" w:line="240" w:lineRule="atLeast"/>
              <w:jc w:val="center"/>
              <w:rPr>
                <w:rFonts w:ascii="Times New Roman" w:eastAsia="Calibri" w:hAnsi="Times New Roman" w:cs="Times New Roman"/>
                <w:sz w:val="26"/>
                <w:szCs w:val="26"/>
              </w:rPr>
            </w:pP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00603FB0" w:rsidRPr="0021621D">
              <w:rPr>
                <w:rFonts w:ascii="Times New Roman" w:eastAsia="Calibri" w:hAnsi="Times New Roman" w:cs="Times New Roman"/>
                <w:sz w:val="26"/>
                <w:szCs w:val="26"/>
              </w:rPr>
              <w:t xml:space="preserve">. </w:t>
            </w:r>
          </w:p>
        </w:tc>
        <w:tc>
          <w:tcPr>
            <w:tcW w:w="4833" w:type="dxa"/>
            <w:tcBorders>
              <w:top w:val="single" w:sz="4" w:space="0" w:color="000000"/>
              <w:left w:val="single" w:sz="4" w:space="0" w:color="000000"/>
              <w:bottom w:val="single" w:sz="4" w:space="0" w:color="000000"/>
            </w:tcBorders>
            <w:shd w:val="clear" w:color="auto" w:fill="auto"/>
          </w:tcPr>
          <w:p w:rsidR="00603FB0" w:rsidRDefault="00603FB0"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«Об акционерных обществах» </w:t>
            </w:r>
            <w:r w:rsidRPr="0021621D">
              <w:rPr>
                <w:rFonts w:ascii="Times New Roman" w:eastAsia="Calibri" w:hAnsi="Times New Roman" w:cs="Times New Roman"/>
                <w:sz w:val="26"/>
                <w:szCs w:val="26"/>
              </w:rPr>
              <w:br/>
              <w:t xml:space="preserve">(в части совершенствования порядка выплаты дивидендов акционерам </w:t>
            </w:r>
            <w:r w:rsidR="006E7968">
              <w:rPr>
                <w:rFonts w:ascii="Times New Roman" w:eastAsia="Calibri" w:hAnsi="Times New Roman" w:cs="Times New Roman"/>
                <w:sz w:val="26"/>
                <w:szCs w:val="26"/>
              </w:rPr>
              <w:t>российских акционерных обществ)</w:t>
            </w:r>
          </w:p>
          <w:p w:rsidR="006E7968" w:rsidRPr="0021621D" w:rsidRDefault="006E7968" w:rsidP="00452004">
            <w:pPr>
              <w:snapToGrid w:val="0"/>
              <w:spacing w:after="0" w:line="240" w:lineRule="auto"/>
              <w:contextualSpacing/>
              <w:jc w:val="both"/>
              <w:rPr>
                <w:rFonts w:ascii="Times New Roman" w:eastAsia="Calibri" w:hAnsi="Times New Roman" w:cs="Times New Roman"/>
                <w:sz w:val="26"/>
                <w:szCs w:val="26"/>
              </w:rPr>
            </w:pP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Минфин России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Юридический департамент </w:t>
            </w:r>
          </w:p>
          <w:p w:rsidR="00603FB0" w:rsidRPr="0021621D" w:rsidRDefault="00603FB0" w:rsidP="00452004">
            <w:pPr>
              <w:snapToGri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(Гаврилюк О.В.)</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июнь</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7C47B0" w:rsidRDefault="004168A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11</w:t>
            </w:r>
            <w:r w:rsidR="00603FB0" w:rsidRPr="007C47B0">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7C47B0" w:rsidRDefault="00603FB0" w:rsidP="00313CF5">
            <w:pPr>
              <w:widowControl w:val="0"/>
              <w:autoSpaceDE w:val="0"/>
              <w:autoSpaceDN w:val="0"/>
              <w:adjustRightInd w:val="0"/>
              <w:spacing w:after="0" w:line="240" w:lineRule="auto"/>
              <w:jc w:val="both"/>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О внесении изменений в Федеральный </w:t>
            </w:r>
            <w:hyperlink r:id="rId12" w:history="1">
              <w:r w:rsidRPr="007C47B0">
                <w:rPr>
                  <w:rFonts w:ascii="Times New Roman" w:eastAsia="Calibri" w:hAnsi="Times New Roman" w:cs="Times New Roman"/>
                  <w:sz w:val="26"/>
                  <w:szCs w:val="26"/>
                </w:rPr>
                <w:t>закон</w:t>
              </w:r>
            </w:hyperlink>
            <w:r w:rsidRPr="007C47B0">
              <w:rPr>
                <w:rFonts w:ascii="Times New Roman" w:eastAsia="Calibri" w:hAnsi="Times New Roman" w:cs="Times New Roman"/>
                <w:sz w:val="26"/>
                <w:szCs w:val="26"/>
              </w:rPr>
              <w:t xml:space="preserve"> «Об оценочной деятельности в Российской Федерации» </w:t>
            </w:r>
          </w:p>
          <w:p w:rsidR="00603FB0" w:rsidRPr="007C47B0" w:rsidRDefault="00603FB0" w:rsidP="00313CF5">
            <w:pPr>
              <w:widowControl w:val="0"/>
              <w:autoSpaceDE w:val="0"/>
              <w:autoSpaceDN w:val="0"/>
              <w:adjustRightInd w:val="0"/>
              <w:spacing w:after="0" w:line="240" w:lineRule="auto"/>
              <w:jc w:val="both"/>
              <w:rPr>
                <w:rFonts w:ascii="Times New Roman" w:eastAsia="Calibri" w:hAnsi="Times New Roman" w:cs="Times New Roman"/>
                <w:sz w:val="26"/>
                <w:szCs w:val="26"/>
              </w:rPr>
            </w:pPr>
            <w:r w:rsidRPr="007C47B0">
              <w:rPr>
                <w:rFonts w:ascii="Times New Roman" w:eastAsia="Calibri" w:hAnsi="Times New Roman" w:cs="Times New Roman"/>
                <w:sz w:val="26"/>
                <w:szCs w:val="26"/>
              </w:rPr>
              <w:t>(в части совершенствования деятельности саморегулируемых организаций оценщиков)</w:t>
            </w:r>
          </w:p>
        </w:tc>
        <w:tc>
          <w:tcPr>
            <w:tcW w:w="2700" w:type="dxa"/>
            <w:tcBorders>
              <w:top w:val="single" w:sz="4" w:space="0" w:color="000000"/>
              <w:left w:val="single" w:sz="4" w:space="0" w:color="000000"/>
              <w:bottom w:val="single" w:sz="4" w:space="0" w:color="000000"/>
            </w:tcBorders>
            <w:shd w:val="clear" w:color="auto" w:fill="auto"/>
          </w:tcPr>
          <w:p w:rsidR="00603FB0" w:rsidRPr="007C47B0" w:rsidRDefault="00603FB0" w:rsidP="00313CF5">
            <w:pPr>
              <w:widowControl w:val="0"/>
              <w:autoSpaceDE w:val="0"/>
              <w:autoSpaceDN w:val="0"/>
              <w:adjustRightIn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Минэкономразвития России, 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7C47B0" w:rsidRDefault="00603FB0" w:rsidP="00313CF5">
            <w:pPr>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Совет ТПП РФ по саморегулированию предпринимательской и профессиональной деятельности (Травкин С.В.), Комитет по предпринимательству в сфере экономики недвижимости (Каньшин А.А.), </w:t>
            </w:r>
          </w:p>
          <w:p w:rsidR="00603FB0" w:rsidRPr="007C47B0" w:rsidRDefault="00603FB0" w:rsidP="00313CF5">
            <w:pPr>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Департамент по развитию предпринимательства (Манжосов Г.П.),</w:t>
            </w:r>
          </w:p>
          <w:p w:rsidR="00603FB0" w:rsidRPr="007C47B0" w:rsidRDefault="00603FB0" w:rsidP="00313CF5">
            <w:pPr>
              <w:spacing w:after="0" w:line="240" w:lineRule="auto"/>
              <w:rPr>
                <w:rFonts w:ascii="Times New Roman" w:hAnsi="Times New Roman" w:cs="Times New Roman"/>
                <w:sz w:val="26"/>
                <w:szCs w:val="26"/>
              </w:rPr>
            </w:pPr>
            <w:r w:rsidRPr="007C47B0">
              <w:rPr>
                <w:rFonts w:ascii="Times New Roman" w:hAnsi="Times New Roman" w:cs="Times New Roman"/>
                <w:sz w:val="26"/>
                <w:szCs w:val="26"/>
              </w:rPr>
              <w:t>Российская ассоциация развития малого и среднего предпринимательства (Иоффе А.Д.),</w:t>
            </w:r>
          </w:p>
          <w:p w:rsidR="00603FB0" w:rsidRPr="007C47B0" w:rsidRDefault="004168A0" w:rsidP="004168A0">
            <w:pPr>
              <w:snapToGrid w:val="0"/>
              <w:spacing w:after="0" w:line="240" w:lineRule="auto"/>
              <w:rPr>
                <w:rFonts w:ascii="Times New Roman" w:eastAsia="Calibri" w:hAnsi="Times New Roman" w:cs="Times New Roman"/>
                <w:sz w:val="26"/>
                <w:szCs w:val="26"/>
              </w:rPr>
            </w:pPr>
            <w:r>
              <w:rPr>
                <w:rFonts w:ascii="Times New Roman" w:hAnsi="Times New Roman" w:cs="Times New Roman"/>
                <w:sz w:val="26"/>
                <w:szCs w:val="26"/>
              </w:rPr>
              <w:t xml:space="preserve">ТПП Оренбургской области, </w:t>
            </w:r>
            <w:r w:rsidR="00603FB0" w:rsidRPr="007C47B0">
              <w:rPr>
                <w:rFonts w:ascii="Times New Roman" w:eastAsia="Calibri" w:hAnsi="Times New Roman" w:cs="Times New Roman"/>
                <w:sz w:val="26"/>
                <w:szCs w:val="26"/>
              </w:rPr>
              <w:t>Юридический департамент (Полуботко С.В., Осколков В.Г.)</w:t>
            </w:r>
          </w:p>
        </w:tc>
        <w:tc>
          <w:tcPr>
            <w:tcW w:w="2160" w:type="dxa"/>
            <w:tcBorders>
              <w:top w:val="single" w:sz="4" w:space="0" w:color="000000"/>
              <w:left w:val="single" w:sz="4" w:space="0" w:color="000000"/>
              <w:bottom w:val="single" w:sz="4" w:space="0" w:color="000000"/>
            </w:tcBorders>
            <w:shd w:val="clear" w:color="auto" w:fill="auto"/>
          </w:tcPr>
          <w:p w:rsidR="00603FB0" w:rsidRPr="007C47B0" w:rsidRDefault="00603FB0" w:rsidP="00833FDB">
            <w:pPr>
              <w:spacing w:after="0" w:line="240" w:lineRule="atLeast"/>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апрель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7C47B0" w:rsidRDefault="00603FB0" w:rsidP="00833FDB">
            <w:pPr>
              <w:spacing w:after="0" w:line="240" w:lineRule="atLeast"/>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июнь</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452004">
            <w:pPr>
              <w:tabs>
                <w:tab w:val="left" w:pos="252"/>
              </w:tabs>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r w:rsidR="00603FB0">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Бюджетный кодекс Российской Федерации,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w:t>
            </w:r>
            <w:r w:rsidRPr="0021621D">
              <w:rPr>
                <w:rFonts w:ascii="Times New Roman" w:eastAsia="Calibri" w:hAnsi="Times New Roman" w:cs="Times New Roman"/>
                <w:sz w:val="26"/>
                <w:szCs w:val="26"/>
              </w:rPr>
              <w:lastRenderedPageBreak/>
              <w:t xml:space="preserve">Федерации» </w:t>
            </w:r>
            <w:r w:rsidRPr="0021621D">
              <w:rPr>
                <w:rFonts w:ascii="Times New Roman" w:eastAsia="Calibri" w:hAnsi="Times New Roman" w:cs="Times New Roman"/>
                <w:sz w:val="26"/>
                <w:szCs w:val="26"/>
              </w:rPr>
              <w:br/>
              <w:t>(в части введения местного налога на недвижимое имущество физических лиц на основе кадастровой стоимости)</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CC32E9">
            <w:pPr>
              <w:spacing w:after="0" w:line="240" w:lineRule="atLeast"/>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Минфин России,</w:t>
            </w:r>
          </w:p>
          <w:p w:rsidR="00603FB0" w:rsidRPr="0021621D" w:rsidRDefault="00603FB0" w:rsidP="00CC32E9">
            <w:pPr>
              <w:spacing w:after="0" w:line="240" w:lineRule="atLeast"/>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Минэкономразвития России, Минрегион России </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931B1E">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(Макарова Л.В., Селиванов А.С.), Комитет по предпринимательству в сфере экономики недвижимости (Каньшин А.А.)</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уточняется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уточняется</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13</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регулирования вопросов возмещения (ликвидации) вреда окружающей среде, в том числе связанного с прошлой хозяйственной деятельностью)</w:t>
            </w:r>
          </w:p>
          <w:p w:rsidR="00603FB0" w:rsidRPr="0021621D" w:rsidRDefault="00603FB0" w:rsidP="00452004">
            <w:pPr>
              <w:snapToGrid w:val="0"/>
              <w:spacing w:after="0" w:line="240" w:lineRule="auto"/>
              <w:jc w:val="both"/>
              <w:rPr>
                <w:rFonts w:ascii="Times New Roman" w:eastAsia="Calibri" w:hAnsi="Times New Roman" w:cs="Times New Roman"/>
                <w:sz w:val="26"/>
                <w:szCs w:val="26"/>
              </w:rPr>
            </w:pP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Минприроды России,</w:t>
            </w:r>
          </w:p>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1838E2">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природопользованию и экологии (Алексеев С.М.), Комитет по лесному комплексу, полиграфической промышленности и упаковке (Тюрин Е.Т.), Юридический департамент (Макарова Л.В.), Департамент по развитию предпринимательства (Манжосов Г.П.)</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уточняется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napToGrid w:val="0"/>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уточняется</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0628E8">
            <w:pPr>
              <w:tabs>
                <w:tab w:val="left" w:pos="252"/>
              </w:tabs>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14</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w:t>
            </w:r>
            <w:r w:rsidRPr="0021621D">
              <w:rPr>
                <w:rFonts w:ascii="Times New Roman" w:eastAsia="Calibri" w:hAnsi="Times New Roman" w:cs="Times New Roman"/>
                <w:sz w:val="26"/>
                <w:szCs w:val="26"/>
                <w:lang w:val="en-US"/>
              </w:rPr>
              <w:t> </w:t>
            </w:r>
            <w:r w:rsidRPr="0021621D">
              <w:rPr>
                <w:rFonts w:ascii="Times New Roman" w:eastAsia="Calibri" w:hAnsi="Times New Roman" w:cs="Times New Roman"/>
                <w:sz w:val="26"/>
                <w:szCs w:val="26"/>
              </w:rPr>
              <w:t>внесении изменений в статью 19 Федерального закона «О рекламе» (в части поддержки малого и среднего предпринимательства в сфере распространения наружной рекламы)</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ФАС России,</w:t>
            </w:r>
          </w:p>
          <w:p w:rsidR="00603FB0" w:rsidRPr="0021621D" w:rsidRDefault="00603FB0"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заинтересованные федеральные органы исполнительной власти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A75D20" w:rsidP="001838E2">
            <w:pPr>
              <w:spacing w:after="0" w:line="240" w:lineRule="auto"/>
              <w:rPr>
                <w:rFonts w:ascii="Times New Roman" w:eastAsia="Calibri" w:hAnsi="Times New Roman" w:cs="Times New Roman"/>
                <w:sz w:val="26"/>
                <w:szCs w:val="26"/>
              </w:rPr>
            </w:pPr>
            <w:hyperlink r:id="rId13" w:history="1">
              <w:r w:rsidR="00603FB0" w:rsidRPr="0021621D">
                <w:rPr>
                  <w:rFonts w:ascii="Times New Roman" w:eastAsia="Calibri" w:hAnsi="Times New Roman" w:cs="Times New Roman"/>
                  <w:sz w:val="26"/>
                  <w:szCs w:val="26"/>
                </w:rPr>
                <w:t>Комитет по предпринимательству в сфере рекламы</w:t>
              </w:r>
            </w:hyperlink>
            <w:r w:rsidR="00603FB0" w:rsidRPr="0021621D">
              <w:rPr>
                <w:rFonts w:ascii="Times New Roman" w:eastAsia="Calibri" w:hAnsi="Times New Roman" w:cs="Times New Roman"/>
                <w:sz w:val="26"/>
                <w:szCs w:val="26"/>
              </w:rPr>
              <w:t>, Юридический департамент (Данилова И.В.)</w:t>
            </w:r>
            <w:r w:rsidR="00945076">
              <w:rPr>
                <w:rFonts w:ascii="Times New Roman" w:eastAsia="Calibri" w:hAnsi="Times New Roman" w:cs="Times New Roman"/>
                <w:sz w:val="26"/>
                <w:szCs w:val="26"/>
              </w:rPr>
              <w:t xml:space="preserve">, </w:t>
            </w:r>
            <w:r w:rsidR="00945076" w:rsidRPr="00291D6F">
              <w:rPr>
                <w:rFonts w:ascii="Times New Roman" w:eastAsia="Calibri" w:hAnsi="Times New Roman" w:cs="Times New Roman"/>
                <w:noProof/>
                <w:sz w:val="26"/>
                <w:szCs w:val="26"/>
              </w:rPr>
              <w:t>Департамент по защите малого и среднего бизнеса (Палагина А.Н.)</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365310">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октябрь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365310">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декабрь</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603FB0" w:rsidP="000628E8">
            <w:pPr>
              <w:tabs>
                <w:tab w:val="left" w:pos="252"/>
              </w:tabs>
              <w:suppressAutoHyphens/>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1</w:t>
            </w:r>
            <w:r w:rsidR="004168A0">
              <w:rPr>
                <w:rFonts w:ascii="Times New Roman" w:eastAsia="Calibri" w:hAnsi="Times New Roman" w:cs="Times New Roman"/>
                <w:sz w:val="26"/>
                <w:szCs w:val="26"/>
              </w:rPr>
              <w:t>5</w:t>
            </w:r>
            <w:r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«Об акционерных обществах», Федеральный закон «Об обществах с ограниченной ответственностью» и отдельные законодательные акты </w:t>
            </w:r>
            <w:r w:rsidRPr="0021621D">
              <w:rPr>
                <w:rFonts w:ascii="Times New Roman" w:eastAsia="Calibri" w:hAnsi="Times New Roman" w:cs="Times New Roman"/>
                <w:sz w:val="26"/>
                <w:szCs w:val="26"/>
              </w:rPr>
              <w:br/>
            </w:r>
            <w:r w:rsidRPr="0021621D">
              <w:rPr>
                <w:rFonts w:ascii="Times New Roman" w:eastAsia="Calibri" w:hAnsi="Times New Roman" w:cs="Times New Roman"/>
                <w:sz w:val="26"/>
                <w:szCs w:val="26"/>
              </w:rPr>
              <w:lastRenderedPageBreak/>
              <w:t xml:space="preserve">(в части отмены </w:t>
            </w:r>
            <w:r w:rsidR="00623799">
              <w:rPr>
                <w:rFonts w:ascii="Times New Roman" w:eastAsia="Calibri" w:hAnsi="Times New Roman" w:cs="Times New Roman"/>
                <w:sz w:val="26"/>
                <w:szCs w:val="26"/>
              </w:rPr>
              <w:t xml:space="preserve">для </w:t>
            </w:r>
            <w:r w:rsidRPr="0021621D">
              <w:rPr>
                <w:rFonts w:ascii="Times New Roman" w:eastAsia="Calibri" w:hAnsi="Times New Roman" w:cs="Times New Roman"/>
                <w:sz w:val="26"/>
                <w:szCs w:val="26"/>
              </w:rPr>
              <w:t xml:space="preserve">хозяйственных обществ </w:t>
            </w:r>
            <w:r w:rsidR="00623799">
              <w:rPr>
                <w:rFonts w:ascii="Times New Roman" w:eastAsia="Calibri" w:hAnsi="Times New Roman" w:cs="Times New Roman"/>
                <w:sz w:val="26"/>
                <w:szCs w:val="26"/>
              </w:rPr>
              <w:t xml:space="preserve">обязанности </w:t>
            </w:r>
            <w:r w:rsidRPr="0021621D">
              <w:rPr>
                <w:rFonts w:ascii="Times New Roman" w:eastAsia="Calibri" w:hAnsi="Times New Roman" w:cs="Times New Roman"/>
                <w:sz w:val="26"/>
                <w:szCs w:val="26"/>
              </w:rPr>
              <w:t>иметь печать)</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E3286A">
            <w:pPr>
              <w:spacing w:after="0" w:line="240" w:lineRule="auto"/>
              <w:contextualSpacing/>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Минэкономразвития России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Юридический департамент </w:t>
            </w:r>
          </w:p>
          <w:p w:rsidR="00603FB0" w:rsidRPr="0021621D" w:rsidRDefault="00603FB0"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(Гаврилюк О.В., Данилова И.В.),</w:t>
            </w:r>
          </w:p>
          <w:p w:rsidR="00603FB0" w:rsidRDefault="00603FB0" w:rsidP="00D9753E">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Департамент по развитию </w:t>
            </w:r>
            <w:r w:rsidRPr="0021621D">
              <w:rPr>
                <w:rFonts w:ascii="Times New Roman" w:eastAsia="Calibri" w:hAnsi="Times New Roman" w:cs="Times New Roman"/>
                <w:sz w:val="26"/>
                <w:szCs w:val="26"/>
              </w:rPr>
              <w:lastRenderedPageBreak/>
              <w:t xml:space="preserve">предпринимательства (Манжосов Г.П.), </w:t>
            </w:r>
          </w:p>
          <w:p w:rsidR="00603FB0" w:rsidRPr="0021621D" w:rsidRDefault="00603FB0" w:rsidP="005048A8">
            <w:pPr>
              <w:spacing w:after="0" w:line="240" w:lineRule="auto"/>
              <w:rPr>
                <w:rFonts w:ascii="Times New Roman" w:eastAsia="Calibri" w:hAnsi="Times New Roman" w:cs="Times New Roman"/>
                <w:sz w:val="26"/>
                <w:szCs w:val="26"/>
              </w:rPr>
            </w:pPr>
            <w:r w:rsidRPr="005048A8">
              <w:rPr>
                <w:rFonts w:ascii="Times New Roman" w:hAnsi="Times New Roman" w:cs="Times New Roman"/>
                <w:sz w:val="26"/>
                <w:szCs w:val="26"/>
              </w:rPr>
              <w:t xml:space="preserve">Российская ассоциация развития малого и среднего предпринимательства </w:t>
            </w:r>
            <w:r>
              <w:rPr>
                <w:rFonts w:ascii="Times New Roman" w:hAnsi="Times New Roman" w:cs="Times New Roman"/>
                <w:sz w:val="26"/>
                <w:szCs w:val="26"/>
              </w:rPr>
              <w:t>(</w:t>
            </w:r>
            <w:r w:rsidRPr="005048A8">
              <w:rPr>
                <w:rFonts w:ascii="Times New Roman" w:hAnsi="Times New Roman" w:cs="Times New Roman"/>
                <w:sz w:val="26"/>
                <w:szCs w:val="26"/>
              </w:rPr>
              <w:t>Иоффе А.Д.)</w:t>
            </w: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365310">
            <w:pPr>
              <w:snapToGrid w:val="0"/>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декабрь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CF17B7" w:rsidP="00365310">
            <w:pPr>
              <w:spacing w:after="0" w:line="240" w:lineRule="auto"/>
              <w:contextualSpacing/>
              <w:jc w:val="center"/>
              <w:rPr>
                <w:rFonts w:ascii="Times New Roman" w:eastAsia="Calibri" w:hAnsi="Times New Roman" w:cs="Times New Roman"/>
                <w:sz w:val="26"/>
                <w:szCs w:val="26"/>
              </w:rPr>
            </w:pPr>
            <w:r w:rsidRPr="004168A0">
              <w:rPr>
                <w:rFonts w:ascii="Times New Roman" w:eastAsia="Calibri" w:hAnsi="Times New Roman" w:cs="Times New Roman"/>
                <w:sz w:val="26"/>
                <w:szCs w:val="26"/>
              </w:rPr>
              <w:t>уточняется</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4168A0" w:rsidP="006B14F4">
            <w:pPr>
              <w:tabs>
                <w:tab w:val="left" w:pos="252"/>
              </w:tabs>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16</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91D6F" w:rsidRDefault="00603FB0" w:rsidP="00452004">
            <w:pPr>
              <w:suppressAutoHyphens/>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 xml:space="preserve">О внесении изменений в Гражданский кодекс Российской Федерации и в федеральные законы «Об обществах с ограниченной ответственностью» </w:t>
            </w:r>
            <w:r w:rsidRPr="00291D6F">
              <w:rPr>
                <w:rFonts w:ascii="Times New Roman" w:eastAsia="Calibri" w:hAnsi="Times New Roman" w:cs="Times New Roman"/>
                <w:sz w:val="26"/>
                <w:szCs w:val="26"/>
              </w:rPr>
              <w:br/>
              <w:t>и «О государственной регистрации юридических лиц и индивидуальных предпринимателей»</w:t>
            </w:r>
            <w:r w:rsidRPr="00291D6F">
              <w:rPr>
                <w:rFonts w:ascii="Times New Roman" w:eastAsia="Calibri" w:hAnsi="Times New Roman" w:cs="Times New Roman"/>
                <w:sz w:val="26"/>
                <w:szCs w:val="26"/>
              </w:rPr>
              <w:br/>
              <w:t>(в части введения возможности использования юридическими лицами типовых уставов)</w:t>
            </w:r>
          </w:p>
        </w:tc>
        <w:tc>
          <w:tcPr>
            <w:tcW w:w="2700" w:type="dxa"/>
            <w:tcBorders>
              <w:top w:val="single" w:sz="4" w:space="0" w:color="000000"/>
              <w:left w:val="single" w:sz="4" w:space="0" w:color="000000"/>
              <w:bottom w:val="single" w:sz="4" w:space="0" w:color="000000"/>
            </w:tcBorders>
            <w:shd w:val="clear" w:color="auto" w:fill="auto"/>
          </w:tcPr>
          <w:p w:rsidR="00603FB0" w:rsidRPr="00291D6F" w:rsidRDefault="00603FB0" w:rsidP="00452004">
            <w:pPr>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Минэкономразвития России</w:t>
            </w:r>
          </w:p>
        </w:tc>
        <w:tc>
          <w:tcPr>
            <w:tcW w:w="3240" w:type="dxa"/>
            <w:tcBorders>
              <w:top w:val="single" w:sz="4" w:space="0" w:color="000000"/>
              <w:left w:val="single" w:sz="4" w:space="0" w:color="000000"/>
              <w:bottom w:val="single" w:sz="4" w:space="0" w:color="000000"/>
            </w:tcBorders>
            <w:shd w:val="clear" w:color="auto" w:fill="auto"/>
          </w:tcPr>
          <w:p w:rsidR="00603FB0" w:rsidRPr="00291D6F" w:rsidRDefault="00603FB0" w:rsidP="00452004">
            <w:pPr>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sz w:val="26"/>
                <w:szCs w:val="26"/>
              </w:rPr>
              <w:t>Юридический департамент (Данилова И.В., Гаврилюк О.В.), Департамент по развитию предпринимательства (Манжосов Г.П.)</w:t>
            </w:r>
            <w:r w:rsidR="000E3D55" w:rsidRPr="00291D6F">
              <w:rPr>
                <w:rFonts w:ascii="Times New Roman" w:eastAsia="Calibri" w:hAnsi="Times New Roman" w:cs="Times New Roman"/>
                <w:sz w:val="26"/>
                <w:szCs w:val="26"/>
              </w:rPr>
              <w:t xml:space="preserve">, </w:t>
            </w:r>
            <w:r w:rsidR="000E3D55"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603FB0" w:rsidRPr="00291D6F" w:rsidRDefault="00603FB0" w:rsidP="00452004">
            <w:pPr>
              <w:suppressAutoHyphens/>
              <w:spacing w:after="0" w:line="240" w:lineRule="auto"/>
              <w:jc w:val="both"/>
              <w:rPr>
                <w:rFonts w:ascii="Times New Roman" w:eastAsia="Calibri"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Сроки корректируются в новой редакции «дорожной карты» АСИ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uto"/>
              <w:jc w:val="center"/>
              <w:rPr>
                <w:rFonts w:ascii="Times New Roman" w:eastAsia="Calibri" w:hAnsi="Times New Roman" w:cs="Times New Roman"/>
                <w:sz w:val="26"/>
                <w:szCs w:val="26"/>
              </w:rPr>
            </w:pPr>
          </w:p>
        </w:tc>
      </w:tr>
      <w:tr w:rsidR="00312D0A" w:rsidRPr="0021621D" w:rsidTr="00183949">
        <w:tc>
          <w:tcPr>
            <w:tcW w:w="567" w:type="dxa"/>
            <w:tcBorders>
              <w:top w:val="single" w:sz="4" w:space="0" w:color="000000"/>
              <w:left w:val="single" w:sz="4" w:space="0" w:color="000000"/>
              <w:bottom w:val="single" w:sz="4" w:space="0" w:color="000000"/>
            </w:tcBorders>
            <w:shd w:val="clear" w:color="auto" w:fill="auto"/>
          </w:tcPr>
          <w:p w:rsidR="00312D0A" w:rsidRDefault="00312D0A" w:rsidP="006B14F4">
            <w:pPr>
              <w:tabs>
                <w:tab w:val="left" w:pos="252"/>
              </w:tabs>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4833" w:type="dxa"/>
            <w:tcBorders>
              <w:top w:val="single" w:sz="4" w:space="0" w:color="000000"/>
              <w:left w:val="single" w:sz="4" w:space="0" w:color="000000"/>
              <w:bottom w:val="single" w:sz="4" w:space="0" w:color="000000"/>
            </w:tcBorders>
            <w:shd w:val="clear" w:color="auto" w:fill="auto"/>
          </w:tcPr>
          <w:p w:rsidR="00312D0A" w:rsidRPr="00291D6F" w:rsidRDefault="00312D0A" w:rsidP="00452004">
            <w:pPr>
              <w:suppressAutoHyphens/>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О внесении изменений в Федеральный закон «О защите конкуренции» и отдельные законодательные акты Российской Федерации</w:t>
            </w:r>
          </w:p>
          <w:p w:rsidR="00312D0A" w:rsidRPr="00291D6F" w:rsidRDefault="00312D0A" w:rsidP="00452004">
            <w:pPr>
              <w:suppressAutoHyphens/>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(четвертый антимонопольный пакет)</w:t>
            </w:r>
          </w:p>
        </w:tc>
        <w:tc>
          <w:tcPr>
            <w:tcW w:w="2700" w:type="dxa"/>
            <w:tcBorders>
              <w:top w:val="single" w:sz="4" w:space="0" w:color="000000"/>
              <w:left w:val="single" w:sz="4" w:space="0" w:color="000000"/>
              <w:bottom w:val="single" w:sz="4" w:space="0" w:color="000000"/>
            </w:tcBorders>
            <w:shd w:val="clear" w:color="auto" w:fill="auto"/>
          </w:tcPr>
          <w:p w:rsidR="00312D0A" w:rsidRPr="00291D6F" w:rsidRDefault="00312D0A" w:rsidP="00452004">
            <w:pPr>
              <w:spacing w:after="0" w:line="240" w:lineRule="auto"/>
              <w:jc w:val="both"/>
              <w:rPr>
                <w:rFonts w:ascii="Times New Roman" w:eastAsia="Calibri" w:hAnsi="Times New Roman" w:cs="Times New Roman"/>
                <w:sz w:val="26"/>
                <w:szCs w:val="26"/>
              </w:rPr>
            </w:pPr>
            <w:r w:rsidRPr="00291D6F">
              <w:rPr>
                <w:rFonts w:ascii="Times New Roman" w:eastAsia="Calibri" w:hAnsi="Times New Roman" w:cs="Times New Roman"/>
                <w:sz w:val="26"/>
                <w:szCs w:val="26"/>
              </w:rPr>
              <w:t>ФАС России</w:t>
            </w:r>
          </w:p>
        </w:tc>
        <w:tc>
          <w:tcPr>
            <w:tcW w:w="3240" w:type="dxa"/>
            <w:tcBorders>
              <w:top w:val="single" w:sz="4" w:space="0" w:color="000000"/>
              <w:left w:val="single" w:sz="4" w:space="0" w:color="000000"/>
              <w:bottom w:val="single" w:sz="4" w:space="0" w:color="000000"/>
            </w:tcBorders>
            <w:shd w:val="clear" w:color="auto" w:fill="auto"/>
          </w:tcPr>
          <w:p w:rsidR="00312D0A" w:rsidRPr="00291D6F" w:rsidRDefault="00312D0A" w:rsidP="00312D0A">
            <w:pPr>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sz w:val="26"/>
                <w:szCs w:val="26"/>
              </w:rPr>
              <w:t xml:space="preserve">Юридический департамент </w:t>
            </w:r>
          </w:p>
          <w:p w:rsidR="00312D0A" w:rsidRPr="00291D6F" w:rsidRDefault="00312D0A" w:rsidP="00312D0A">
            <w:pPr>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sz w:val="26"/>
                <w:szCs w:val="26"/>
              </w:rPr>
              <w:t xml:space="preserve">(Полуботко С.В.), </w:t>
            </w:r>
          </w:p>
          <w:p w:rsidR="00312D0A" w:rsidRPr="00291D6F" w:rsidRDefault="00312D0A" w:rsidP="00312D0A">
            <w:pPr>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sz w:val="26"/>
                <w:szCs w:val="26"/>
              </w:rPr>
              <w:t>Департамент по развитию предпринимательства (Манжосов Г.П.),</w:t>
            </w:r>
          </w:p>
          <w:p w:rsidR="00312D0A" w:rsidRPr="00291D6F" w:rsidRDefault="00312D0A" w:rsidP="00312D0A">
            <w:pPr>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sz w:val="26"/>
                <w:szCs w:val="26"/>
              </w:rPr>
              <w:t xml:space="preserve">Комитет по вопросам регулирования предпринимательской деятельности </w:t>
            </w:r>
            <w:r w:rsidRPr="00291D6F">
              <w:rPr>
                <w:rFonts w:ascii="Times New Roman" w:eastAsia="Calibri" w:hAnsi="Times New Roman" w:cs="Times New Roman"/>
                <w:sz w:val="26"/>
                <w:szCs w:val="26"/>
              </w:rPr>
              <w:br/>
              <w:t>(Фонарева Н.Е.)</w:t>
            </w:r>
          </w:p>
        </w:tc>
        <w:tc>
          <w:tcPr>
            <w:tcW w:w="2160" w:type="dxa"/>
            <w:tcBorders>
              <w:top w:val="single" w:sz="4" w:space="0" w:color="000000"/>
              <w:left w:val="single" w:sz="4" w:space="0" w:color="000000"/>
              <w:bottom w:val="single" w:sz="4" w:space="0" w:color="000000"/>
            </w:tcBorders>
            <w:shd w:val="clear" w:color="auto" w:fill="auto"/>
          </w:tcPr>
          <w:p w:rsidR="00312D0A" w:rsidRPr="0021621D" w:rsidRDefault="00312D0A"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312D0A" w:rsidRPr="0021621D" w:rsidRDefault="00312D0A"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r>
      <w:tr w:rsidR="00603FB0" w:rsidRPr="0021621D" w:rsidTr="00183949">
        <w:tc>
          <w:tcPr>
            <w:tcW w:w="567" w:type="dxa"/>
            <w:tcBorders>
              <w:top w:val="single" w:sz="4" w:space="0" w:color="000000"/>
              <w:left w:val="single" w:sz="4" w:space="0" w:color="000000"/>
              <w:bottom w:val="single" w:sz="4" w:space="0" w:color="000000"/>
            </w:tcBorders>
            <w:shd w:val="clear" w:color="auto" w:fill="auto"/>
          </w:tcPr>
          <w:p w:rsidR="00603FB0" w:rsidRPr="0021621D" w:rsidRDefault="00312D0A" w:rsidP="000628E8">
            <w:pPr>
              <w:tabs>
                <w:tab w:val="left" w:pos="252"/>
              </w:tabs>
              <w:suppressAutoHyphen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18</w:t>
            </w:r>
            <w:r w:rsidR="00603FB0" w:rsidRPr="0021621D">
              <w:rPr>
                <w:rFonts w:ascii="Times New Roman" w:eastAsia="Calibri" w:hAnsi="Times New Roman" w:cs="Times New Roman"/>
                <w:sz w:val="26"/>
                <w:szCs w:val="26"/>
              </w:rPr>
              <w:t>.</w:t>
            </w:r>
          </w:p>
        </w:tc>
        <w:tc>
          <w:tcPr>
            <w:tcW w:w="4833"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пункт 3 статьи 90 Гражданского кодекса Российской Федерации и в статью 16 Федерального </w:t>
            </w:r>
            <w:r w:rsidRPr="0021621D">
              <w:rPr>
                <w:rFonts w:ascii="Times New Roman" w:eastAsia="Calibri" w:hAnsi="Times New Roman" w:cs="Times New Roman"/>
                <w:sz w:val="26"/>
                <w:szCs w:val="26"/>
              </w:rPr>
              <w:lastRenderedPageBreak/>
              <w:t xml:space="preserve">закона от 8 февраля 1998 г. «Об обществах с ограниченной ответственностью» </w:t>
            </w:r>
          </w:p>
          <w:p w:rsidR="00603FB0" w:rsidRPr="0021621D" w:rsidRDefault="00603FB0" w:rsidP="00452004">
            <w:pPr>
              <w:suppressAutoHyphens/>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изменения порядка оплаты уставного капитала)</w:t>
            </w:r>
          </w:p>
        </w:tc>
        <w:tc>
          <w:tcPr>
            <w:tcW w:w="270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Минэкономразвития России</w:t>
            </w:r>
          </w:p>
        </w:tc>
        <w:tc>
          <w:tcPr>
            <w:tcW w:w="324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Юридический департамент (Данилова И.В., Гаврилюк О.В.), </w:t>
            </w:r>
            <w:r w:rsidRPr="0021621D">
              <w:rPr>
                <w:rFonts w:ascii="Times New Roman" w:eastAsia="Calibri" w:hAnsi="Times New Roman" w:cs="Times New Roman"/>
                <w:sz w:val="26"/>
                <w:szCs w:val="26"/>
              </w:rPr>
              <w:lastRenderedPageBreak/>
              <w:t>Департамент по развитию предпринимательства (Манжосов Г.П.)</w:t>
            </w:r>
          </w:p>
          <w:p w:rsidR="00603FB0" w:rsidRPr="0021621D" w:rsidRDefault="00603FB0" w:rsidP="00452004">
            <w:pPr>
              <w:spacing w:after="0" w:line="240" w:lineRule="auto"/>
              <w:rPr>
                <w:rFonts w:ascii="Times New Roman" w:eastAsia="Calibri"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603FB0" w:rsidRPr="0021621D" w:rsidRDefault="00603FB0"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 xml:space="preserve">Сроки корректируются в новой </w:t>
            </w:r>
            <w:r w:rsidRPr="0021621D">
              <w:rPr>
                <w:rFonts w:ascii="Times New Roman" w:eastAsia="Calibri" w:hAnsi="Times New Roman" w:cs="Times New Roman"/>
                <w:sz w:val="26"/>
                <w:szCs w:val="26"/>
              </w:rPr>
              <w:lastRenderedPageBreak/>
              <w:t>редакции «дорожной карты» АСИ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03FB0" w:rsidRPr="0021621D" w:rsidRDefault="00603FB0" w:rsidP="00452004">
            <w:pPr>
              <w:spacing w:after="0" w:line="240" w:lineRule="auto"/>
              <w:jc w:val="center"/>
              <w:rPr>
                <w:rFonts w:ascii="Times New Roman" w:eastAsia="Calibri" w:hAnsi="Times New Roman" w:cs="Times New Roman"/>
                <w:sz w:val="26"/>
                <w:szCs w:val="26"/>
              </w:rPr>
            </w:pPr>
          </w:p>
        </w:tc>
      </w:tr>
    </w:tbl>
    <w:p w:rsidR="00452004" w:rsidRPr="0021621D" w:rsidRDefault="00452004" w:rsidP="00452004">
      <w:pPr>
        <w:spacing w:after="0" w:line="240" w:lineRule="auto"/>
        <w:jc w:val="both"/>
        <w:rPr>
          <w:rFonts w:ascii="Times New Roman" w:eastAsia="Calibri" w:hAnsi="Times New Roman" w:cs="Times New Roman"/>
          <w:sz w:val="26"/>
          <w:szCs w:val="26"/>
        </w:rPr>
      </w:pPr>
    </w:p>
    <w:p w:rsidR="00452004" w:rsidRPr="0021621D" w:rsidRDefault="00452004" w:rsidP="00452004">
      <w:pPr>
        <w:keepNext/>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
          <w:sz w:val="26"/>
          <w:szCs w:val="26"/>
          <w:u w:val="single"/>
        </w:rPr>
        <w:t>Общая часть</w:t>
      </w:r>
    </w:p>
    <w:p w:rsidR="00452004" w:rsidRPr="0021621D" w:rsidRDefault="00452004" w:rsidP="00452004">
      <w:pPr>
        <w:keepNext/>
        <w:spacing w:after="0" w:line="240" w:lineRule="auto"/>
        <w:jc w:val="both"/>
        <w:rPr>
          <w:rFonts w:ascii="Times New Roman" w:eastAsia="Calibri" w:hAnsi="Times New Roman" w:cs="Times New Roman"/>
          <w:sz w:val="26"/>
          <w:szCs w:val="26"/>
        </w:rPr>
      </w:pPr>
    </w:p>
    <w:tbl>
      <w:tblPr>
        <w:tblW w:w="15130" w:type="dxa"/>
        <w:tblInd w:w="108" w:type="dxa"/>
        <w:tblLayout w:type="fixed"/>
        <w:tblLook w:val="0000" w:firstRow="0" w:lastRow="0" w:firstColumn="0" w:lastColumn="0" w:noHBand="0" w:noVBand="0"/>
      </w:tblPr>
      <w:tblGrid>
        <w:gridCol w:w="560"/>
        <w:gridCol w:w="4840"/>
        <w:gridCol w:w="2880"/>
        <w:gridCol w:w="3202"/>
        <w:gridCol w:w="2018"/>
        <w:gridCol w:w="1630"/>
      </w:tblGrid>
      <w:tr w:rsidR="00452004"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Наименование проекта правового акта</w:t>
            </w:r>
          </w:p>
        </w:tc>
        <w:tc>
          <w:tcPr>
            <w:tcW w:w="288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Ответственные за разработку федеральные министерства и ведомства</w:t>
            </w:r>
          </w:p>
        </w:tc>
        <w:tc>
          <w:tcPr>
            <w:tcW w:w="3202"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Ответственные за</w:t>
            </w: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подготовку и сопровождение акта в ТПП РФ (подразделения, комитеты)</w:t>
            </w:r>
          </w:p>
        </w:tc>
        <w:tc>
          <w:tcPr>
            <w:tcW w:w="2018"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Срок представления в Правительство РФ</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Срок внесения в Государственную Думу</w:t>
            </w:r>
          </w:p>
        </w:tc>
      </w:tr>
      <w:tr w:rsidR="00452004"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452004" w:rsidRPr="0021621D" w:rsidRDefault="00452004" w:rsidP="000E389D">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1</w:t>
            </w:r>
            <w:r w:rsidR="000E389D">
              <w:rPr>
                <w:rFonts w:ascii="Times New Roman" w:eastAsia="Calibri" w:hAnsi="Times New Roman" w:cs="Times New Roman"/>
                <w:sz w:val="26"/>
                <w:szCs w:val="26"/>
              </w:rPr>
              <w:t>9</w:t>
            </w:r>
            <w:r w:rsidRPr="0021621D">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w:t>
            </w:r>
            <w:r w:rsidR="004E70F9">
              <w:rPr>
                <w:rFonts w:ascii="Times New Roman" w:eastAsia="Calibri" w:hAnsi="Times New Roman" w:cs="Times New Roman"/>
                <w:sz w:val="26"/>
                <w:szCs w:val="26"/>
              </w:rPr>
              <w:t xml:space="preserve"> Российской Федерации по вопроса</w:t>
            </w:r>
            <w:r w:rsidRPr="0021621D">
              <w:rPr>
                <w:rFonts w:ascii="Times New Roman" w:eastAsia="Calibri" w:hAnsi="Times New Roman" w:cs="Times New Roman"/>
                <w:sz w:val="26"/>
                <w:szCs w:val="26"/>
              </w:rPr>
              <w:t>м распространения на иностранных граждан обязательного социального страхования на случай временной нетрудоспособности и в связи с материнством</w:t>
            </w:r>
          </w:p>
        </w:tc>
        <w:tc>
          <w:tcPr>
            <w:tcW w:w="288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Минтруд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BD4D53" w:rsidRDefault="00452004" w:rsidP="0078497D">
            <w:pPr>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sz w:val="26"/>
                <w:szCs w:val="26"/>
              </w:rPr>
              <w:t>Юридический департамент (Макарова Л.В.),</w:t>
            </w:r>
            <w:r w:rsidRPr="0021621D">
              <w:rPr>
                <w:rFonts w:ascii="Times New Roman" w:eastAsia="Calibri" w:hAnsi="Times New Roman" w:cs="Times New Roman"/>
                <w:noProof/>
                <w:sz w:val="26"/>
                <w:szCs w:val="26"/>
              </w:rPr>
              <w:t xml:space="preserve"> </w:t>
            </w:r>
            <w:r w:rsidR="00BD4D53" w:rsidRPr="00BD4D53">
              <w:rPr>
                <w:rFonts w:ascii="Times New Roman" w:eastAsia="Calibri" w:hAnsi="Times New Roman" w:cs="Times New Roman"/>
                <w:noProof/>
                <w:sz w:val="26"/>
                <w:szCs w:val="26"/>
              </w:rPr>
              <w:t>Комитет по вопросам экономической интеграции стран ШОС и СНГ (Саламатов В.Ю.)</w:t>
            </w:r>
            <w:r w:rsidR="00BD4D53">
              <w:rPr>
                <w:rFonts w:ascii="Times New Roman" w:eastAsia="Calibri" w:hAnsi="Times New Roman" w:cs="Times New Roman"/>
                <w:noProof/>
                <w:sz w:val="26"/>
                <w:szCs w:val="26"/>
              </w:rPr>
              <w:t>,</w:t>
            </w:r>
          </w:p>
          <w:p w:rsidR="0078497D" w:rsidRPr="0021621D" w:rsidRDefault="00452004" w:rsidP="00BD4D53">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вопросам социал</w:t>
            </w:r>
            <w:r w:rsidR="00BD4D53">
              <w:rPr>
                <w:rFonts w:ascii="Times New Roman" w:eastAsia="Calibri" w:hAnsi="Times New Roman" w:cs="Times New Roman"/>
                <w:sz w:val="26"/>
                <w:szCs w:val="26"/>
              </w:rPr>
              <w:t>ьной политики (Дмитриева О.Г.)</w:t>
            </w:r>
          </w:p>
        </w:tc>
        <w:tc>
          <w:tcPr>
            <w:tcW w:w="2018" w:type="dxa"/>
            <w:tcBorders>
              <w:top w:val="single" w:sz="4" w:space="0" w:color="000000"/>
              <w:left w:val="single" w:sz="4" w:space="0" w:color="000000"/>
              <w:bottom w:val="single" w:sz="4" w:space="0" w:color="000000"/>
            </w:tcBorders>
            <w:shd w:val="clear" w:color="auto" w:fill="auto"/>
          </w:tcPr>
          <w:p w:rsidR="00452004" w:rsidRPr="0021621D" w:rsidRDefault="00452004" w:rsidP="00365310">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представлен в Правительство Российской Федерации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365310">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апрель</w:t>
            </w:r>
          </w:p>
        </w:tc>
      </w:tr>
      <w:tr w:rsidR="00452004"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452004" w:rsidRPr="0021621D" w:rsidRDefault="004168A0"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r w:rsidR="00BD4D53">
              <w:rPr>
                <w:rFonts w:ascii="Times New Roman" w:eastAsia="Calibri" w:hAnsi="Times New Roman" w:cs="Times New Roman"/>
                <w:sz w:val="26"/>
                <w:szCs w:val="26"/>
              </w:rPr>
              <w:t>0</w:t>
            </w:r>
            <w:r w:rsidR="00452004" w:rsidRPr="0021621D">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452004" w:rsidRPr="0021621D" w:rsidRDefault="00452004" w:rsidP="00A6179B">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Российской Федерации в целях совершенствования правового регулирования деятельности по оказанию гостиничных услуг</w:t>
            </w:r>
          </w:p>
        </w:tc>
        <w:tc>
          <w:tcPr>
            <w:tcW w:w="2880"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Минкультуры России</w:t>
            </w:r>
          </w:p>
        </w:tc>
        <w:tc>
          <w:tcPr>
            <w:tcW w:w="3202"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предпринимательству в сфере туристской, курортно-рекреационной и гостиничной деятельности (Барзыкин Ю.А.), Юридический департамент (Макарова Л.В.), Департамент выставочно-ярмарочной и конгрессной деятельности (Коротин И.А.)</w:t>
            </w:r>
          </w:p>
        </w:tc>
        <w:tc>
          <w:tcPr>
            <w:tcW w:w="2018"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апрель</w:t>
            </w:r>
          </w:p>
        </w:tc>
      </w:tr>
      <w:tr w:rsidR="00452004"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452004" w:rsidRPr="0021621D" w:rsidRDefault="004168A0"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BD4D53">
              <w:rPr>
                <w:rFonts w:ascii="Times New Roman" w:eastAsia="Calibri" w:hAnsi="Times New Roman" w:cs="Times New Roman"/>
                <w:sz w:val="26"/>
                <w:szCs w:val="26"/>
              </w:rPr>
              <w:t>1</w:t>
            </w:r>
            <w:r w:rsidR="00452004" w:rsidRPr="0021621D">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452004" w:rsidRPr="000A6FB0" w:rsidRDefault="00452004" w:rsidP="00452004">
            <w:pPr>
              <w:snapToGrid w:val="0"/>
              <w:spacing w:after="0" w:line="240" w:lineRule="auto"/>
              <w:jc w:val="both"/>
              <w:rPr>
                <w:rFonts w:ascii="Times New Roman" w:eastAsia="Calibri" w:hAnsi="Times New Roman" w:cs="Times New Roman"/>
                <w:sz w:val="26"/>
                <w:szCs w:val="26"/>
              </w:rPr>
            </w:pPr>
            <w:r w:rsidRPr="000A6FB0">
              <w:rPr>
                <w:rFonts w:ascii="Times New Roman" w:eastAsia="Calibri" w:hAnsi="Times New Roman" w:cs="Times New Roman"/>
                <w:sz w:val="26"/>
                <w:szCs w:val="26"/>
              </w:rPr>
              <w:t>Об обращении медицин</w:t>
            </w:r>
            <w:r w:rsidR="00F548A2">
              <w:rPr>
                <w:rFonts w:ascii="Times New Roman" w:eastAsia="Calibri" w:hAnsi="Times New Roman" w:cs="Times New Roman"/>
                <w:sz w:val="26"/>
                <w:szCs w:val="26"/>
              </w:rPr>
              <w:t>ских изделий</w:t>
            </w:r>
          </w:p>
        </w:tc>
        <w:tc>
          <w:tcPr>
            <w:tcW w:w="2880" w:type="dxa"/>
            <w:tcBorders>
              <w:top w:val="single" w:sz="4" w:space="0" w:color="000000"/>
              <w:left w:val="single" w:sz="4" w:space="0" w:color="000000"/>
              <w:bottom w:val="single" w:sz="4" w:space="0" w:color="000000"/>
            </w:tcBorders>
            <w:shd w:val="clear" w:color="auto" w:fill="auto"/>
          </w:tcPr>
          <w:p w:rsidR="00452004" w:rsidRPr="000A6FB0" w:rsidRDefault="00452004" w:rsidP="00452004">
            <w:pPr>
              <w:snapToGrid w:val="0"/>
              <w:spacing w:after="0" w:line="240" w:lineRule="auto"/>
              <w:jc w:val="both"/>
              <w:rPr>
                <w:rFonts w:ascii="Times New Roman" w:eastAsia="Calibri" w:hAnsi="Times New Roman" w:cs="Times New Roman"/>
                <w:sz w:val="26"/>
                <w:szCs w:val="26"/>
              </w:rPr>
            </w:pPr>
            <w:r w:rsidRPr="000A6FB0">
              <w:rPr>
                <w:rFonts w:ascii="Times New Roman" w:eastAsia="Calibri" w:hAnsi="Times New Roman" w:cs="Times New Roman"/>
                <w:sz w:val="26"/>
                <w:szCs w:val="26"/>
              </w:rPr>
              <w:t>Минпромторг России,</w:t>
            </w:r>
          </w:p>
          <w:p w:rsidR="00452004" w:rsidRPr="000A6FB0" w:rsidRDefault="00452004" w:rsidP="00452004">
            <w:pPr>
              <w:snapToGrid w:val="0"/>
              <w:spacing w:after="0" w:line="240" w:lineRule="auto"/>
              <w:jc w:val="both"/>
              <w:rPr>
                <w:rFonts w:ascii="Times New Roman" w:eastAsia="Calibri" w:hAnsi="Times New Roman" w:cs="Times New Roman"/>
                <w:sz w:val="26"/>
                <w:szCs w:val="26"/>
              </w:rPr>
            </w:pPr>
            <w:r w:rsidRPr="000A6FB0">
              <w:rPr>
                <w:rFonts w:ascii="Times New Roman" w:eastAsia="Calibri" w:hAnsi="Times New Roman" w:cs="Times New Roman"/>
                <w:sz w:val="26"/>
                <w:szCs w:val="26"/>
              </w:rPr>
              <w:t>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452004" w:rsidRPr="000A6FB0" w:rsidRDefault="00452004" w:rsidP="00452004">
            <w:pPr>
              <w:spacing w:after="0" w:line="240" w:lineRule="auto"/>
              <w:jc w:val="both"/>
              <w:rPr>
                <w:rFonts w:ascii="Times New Roman" w:eastAsia="Calibri" w:hAnsi="Times New Roman" w:cs="Times New Roman"/>
                <w:sz w:val="26"/>
                <w:szCs w:val="26"/>
              </w:rPr>
            </w:pPr>
            <w:r w:rsidRPr="000A6FB0">
              <w:rPr>
                <w:rFonts w:ascii="Times New Roman" w:eastAsia="Calibri" w:hAnsi="Times New Roman" w:cs="Times New Roman"/>
                <w:sz w:val="26"/>
                <w:szCs w:val="26"/>
              </w:rPr>
              <w:t xml:space="preserve">Комитет ТПП РФ по предпринимательству в здравоохранении и медицинской промышленности (Сергиенко В.И.), Юридический департамент (Макарова Л.В.), </w:t>
            </w:r>
            <w:r w:rsidRPr="000A6FB0">
              <w:rPr>
                <w:rFonts w:ascii="Times New Roman" w:eastAsia="Calibri" w:hAnsi="Times New Roman" w:cs="Times New Roman"/>
                <w:noProof/>
                <w:sz w:val="26"/>
                <w:szCs w:val="26"/>
              </w:rPr>
              <w:t>Департамент по развитию предпринимательства (Манжосов Г.П.)</w:t>
            </w:r>
            <w:r w:rsidRPr="000A6FB0">
              <w:rPr>
                <w:rFonts w:ascii="Times New Roman" w:eastAsia="Calibri" w:hAnsi="Times New Roman" w:cs="Times New Roman"/>
                <w:sz w:val="26"/>
                <w:szCs w:val="26"/>
              </w:rPr>
              <w:t xml:space="preserve"> </w:t>
            </w:r>
          </w:p>
        </w:tc>
        <w:tc>
          <w:tcPr>
            <w:tcW w:w="2018" w:type="dxa"/>
            <w:tcBorders>
              <w:top w:val="single" w:sz="4" w:space="0" w:color="000000"/>
              <w:left w:val="single" w:sz="4" w:space="0" w:color="000000"/>
              <w:bottom w:val="single" w:sz="4" w:space="0" w:color="000000"/>
            </w:tcBorders>
            <w:shd w:val="clear" w:color="auto" w:fill="auto"/>
          </w:tcPr>
          <w:p w:rsidR="00452004" w:rsidRPr="004168A0" w:rsidRDefault="00EC1720" w:rsidP="00452004">
            <w:pPr>
              <w:spacing w:after="0" w:line="240" w:lineRule="atLeast"/>
              <w:jc w:val="center"/>
              <w:rPr>
                <w:rFonts w:ascii="Times New Roman" w:eastAsia="Calibri" w:hAnsi="Times New Roman" w:cs="Times New Roman"/>
                <w:sz w:val="26"/>
                <w:szCs w:val="26"/>
              </w:rPr>
            </w:pPr>
            <w:r w:rsidRPr="004168A0">
              <w:rPr>
                <w:rFonts w:ascii="Times New Roman" w:eastAsia="Calibri" w:hAnsi="Times New Roman" w:cs="Times New Roman"/>
                <w:sz w:val="26"/>
                <w:szCs w:val="26"/>
              </w:rPr>
              <w:t>уточняе</w:t>
            </w:r>
            <w:r w:rsidR="00452004" w:rsidRPr="004168A0">
              <w:rPr>
                <w:rFonts w:ascii="Times New Roman" w:eastAsia="Calibri" w:hAnsi="Times New Roman" w:cs="Times New Roman"/>
                <w:sz w:val="26"/>
                <w:szCs w:val="26"/>
              </w:rPr>
              <w:t>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52004" w:rsidRPr="004168A0" w:rsidRDefault="00EC1720" w:rsidP="00452004">
            <w:pPr>
              <w:spacing w:after="0" w:line="240" w:lineRule="atLeast"/>
              <w:jc w:val="center"/>
              <w:rPr>
                <w:rFonts w:ascii="Times New Roman" w:eastAsia="Calibri" w:hAnsi="Times New Roman" w:cs="Times New Roman"/>
                <w:sz w:val="26"/>
                <w:szCs w:val="26"/>
              </w:rPr>
            </w:pPr>
            <w:r w:rsidRPr="004168A0">
              <w:rPr>
                <w:rFonts w:ascii="Times New Roman" w:eastAsia="Calibri" w:hAnsi="Times New Roman" w:cs="Times New Roman"/>
                <w:sz w:val="26"/>
                <w:szCs w:val="26"/>
              </w:rPr>
              <w:t>уточняе</w:t>
            </w:r>
            <w:r w:rsidR="00452004" w:rsidRPr="004168A0">
              <w:rPr>
                <w:rFonts w:ascii="Times New Roman" w:eastAsia="Calibri" w:hAnsi="Times New Roman" w:cs="Times New Roman"/>
                <w:sz w:val="26"/>
                <w:szCs w:val="26"/>
              </w:rPr>
              <w:t>тся</w:t>
            </w: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Default="00112167" w:rsidP="00CC734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r w:rsidR="00CC7344">
              <w:rPr>
                <w:rFonts w:ascii="Times New Roman" w:eastAsia="Calibri" w:hAnsi="Times New Roman" w:cs="Times New Roman"/>
                <w:sz w:val="26"/>
                <w:szCs w:val="26"/>
              </w:rPr>
              <w:t>2</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D64B8A" w:rsidRDefault="00D64B8A" w:rsidP="00F34DB8">
            <w:pPr>
              <w:snapToGrid w:val="0"/>
              <w:spacing w:after="0" w:line="240" w:lineRule="auto"/>
              <w:jc w:val="both"/>
              <w:rPr>
                <w:rFonts w:ascii="Times New Roman" w:eastAsia="Calibri" w:hAnsi="Times New Roman" w:cs="Times New Roman"/>
                <w:sz w:val="26"/>
                <w:szCs w:val="26"/>
              </w:rPr>
            </w:pPr>
            <w:r w:rsidRPr="00D64B8A">
              <w:rPr>
                <w:rFonts w:ascii="Times New Roman" w:eastAsia="Calibri" w:hAnsi="Times New Roman" w:cs="Times New Roman"/>
                <w:sz w:val="26"/>
                <w:szCs w:val="26"/>
              </w:rPr>
              <w:t>О внесении изменений в отдельные законодательные акты Российской Федерации в целях совершенствования правового регулирования туристской деятельности</w:t>
            </w:r>
          </w:p>
        </w:tc>
        <w:tc>
          <w:tcPr>
            <w:tcW w:w="2880" w:type="dxa"/>
            <w:tcBorders>
              <w:top w:val="single" w:sz="4" w:space="0" w:color="000000"/>
              <w:left w:val="single" w:sz="4" w:space="0" w:color="000000"/>
              <w:bottom w:val="single" w:sz="4" w:space="0" w:color="000000"/>
            </w:tcBorders>
            <w:shd w:val="clear" w:color="auto" w:fill="auto"/>
          </w:tcPr>
          <w:p w:rsidR="00D64B8A" w:rsidRPr="00D64B8A" w:rsidRDefault="00D64B8A" w:rsidP="00F34DB8">
            <w:pPr>
              <w:snapToGrid w:val="0"/>
              <w:spacing w:after="0" w:line="240" w:lineRule="auto"/>
              <w:jc w:val="both"/>
              <w:rPr>
                <w:rFonts w:ascii="Times New Roman" w:eastAsia="Calibri" w:hAnsi="Times New Roman" w:cs="Times New Roman"/>
                <w:sz w:val="26"/>
                <w:szCs w:val="26"/>
              </w:rPr>
            </w:pPr>
            <w:r w:rsidRPr="00D64B8A">
              <w:rPr>
                <w:rFonts w:ascii="Times New Roman" w:eastAsia="Calibri" w:hAnsi="Times New Roman" w:cs="Times New Roman"/>
                <w:sz w:val="26"/>
                <w:szCs w:val="26"/>
              </w:rPr>
              <w:t>Минкультуры России,</w:t>
            </w:r>
          </w:p>
          <w:p w:rsidR="00D64B8A" w:rsidRPr="00D64B8A" w:rsidRDefault="00D64B8A" w:rsidP="00F34DB8">
            <w:pPr>
              <w:snapToGrid w:val="0"/>
              <w:spacing w:after="0" w:line="240" w:lineRule="auto"/>
              <w:jc w:val="both"/>
              <w:rPr>
                <w:rFonts w:ascii="Times New Roman" w:eastAsia="Calibri" w:hAnsi="Times New Roman" w:cs="Times New Roman"/>
                <w:sz w:val="26"/>
                <w:szCs w:val="26"/>
              </w:rPr>
            </w:pPr>
            <w:r w:rsidRPr="00D64B8A">
              <w:rPr>
                <w:rFonts w:ascii="Times New Roman" w:eastAsia="Calibri" w:hAnsi="Times New Roman" w:cs="Times New Roman"/>
                <w:sz w:val="26"/>
                <w:szCs w:val="26"/>
              </w:rPr>
              <w:t>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Pr="00D64B8A" w:rsidRDefault="00D64B8A" w:rsidP="00F34DB8">
            <w:pPr>
              <w:spacing w:after="0" w:line="240" w:lineRule="auto"/>
              <w:rPr>
                <w:rFonts w:ascii="Times New Roman" w:eastAsia="Calibri" w:hAnsi="Times New Roman" w:cs="Times New Roman"/>
                <w:sz w:val="26"/>
                <w:szCs w:val="26"/>
              </w:rPr>
            </w:pPr>
            <w:r w:rsidRPr="00D64B8A">
              <w:rPr>
                <w:rFonts w:ascii="Times New Roman" w:eastAsia="Calibri" w:hAnsi="Times New Roman" w:cs="Times New Roman"/>
                <w:sz w:val="26"/>
                <w:szCs w:val="26"/>
              </w:rPr>
              <w:t xml:space="preserve">Комитет по предпринимательству в сфере туристской, курортно-рекреационной и гостиничной деятельности (Барзыкин Ю.А.), Юридический департамент (Макарова Л.В.), Департамент выставочно-ярмарочной и конгрессной деятельности (Коротин И.А.) </w:t>
            </w:r>
          </w:p>
        </w:tc>
        <w:tc>
          <w:tcPr>
            <w:tcW w:w="2018" w:type="dxa"/>
            <w:tcBorders>
              <w:top w:val="single" w:sz="4" w:space="0" w:color="000000"/>
              <w:left w:val="single" w:sz="4" w:space="0" w:color="000000"/>
              <w:bottom w:val="single" w:sz="4" w:space="0" w:color="000000"/>
            </w:tcBorders>
            <w:shd w:val="clear" w:color="auto" w:fill="auto"/>
          </w:tcPr>
          <w:p w:rsidR="00D64B8A" w:rsidRPr="00D64B8A" w:rsidRDefault="006C792C" w:rsidP="00F34DB8">
            <w:pPr>
              <w:spacing w:after="0" w:line="24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w:t>
            </w:r>
            <w:r w:rsidR="00D64B8A" w:rsidRPr="00D64B8A">
              <w:rPr>
                <w:rFonts w:ascii="Times New Roman" w:eastAsia="Calibri" w:hAnsi="Times New Roman" w:cs="Times New Roman"/>
                <w:sz w:val="26"/>
                <w:szCs w:val="26"/>
              </w:rPr>
              <w:t>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D64B8A" w:rsidRDefault="006C792C" w:rsidP="00F34DB8">
            <w:pPr>
              <w:spacing w:after="0" w:line="24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w:t>
            </w:r>
            <w:r w:rsidR="00D64B8A" w:rsidRPr="00D64B8A">
              <w:rPr>
                <w:rFonts w:ascii="Times New Roman" w:eastAsia="Calibri" w:hAnsi="Times New Roman" w:cs="Times New Roman"/>
                <w:sz w:val="26"/>
                <w:szCs w:val="26"/>
              </w:rPr>
              <w:t>тся</w:t>
            </w: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Default="00112167"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CC7344">
              <w:rPr>
                <w:rFonts w:ascii="Times New Roman" w:eastAsia="Calibri" w:hAnsi="Times New Roman" w:cs="Times New Roman"/>
                <w:sz w:val="26"/>
                <w:szCs w:val="26"/>
              </w:rPr>
              <w:t>3</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112167" w:rsidRDefault="00D64B8A" w:rsidP="00833FDB">
            <w:pPr>
              <w:tabs>
                <w:tab w:val="left" w:pos="252"/>
              </w:tabs>
              <w:suppressAutoHyphens/>
              <w:snapToGrid w:val="0"/>
              <w:spacing w:after="0" w:line="240" w:lineRule="auto"/>
              <w:jc w:val="both"/>
              <w:rPr>
                <w:rFonts w:ascii="Times New Roman" w:eastAsia="Calibri" w:hAnsi="Times New Roman" w:cs="Times New Roman"/>
                <w:sz w:val="26"/>
                <w:szCs w:val="26"/>
              </w:rPr>
            </w:pPr>
            <w:r w:rsidRPr="00112167">
              <w:rPr>
                <w:rFonts w:ascii="Times New Roman" w:eastAsia="Calibri" w:hAnsi="Times New Roman" w:cs="Times New Roman"/>
                <w:sz w:val="26"/>
                <w:szCs w:val="26"/>
              </w:rPr>
              <w:t>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земельного законодательства)</w:t>
            </w:r>
          </w:p>
        </w:tc>
        <w:tc>
          <w:tcPr>
            <w:tcW w:w="2880" w:type="dxa"/>
            <w:tcBorders>
              <w:top w:val="single" w:sz="4" w:space="0" w:color="000000"/>
              <w:left w:val="single" w:sz="4" w:space="0" w:color="000000"/>
              <w:bottom w:val="single" w:sz="4" w:space="0" w:color="000000"/>
            </w:tcBorders>
            <w:shd w:val="clear" w:color="auto" w:fill="auto"/>
          </w:tcPr>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r w:rsidRPr="00112167">
              <w:rPr>
                <w:rFonts w:ascii="Times New Roman" w:eastAsia="Calibri" w:hAnsi="Times New Roman" w:cs="Times New Roman"/>
                <w:sz w:val="26"/>
                <w:szCs w:val="26"/>
              </w:rPr>
              <w:t>Минэкономразвития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r w:rsidRPr="00112167">
              <w:rPr>
                <w:rFonts w:ascii="Times New Roman" w:eastAsia="Calibri" w:hAnsi="Times New Roman" w:cs="Times New Roman"/>
                <w:sz w:val="26"/>
                <w:szCs w:val="26"/>
              </w:rPr>
              <w:t>Российская ассоциация развития малого и среднего предпринимательства (ИоффеА.Д.),</w:t>
            </w:r>
            <w:r w:rsidR="00F63B6E" w:rsidRPr="00112167">
              <w:rPr>
                <w:rFonts w:ascii="Calibri" w:eastAsia="Times New Roman" w:hAnsi="Calibri" w:cs="Times New Roman"/>
                <w:color w:val="000000"/>
                <w:sz w:val="29"/>
                <w:szCs w:val="29"/>
                <w:lang w:eastAsia="ru-RU"/>
              </w:rPr>
              <w:t xml:space="preserve"> </w:t>
            </w:r>
          </w:p>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r w:rsidRPr="00112167">
              <w:rPr>
                <w:rFonts w:ascii="Times New Roman" w:eastAsia="Calibri" w:hAnsi="Times New Roman" w:cs="Times New Roman"/>
                <w:sz w:val="26"/>
                <w:szCs w:val="26"/>
              </w:rPr>
              <w:t>Комитет по предпринимательству в сфере экономики недвижимости (Каньшин А.А.),</w:t>
            </w:r>
          </w:p>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r w:rsidRPr="00112167">
              <w:rPr>
                <w:rFonts w:ascii="Times New Roman" w:eastAsia="Calibri" w:hAnsi="Times New Roman" w:cs="Times New Roman"/>
                <w:sz w:val="26"/>
                <w:szCs w:val="26"/>
              </w:rPr>
              <w:t>Юридический департамент (Макарова Л.В., Осколков В.Г.),</w:t>
            </w:r>
          </w:p>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r w:rsidRPr="00112167">
              <w:rPr>
                <w:rFonts w:ascii="Times New Roman" w:eastAsia="Calibri" w:hAnsi="Times New Roman" w:cs="Times New Roman"/>
                <w:sz w:val="26"/>
                <w:szCs w:val="26"/>
              </w:rPr>
              <w:t>Комитет по природопользованию и экологии (Алексеев С.М.),</w:t>
            </w:r>
          </w:p>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r w:rsidRPr="00112167">
              <w:rPr>
                <w:rFonts w:ascii="Times New Roman" w:eastAsia="Calibri" w:hAnsi="Times New Roman" w:cs="Times New Roman"/>
                <w:sz w:val="26"/>
                <w:szCs w:val="26"/>
              </w:rPr>
              <w:t>Департамент развития услуг (Воробьев С.Н.)</w:t>
            </w:r>
          </w:p>
          <w:p w:rsidR="00D64B8A" w:rsidRPr="00112167" w:rsidRDefault="00D64B8A" w:rsidP="00833FDB">
            <w:pPr>
              <w:tabs>
                <w:tab w:val="left" w:pos="252"/>
              </w:tabs>
              <w:suppressAutoHyphens/>
              <w:snapToGrid w:val="0"/>
              <w:spacing w:after="0" w:line="240" w:lineRule="auto"/>
              <w:rPr>
                <w:rFonts w:ascii="Times New Roman" w:eastAsia="Calibri" w:hAnsi="Times New Roman" w:cs="Times New Roman"/>
                <w:sz w:val="26"/>
                <w:szCs w:val="26"/>
              </w:rPr>
            </w:pPr>
          </w:p>
        </w:tc>
        <w:tc>
          <w:tcPr>
            <w:tcW w:w="2018" w:type="dxa"/>
            <w:tcBorders>
              <w:top w:val="single" w:sz="4" w:space="0" w:color="000000"/>
              <w:left w:val="single" w:sz="4" w:space="0" w:color="000000"/>
              <w:bottom w:val="single" w:sz="4" w:space="0" w:color="000000"/>
            </w:tcBorders>
            <w:shd w:val="clear" w:color="auto" w:fill="auto"/>
          </w:tcPr>
          <w:p w:rsidR="00D64B8A" w:rsidRPr="00112167" w:rsidRDefault="00D64B8A" w:rsidP="00833FDB">
            <w:pPr>
              <w:tabs>
                <w:tab w:val="left" w:pos="252"/>
              </w:tabs>
              <w:suppressAutoHyphens/>
              <w:snapToGrid w:val="0"/>
              <w:spacing w:after="0" w:line="240" w:lineRule="auto"/>
              <w:jc w:val="center"/>
              <w:rPr>
                <w:rFonts w:ascii="Times New Roman" w:eastAsia="Calibri" w:hAnsi="Times New Roman" w:cs="Times New Roman"/>
                <w:sz w:val="26"/>
                <w:szCs w:val="26"/>
              </w:rPr>
            </w:pPr>
            <w:r w:rsidRPr="00112167">
              <w:rPr>
                <w:rFonts w:ascii="Times New Roman" w:eastAsia="Calibri" w:hAnsi="Times New Roman" w:cs="Times New Roman"/>
                <w:sz w:val="26"/>
                <w:szCs w:val="26"/>
              </w:rPr>
              <w:t>октябрь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112167" w:rsidRDefault="00D64B8A" w:rsidP="00833FDB">
            <w:pPr>
              <w:tabs>
                <w:tab w:val="left" w:pos="252"/>
              </w:tabs>
              <w:suppressAutoHyphens/>
              <w:snapToGrid w:val="0"/>
              <w:spacing w:after="0" w:line="240" w:lineRule="auto"/>
              <w:jc w:val="center"/>
              <w:rPr>
                <w:rFonts w:ascii="Times New Roman" w:eastAsia="Calibri" w:hAnsi="Times New Roman" w:cs="Times New Roman"/>
                <w:sz w:val="26"/>
                <w:szCs w:val="26"/>
              </w:rPr>
            </w:pPr>
            <w:r w:rsidRPr="00112167">
              <w:rPr>
                <w:rFonts w:ascii="Times New Roman" w:eastAsia="Calibri" w:hAnsi="Times New Roman" w:cs="Times New Roman"/>
                <w:sz w:val="26"/>
                <w:szCs w:val="26"/>
              </w:rPr>
              <w:t>декабрь</w:t>
            </w: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21621D" w:rsidRDefault="00112167"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r w:rsidR="00CC7344">
              <w:rPr>
                <w:rFonts w:ascii="Times New Roman" w:eastAsia="Calibri" w:hAnsi="Times New Roman" w:cs="Times New Roman"/>
                <w:sz w:val="26"/>
                <w:szCs w:val="26"/>
              </w:rPr>
              <w:t>4</w:t>
            </w:r>
            <w:r w:rsidR="00D64B8A" w:rsidRPr="0021621D">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развития интеллектуального учета электроэнергии в Российской Федерации</w:t>
            </w:r>
          </w:p>
        </w:tc>
        <w:tc>
          <w:tcPr>
            <w:tcW w:w="2880"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Минэнерго России, заинтересованные федеральные органы исполнительной власти</w:t>
            </w:r>
          </w:p>
          <w:p w:rsidR="00D64B8A" w:rsidRPr="0021621D"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p>
        </w:tc>
        <w:tc>
          <w:tcPr>
            <w:tcW w:w="3202"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предпринимательству в сфере жилищного и коммунального хозяйства</w:t>
            </w:r>
          </w:p>
          <w:p w:rsidR="00D64B8A" w:rsidRPr="0021621D" w:rsidRDefault="00D64B8A"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(Широков А.В.),</w:t>
            </w:r>
          </w:p>
          <w:p w:rsidR="00D64B8A" w:rsidRPr="0021621D" w:rsidRDefault="00D64B8A"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энергетической стратегии и развитию ТЭК</w:t>
            </w:r>
          </w:p>
          <w:p w:rsidR="00D64B8A" w:rsidRPr="0021621D" w:rsidRDefault="00D64B8A"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(Шафраник Ю.К.),</w:t>
            </w:r>
          </w:p>
          <w:p w:rsidR="00D64B8A" w:rsidRPr="0021621D" w:rsidRDefault="00D64B8A"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Юридический департамент </w:t>
            </w:r>
          </w:p>
          <w:p w:rsidR="00D64B8A" w:rsidRDefault="00D64B8A"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(Полуботко С.В.)</w:t>
            </w:r>
          </w:p>
          <w:p w:rsidR="00D64B8A" w:rsidRPr="0021621D" w:rsidRDefault="00D64B8A" w:rsidP="00452004">
            <w:pPr>
              <w:snapToGrid w:val="0"/>
              <w:spacing w:after="0" w:line="240" w:lineRule="auto"/>
              <w:rPr>
                <w:rFonts w:ascii="Times New Roman" w:eastAsia="Calibri" w:hAnsi="Times New Roman" w:cs="Times New Roman"/>
                <w:sz w:val="26"/>
                <w:szCs w:val="26"/>
              </w:rPr>
            </w:pPr>
          </w:p>
        </w:tc>
        <w:tc>
          <w:tcPr>
            <w:tcW w:w="2018"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21621D" w:rsidRDefault="00D64B8A"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июнь</w:t>
            </w: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7C47B0" w:rsidRDefault="00112167"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CC7344">
              <w:rPr>
                <w:rFonts w:ascii="Times New Roman" w:eastAsia="Calibri" w:hAnsi="Times New Roman" w:cs="Times New Roman"/>
                <w:sz w:val="26"/>
                <w:szCs w:val="26"/>
              </w:rPr>
              <w:t>5</w:t>
            </w:r>
            <w:r w:rsidR="00D64B8A" w:rsidRPr="007C47B0">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7C47B0"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О внесении изменений в </w:t>
            </w:r>
            <w:hyperlink r:id="rId14" w:history="1">
              <w:r w:rsidRPr="007C47B0">
                <w:rPr>
                  <w:rFonts w:ascii="Times New Roman" w:eastAsia="Calibri" w:hAnsi="Times New Roman" w:cs="Times New Roman"/>
                  <w:sz w:val="26"/>
                  <w:szCs w:val="26"/>
                </w:rPr>
                <w:t>Закон</w:t>
              </w:r>
            </w:hyperlink>
            <w:r w:rsidRPr="007C47B0">
              <w:rPr>
                <w:rFonts w:ascii="Times New Roman" w:eastAsia="Calibri" w:hAnsi="Times New Roman" w:cs="Times New Roman"/>
                <w:sz w:val="26"/>
                <w:szCs w:val="26"/>
              </w:rPr>
              <w:t xml:space="preserve"> Российской Федерации «О защите прав потребителей» и </w:t>
            </w:r>
            <w:hyperlink r:id="rId15" w:history="1">
              <w:r w:rsidRPr="007C47B0">
                <w:rPr>
                  <w:rFonts w:ascii="Times New Roman" w:eastAsia="Calibri" w:hAnsi="Times New Roman" w:cs="Times New Roman"/>
                  <w:sz w:val="26"/>
                  <w:szCs w:val="26"/>
                </w:rPr>
                <w:t>Кодекс</w:t>
              </w:r>
            </w:hyperlink>
            <w:r w:rsidRPr="007C47B0">
              <w:rPr>
                <w:rFonts w:ascii="Times New Roman" w:eastAsia="Calibri" w:hAnsi="Times New Roman" w:cs="Times New Roman"/>
                <w:sz w:val="26"/>
                <w:szCs w:val="26"/>
              </w:rPr>
              <w:t xml:space="preserve"> Российской Федерации об административных правонарушениях </w:t>
            </w:r>
          </w:p>
          <w:p w:rsidR="00D64B8A" w:rsidRPr="007C47B0"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r w:rsidRPr="007C47B0">
              <w:rPr>
                <w:rFonts w:ascii="Times New Roman" w:eastAsia="Calibri" w:hAnsi="Times New Roman" w:cs="Times New Roman"/>
                <w:sz w:val="26"/>
                <w:szCs w:val="26"/>
              </w:rPr>
              <w:t>(в части оплаты товаров (работ, услуг) посредством наличных расчетов и платежных карт)</w:t>
            </w:r>
          </w:p>
        </w:tc>
        <w:tc>
          <w:tcPr>
            <w:tcW w:w="2880" w:type="dxa"/>
            <w:tcBorders>
              <w:top w:val="single" w:sz="4" w:space="0" w:color="000000"/>
              <w:left w:val="single" w:sz="4" w:space="0" w:color="000000"/>
              <w:bottom w:val="single" w:sz="4" w:space="0" w:color="000000"/>
            </w:tcBorders>
            <w:shd w:val="clear" w:color="auto" w:fill="auto"/>
          </w:tcPr>
          <w:p w:rsidR="00D64B8A" w:rsidRPr="007C47B0" w:rsidRDefault="00D64B8A" w:rsidP="00957B9D">
            <w:pPr>
              <w:widowControl w:val="0"/>
              <w:autoSpaceDE w:val="0"/>
              <w:autoSpaceDN w:val="0"/>
              <w:adjustRightIn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Минфин России, заинтересованные федеральные органы исполнительной власти</w:t>
            </w:r>
          </w:p>
          <w:p w:rsidR="00D64B8A" w:rsidRPr="007C47B0"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p>
        </w:tc>
        <w:tc>
          <w:tcPr>
            <w:tcW w:w="3202" w:type="dxa"/>
            <w:tcBorders>
              <w:top w:val="single" w:sz="4" w:space="0" w:color="000000"/>
              <w:left w:val="single" w:sz="4" w:space="0" w:color="000000"/>
              <w:bottom w:val="single" w:sz="4" w:space="0" w:color="000000"/>
            </w:tcBorders>
            <w:shd w:val="clear" w:color="auto" w:fill="auto"/>
          </w:tcPr>
          <w:p w:rsidR="0061224F" w:rsidRDefault="0061224F" w:rsidP="001D5DE2">
            <w:pPr>
              <w:suppressAutoHyphens/>
              <w:spacing w:after="0" w:line="240" w:lineRule="auto"/>
              <w:rPr>
                <w:rFonts w:ascii="Times New Roman" w:eastAsia="Calibri" w:hAnsi="Times New Roman" w:cs="Times New Roman"/>
                <w:sz w:val="26"/>
                <w:szCs w:val="26"/>
              </w:rPr>
            </w:pPr>
            <w:r w:rsidRPr="0061224F">
              <w:rPr>
                <w:rFonts w:ascii="Times New Roman" w:eastAsia="Calibri" w:hAnsi="Times New Roman" w:cs="Times New Roman"/>
                <w:sz w:val="26"/>
                <w:szCs w:val="26"/>
              </w:rPr>
              <w:t>Комитет по финансовым рынкам и кредитным организациям (Миркин Я.М.),</w:t>
            </w:r>
          </w:p>
          <w:p w:rsidR="00D64B8A" w:rsidRPr="007C47B0" w:rsidRDefault="00D64B8A" w:rsidP="001D5DE2">
            <w:pPr>
              <w:suppressAutoHyphen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НП </w:t>
            </w:r>
            <w:r w:rsidRPr="007C47B0">
              <w:rPr>
                <w:rFonts w:ascii="Times New Roman" w:eastAsia="Calibri" w:hAnsi="Times New Roman" w:cs="Times New Roman"/>
                <w:sz w:val="26"/>
                <w:szCs w:val="26"/>
              </w:rPr>
              <w:t>«Национ</w:t>
            </w:r>
            <w:r w:rsidR="00CD026E">
              <w:rPr>
                <w:rFonts w:ascii="Times New Roman" w:eastAsia="Calibri" w:hAnsi="Times New Roman" w:cs="Times New Roman"/>
                <w:sz w:val="26"/>
                <w:szCs w:val="26"/>
              </w:rPr>
              <w:t xml:space="preserve">альный совет финансового рынка», </w:t>
            </w:r>
            <w:r w:rsidR="00CD026E" w:rsidRPr="00291D6F">
              <w:rPr>
                <w:rFonts w:ascii="Times New Roman" w:eastAsia="Calibri" w:hAnsi="Times New Roman" w:cs="Times New Roman"/>
                <w:noProof/>
                <w:sz w:val="26"/>
                <w:szCs w:val="26"/>
              </w:rPr>
              <w:t>Департамент по защите малого и среднего бизнеса (Палагина А.Н.)</w:t>
            </w:r>
          </w:p>
        </w:tc>
        <w:tc>
          <w:tcPr>
            <w:tcW w:w="2018" w:type="dxa"/>
            <w:tcBorders>
              <w:top w:val="single" w:sz="4" w:space="0" w:color="000000"/>
              <w:left w:val="single" w:sz="4" w:space="0" w:color="000000"/>
              <w:bottom w:val="single" w:sz="4" w:space="0" w:color="000000"/>
            </w:tcBorders>
            <w:shd w:val="clear" w:color="auto" w:fill="auto"/>
          </w:tcPr>
          <w:p w:rsidR="00D64B8A" w:rsidRPr="007C47B0" w:rsidRDefault="00D64B8A" w:rsidP="00452004">
            <w:pPr>
              <w:spacing w:after="0" w:line="240" w:lineRule="atLeast"/>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июнь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7C47B0" w:rsidRDefault="00D64B8A" w:rsidP="00452004">
            <w:pPr>
              <w:spacing w:after="0" w:line="240" w:lineRule="atLeast"/>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сентябрь</w:t>
            </w: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7C47B0" w:rsidRDefault="00D64B8A" w:rsidP="00452004">
            <w:pPr>
              <w:snapToGrid w:val="0"/>
              <w:spacing w:after="0" w:line="240" w:lineRule="auto"/>
              <w:jc w:val="center"/>
              <w:rPr>
                <w:rFonts w:ascii="Times New Roman" w:eastAsia="Calibri" w:hAnsi="Times New Roman" w:cs="Times New Roman"/>
                <w:sz w:val="26"/>
                <w:szCs w:val="26"/>
              </w:rPr>
            </w:pPr>
          </w:p>
        </w:tc>
        <w:tc>
          <w:tcPr>
            <w:tcW w:w="4840" w:type="dxa"/>
            <w:tcBorders>
              <w:top w:val="single" w:sz="4" w:space="0" w:color="000000"/>
              <w:left w:val="single" w:sz="4" w:space="0" w:color="000000"/>
              <w:bottom w:val="single" w:sz="4" w:space="0" w:color="000000"/>
            </w:tcBorders>
            <w:shd w:val="clear" w:color="auto" w:fill="auto"/>
          </w:tcPr>
          <w:p w:rsidR="00D64B8A" w:rsidRPr="007C47B0" w:rsidRDefault="00D64B8A" w:rsidP="00452004">
            <w:pPr>
              <w:widowControl w:val="0"/>
              <w:autoSpaceDE w:val="0"/>
              <w:autoSpaceDN w:val="0"/>
              <w:adjustRightInd w:val="0"/>
              <w:spacing w:after="0" w:line="240" w:lineRule="auto"/>
              <w:jc w:val="both"/>
              <w:rPr>
                <w:rFonts w:ascii="Times New Roman" w:eastAsia="Calibri" w:hAnsi="Times New Roman" w:cs="Times New Roman"/>
                <w:sz w:val="26"/>
                <w:szCs w:val="26"/>
              </w:rPr>
            </w:pPr>
          </w:p>
        </w:tc>
        <w:tc>
          <w:tcPr>
            <w:tcW w:w="2880" w:type="dxa"/>
            <w:tcBorders>
              <w:top w:val="single" w:sz="4" w:space="0" w:color="000000"/>
              <w:left w:val="single" w:sz="4" w:space="0" w:color="000000"/>
              <w:bottom w:val="single" w:sz="4" w:space="0" w:color="000000"/>
            </w:tcBorders>
            <w:shd w:val="clear" w:color="auto" w:fill="auto"/>
          </w:tcPr>
          <w:p w:rsidR="00D64B8A" w:rsidRPr="007C47B0" w:rsidRDefault="00D64B8A" w:rsidP="00957B9D">
            <w:pPr>
              <w:widowControl w:val="0"/>
              <w:autoSpaceDE w:val="0"/>
              <w:autoSpaceDN w:val="0"/>
              <w:adjustRightInd w:val="0"/>
              <w:spacing w:after="0" w:line="240" w:lineRule="auto"/>
              <w:rPr>
                <w:rFonts w:ascii="Times New Roman" w:eastAsia="Calibri" w:hAnsi="Times New Roman" w:cs="Times New Roman"/>
                <w:sz w:val="26"/>
                <w:szCs w:val="26"/>
              </w:rPr>
            </w:pPr>
          </w:p>
        </w:tc>
        <w:tc>
          <w:tcPr>
            <w:tcW w:w="3202" w:type="dxa"/>
            <w:tcBorders>
              <w:top w:val="single" w:sz="4" w:space="0" w:color="000000"/>
              <w:left w:val="single" w:sz="4" w:space="0" w:color="000000"/>
              <w:bottom w:val="single" w:sz="4" w:space="0" w:color="000000"/>
            </w:tcBorders>
            <w:shd w:val="clear" w:color="auto" w:fill="auto"/>
          </w:tcPr>
          <w:p w:rsidR="00D64B8A" w:rsidRPr="003E7DA2" w:rsidRDefault="00D64B8A" w:rsidP="003E7DA2">
            <w:pPr>
              <w:suppressAutoHyphens/>
              <w:spacing w:after="0" w:line="240" w:lineRule="auto"/>
              <w:rPr>
                <w:rFonts w:ascii="Times New Roman" w:eastAsia="Calibri" w:hAnsi="Times New Roman" w:cs="Times New Roman"/>
                <w:sz w:val="26"/>
                <w:szCs w:val="26"/>
              </w:rPr>
            </w:pPr>
            <w:r w:rsidRPr="003E7DA2">
              <w:rPr>
                <w:rFonts w:ascii="Times New Roman" w:eastAsia="Calibri" w:hAnsi="Times New Roman" w:cs="Times New Roman"/>
                <w:sz w:val="26"/>
                <w:szCs w:val="26"/>
              </w:rPr>
              <w:t>Российская ассоциация развития малого и среднего предпринимательства (ИоффеА.Д.),</w:t>
            </w:r>
          </w:p>
          <w:p w:rsidR="00D64B8A" w:rsidRPr="00F31A9C" w:rsidRDefault="00D64B8A" w:rsidP="00F31A9C">
            <w:pPr>
              <w:suppressAutoHyphens/>
              <w:spacing w:after="0" w:line="240" w:lineRule="auto"/>
              <w:rPr>
                <w:rFonts w:ascii="Times New Roman" w:eastAsia="Calibri" w:hAnsi="Times New Roman" w:cs="Times New Roman"/>
                <w:sz w:val="26"/>
                <w:szCs w:val="26"/>
              </w:rPr>
            </w:pPr>
            <w:r w:rsidRPr="00F31A9C">
              <w:rPr>
                <w:rFonts w:ascii="Times New Roman" w:eastAsia="Calibri" w:hAnsi="Times New Roman" w:cs="Times New Roman"/>
                <w:sz w:val="26"/>
                <w:szCs w:val="26"/>
              </w:rPr>
              <w:t>Департамент по развитию предпринимательства (Манжосов Г.П.),</w:t>
            </w:r>
          </w:p>
          <w:p w:rsidR="00D64B8A" w:rsidRPr="007C47B0" w:rsidRDefault="00D64B8A" w:rsidP="00F31A9C">
            <w:pPr>
              <w:suppressAutoHyphens/>
              <w:spacing w:after="0" w:line="240" w:lineRule="auto"/>
              <w:rPr>
                <w:rFonts w:ascii="Times New Roman" w:eastAsia="Calibri" w:hAnsi="Times New Roman" w:cs="Times New Roman"/>
                <w:sz w:val="26"/>
                <w:szCs w:val="26"/>
              </w:rPr>
            </w:pPr>
            <w:r w:rsidRPr="00F31A9C">
              <w:rPr>
                <w:rFonts w:ascii="Times New Roman" w:eastAsia="Calibri" w:hAnsi="Times New Roman" w:cs="Times New Roman"/>
                <w:sz w:val="26"/>
                <w:szCs w:val="26"/>
              </w:rPr>
              <w:t>Юридический департамент (Полуботко</w:t>
            </w:r>
            <w:r>
              <w:t xml:space="preserve"> </w:t>
            </w:r>
            <w:r w:rsidRPr="00F31A9C">
              <w:rPr>
                <w:rFonts w:ascii="Times New Roman" w:eastAsia="Calibri" w:hAnsi="Times New Roman" w:cs="Times New Roman"/>
                <w:sz w:val="26"/>
                <w:szCs w:val="26"/>
              </w:rPr>
              <w:t>С.В., Селиванов А.С., Осколков В.Г.)</w:t>
            </w:r>
          </w:p>
        </w:tc>
        <w:tc>
          <w:tcPr>
            <w:tcW w:w="2018" w:type="dxa"/>
            <w:tcBorders>
              <w:top w:val="single" w:sz="4" w:space="0" w:color="000000"/>
              <w:left w:val="single" w:sz="4" w:space="0" w:color="000000"/>
              <w:bottom w:val="single" w:sz="4" w:space="0" w:color="000000"/>
            </w:tcBorders>
            <w:shd w:val="clear" w:color="auto" w:fill="auto"/>
          </w:tcPr>
          <w:p w:rsidR="00D64B8A" w:rsidRPr="007C47B0" w:rsidRDefault="00D64B8A" w:rsidP="00452004">
            <w:pPr>
              <w:spacing w:after="0" w:line="240" w:lineRule="atLeast"/>
              <w:jc w:val="center"/>
              <w:rPr>
                <w:rFonts w:ascii="Times New Roman" w:eastAsia="Calibri" w:hAnsi="Times New Roman" w:cs="Times New Roman"/>
                <w:sz w:val="26"/>
                <w:szCs w:val="26"/>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7C47B0" w:rsidRDefault="00D64B8A" w:rsidP="00452004">
            <w:pPr>
              <w:spacing w:after="0" w:line="240" w:lineRule="atLeast"/>
              <w:jc w:val="center"/>
              <w:rPr>
                <w:rFonts w:ascii="Times New Roman" w:eastAsia="Calibri" w:hAnsi="Times New Roman" w:cs="Times New Roman"/>
                <w:sz w:val="26"/>
                <w:szCs w:val="26"/>
              </w:rPr>
            </w:pP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Default="001D5DE2"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CC7344">
              <w:rPr>
                <w:rFonts w:ascii="Times New Roman" w:eastAsia="Calibri" w:hAnsi="Times New Roman" w:cs="Times New Roman"/>
                <w:sz w:val="26"/>
                <w:szCs w:val="26"/>
              </w:rPr>
              <w:t>6</w:t>
            </w:r>
            <w:r w:rsidR="00D64B8A" w:rsidRPr="00C848AB">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1D5DE2" w:rsidRDefault="00D64B8A" w:rsidP="00C848AB">
            <w:pPr>
              <w:snapToGrid w:val="0"/>
              <w:spacing w:after="0" w:line="240" w:lineRule="auto"/>
              <w:jc w:val="both"/>
              <w:rPr>
                <w:rFonts w:ascii="Times New Roman" w:eastAsia="Calibri" w:hAnsi="Times New Roman" w:cs="Times New Roman"/>
                <w:sz w:val="26"/>
                <w:szCs w:val="26"/>
              </w:rPr>
            </w:pPr>
            <w:r w:rsidRPr="001D5DE2">
              <w:rPr>
                <w:rFonts w:ascii="Times New Roman" w:eastAsia="Calibri" w:hAnsi="Times New Roman" w:cs="Times New Roman"/>
                <w:sz w:val="26"/>
                <w:szCs w:val="26"/>
              </w:rPr>
              <w:t>О внесении изменений в Федеральный закон «О персональных данных» (в части совершенствования работы с персональными данными)</w:t>
            </w:r>
          </w:p>
        </w:tc>
        <w:tc>
          <w:tcPr>
            <w:tcW w:w="2880" w:type="dxa"/>
            <w:tcBorders>
              <w:top w:val="single" w:sz="4" w:space="0" w:color="000000"/>
              <w:left w:val="single" w:sz="4" w:space="0" w:color="000000"/>
              <w:bottom w:val="single" w:sz="4" w:space="0" w:color="000000"/>
            </w:tcBorders>
            <w:shd w:val="clear" w:color="auto" w:fill="auto"/>
          </w:tcPr>
          <w:p w:rsidR="00D64B8A" w:rsidRPr="001D5DE2" w:rsidRDefault="00D64B8A" w:rsidP="00833FDB">
            <w:pPr>
              <w:snapToGrid w:val="0"/>
              <w:spacing w:after="0" w:line="240" w:lineRule="auto"/>
              <w:jc w:val="both"/>
              <w:rPr>
                <w:rFonts w:ascii="Times New Roman" w:eastAsia="Calibri" w:hAnsi="Times New Roman" w:cs="Times New Roman"/>
                <w:sz w:val="26"/>
                <w:szCs w:val="26"/>
              </w:rPr>
            </w:pPr>
            <w:r w:rsidRPr="001D5DE2">
              <w:rPr>
                <w:rFonts w:ascii="Times New Roman" w:eastAsia="Calibri" w:hAnsi="Times New Roman" w:cs="Times New Roman"/>
                <w:sz w:val="26"/>
                <w:szCs w:val="26"/>
              </w:rPr>
              <w:t>Минкомсвязь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Pr="001D5DE2" w:rsidRDefault="00D64B8A" w:rsidP="00C848AB">
            <w:pPr>
              <w:snapToGrid w:val="0"/>
              <w:spacing w:after="0" w:line="240" w:lineRule="auto"/>
              <w:rPr>
                <w:rFonts w:ascii="Times New Roman" w:eastAsia="Calibri" w:hAnsi="Times New Roman" w:cs="Times New Roman"/>
                <w:sz w:val="26"/>
                <w:szCs w:val="26"/>
              </w:rPr>
            </w:pPr>
            <w:r w:rsidRPr="001D5DE2">
              <w:rPr>
                <w:rFonts w:ascii="Times New Roman" w:eastAsia="Calibri" w:hAnsi="Times New Roman" w:cs="Times New Roman"/>
                <w:sz w:val="26"/>
                <w:szCs w:val="26"/>
              </w:rPr>
              <w:t>Экспертный совет по совершенствованию налогового законодательства,</w:t>
            </w:r>
          </w:p>
          <w:p w:rsidR="001D5DE2" w:rsidRPr="001D5DE2" w:rsidRDefault="00D64B8A" w:rsidP="001D5DE2">
            <w:pPr>
              <w:snapToGrid w:val="0"/>
              <w:spacing w:after="0" w:line="240" w:lineRule="auto"/>
              <w:rPr>
                <w:rFonts w:ascii="Times New Roman" w:eastAsia="Calibri" w:hAnsi="Times New Roman" w:cs="Times New Roman"/>
                <w:sz w:val="26"/>
                <w:szCs w:val="26"/>
              </w:rPr>
            </w:pPr>
            <w:r w:rsidRPr="001D5DE2">
              <w:rPr>
                <w:rFonts w:ascii="Times New Roman" w:eastAsia="Calibri" w:hAnsi="Times New Roman" w:cs="Times New Roman"/>
                <w:sz w:val="26"/>
                <w:szCs w:val="26"/>
              </w:rPr>
              <w:t xml:space="preserve">НП «Национальный совет финансового рынка» </w:t>
            </w:r>
          </w:p>
          <w:p w:rsidR="00D64B8A" w:rsidRPr="001D5DE2" w:rsidRDefault="00D64B8A" w:rsidP="00C848AB">
            <w:pPr>
              <w:snapToGrid w:val="0"/>
              <w:spacing w:after="0" w:line="240" w:lineRule="auto"/>
              <w:rPr>
                <w:rFonts w:ascii="Times New Roman" w:eastAsia="Calibri" w:hAnsi="Times New Roman" w:cs="Times New Roman"/>
                <w:sz w:val="26"/>
                <w:szCs w:val="26"/>
              </w:rPr>
            </w:pPr>
            <w:r w:rsidRPr="001D5DE2">
              <w:rPr>
                <w:rFonts w:ascii="Times New Roman" w:eastAsia="Calibri" w:hAnsi="Times New Roman" w:cs="Times New Roman"/>
                <w:sz w:val="26"/>
                <w:szCs w:val="26"/>
              </w:rPr>
              <w:t>Комитет по финансовым рынкам и кредитным организациям (Миркин Я.М.), Департамент по развитию предпринимательства (Манжосов Г.П.), Юридический департамент (Селиванов А.С., Осколков В.Г.)</w:t>
            </w:r>
          </w:p>
          <w:p w:rsidR="00D64B8A" w:rsidRPr="001D5DE2" w:rsidRDefault="00D64B8A" w:rsidP="00C848AB">
            <w:pPr>
              <w:snapToGrid w:val="0"/>
              <w:spacing w:after="0" w:line="240" w:lineRule="auto"/>
              <w:rPr>
                <w:rFonts w:ascii="Times New Roman" w:eastAsia="Calibri" w:hAnsi="Times New Roman" w:cs="Times New Roman"/>
                <w:sz w:val="26"/>
                <w:szCs w:val="26"/>
              </w:rPr>
            </w:pPr>
          </w:p>
        </w:tc>
        <w:tc>
          <w:tcPr>
            <w:tcW w:w="2018" w:type="dxa"/>
            <w:tcBorders>
              <w:top w:val="single" w:sz="4" w:space="0" w:color="000000"/>
              <w:left w:val="single" w:sz="4" w:space="0" w:color="000000"/>
              <w:bottom w:val="single" w:sz="4" w:space="0" w:color="000000"/>
            </w:tcBorders>
            <w:shd w:val="clear" w:color="auto" w:fill="auto"/>
          </w:tcPr>
          <w:p w:rsidR="00D64B8A" w:rsidRPr="001D5DE2" w:rsidRDefault="00D64B8A" w:rsidP="00833FDB">
            <w:pPr>
              <w:snapToGrid w:val="0"/>
              <w:spacing w:after="0" w:line="240" w:lineRule="auto"/>
              <w:jc w:val="center"/>
              <w:rPr>
                <w:rFonts w:ascii="Times New Roman" w:eastAsia="Calibri" w:hAnsi="Times New Roman" w:cs="Times New Roman"/>
                <w:sz w:val="26"/>
                <w:szCs w:val="26"/>
              </w:rPr>
            </w:pPr>
            <w:r w:rsidRPr="001D5DE2">
              <w:rPr>
                <w:rFonts w:ascii="Times New Roman" w:eastAsia="Calibri" w:hAnsi="Times New Roman" w:cs="Times New Roman"/>
                <w:sz w:val="26"/>
                <w:szCs w:val="26"/>
              </w:rPr>
              <w:t>сентябрь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1D5DE2" w:rsidRDefault="00D64B8A" w:rsidP="00833FDB">
            <w:pPr>
              <w:snapToGrid w:val="0"/>
              <w:spacing w:after="0" w:line="240" w:lineRule="auto"/>
              <w:jc w:val="center"/>
              <w:rPr>
                <w:rFonts w:ascii="Times New Roman" w:eastAsia="Calibri" w:hAnsi="Times New Roman" w:cs="Times New Roman"/>
                <w:sz w:val="26"/>
                <w:szCs w:val="26"/>
              </w:rPr>
            </w:pPr>
            <w:r w:rsidRPr="001D5DE2">
              <w:rPr>
                <w:rFonts w:ascii="Times New Roman" w:eastAsia="Calibri" w:hAnsi="Times New Roman" w:cs="Times New Roman"/>
                <w:sz w:val="26"/>
                <w:szCs w:val="26"/>
              </w:rPr>
              <w:t>ноябрь</w:t>
            </w:r>
          </w:p>
        </w:tc>
      </w:tr>
      <w:tr w:rsidR="00D64B8A" w:rsidRPr="0021621D"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21621D" w:rsidRDefault="001D5DE2"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r w:rsidR="00CC7344">
              <w:rPr>
                <w:rFonts w:ascii="Times New Roman" w:eastAsia="Calibri" w:hAnsi="Times New Roman" w:cs="Times New Roman"/>
                <w:sz w:val="26"/>
                <w:szCs w:val="26"/>
              </w:rPr>
              <w:t>7</w:t>
            </w:r>
            <w:r w:rsidR="00D64B8A" w:rsidRPr="0021621D">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snapToGrid w:val="0"/>
              <w:spacing w:after="0" w:line="240" w:lineRule="atLeast"/>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w:t>
            </w:r>
            <w:r>
              <w:rPr>
                <w:rFonts w:ascii="Times New Roman" w:eastAsia="Calibri" w:hAnsi="Times New Roman" w:cs="Times New Roman"/>
                <w:sz w:val="26"/>
                <w:szCs w:val="26"/>
              </w:rPr>
              <w:t>ветеринарии</w:t>
            </w:r>
          </w:p>
        </w:tc>
        <w:tc>
          <w:tcPr>
            <w:tcW w:w="2880"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Минсельхоз России,</w:t>
            </w:r>
          </w:p>
          <w:p w:rsidR="00D64B8A" w:rsidRPr="0021621D" w:rsidRDefault="00D64B8A" w:rsidP="00452004">
            <w:pPr>
              <w:spacing w:after="0" w:line="240" w:lineRule="atLeast"/>
              <w:rPr>
                <w:rFonts w:ascii="Times New Roman" w:eastAsia="Calibri" w:hAnsi="Times New Roman" w:cs="Times New Roman"/>
                <w:sz w:val="26"/>
                <w:szCs w:val="26"/>
              </w:rPr>
            </w:pPr>
            <w:r w:rsidRPr="0021621D">
              <w:rPr>
                <w:rFonts w:ascii="Times New Roman" w:eastAsia="Calibri" w:hAnsi="Times New Roman" w:cs="Times New Roman"/>
                <w:sz w:val="26"/>
                <w:szCs w:val="26"/>
              </w:rPr>
              <w:t>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Default="00D64B8A" w:rsidP="00452004">
            <w:pPr>
              <w:snapToGrid w:val="0"/>
              <w:spacing w:after="0" w:line="240" w:lineRule="atLeast"/>
              <w:rPr>
                <w:rFonts w:ascii="Times New Roman" w:eastAsia="Calibri" w:hAnsi="Times New Roman" w:cs="Times New Roman"/>
                <w:sz w:val="26"/>
                <w:szCs w:val="26"/>
              </w:rPr>
            </w:pPr>
            <w:r w:rsidRPr="00620BDF">
              <w:rPr>
                <w:rFonts w:ascii="Times New Roman" w:eastAsia="Calibri" w:hAnsi="Times New Roman" w:cs="Times New Roman"/>
                <w:sz w:val="26"/>
                <w:szCs w:val="26"/>
              </w:rPr>
              <w:t>Российская ассоциация развития малого и среднего предпринимательства (Иоффе А.Д.)</w:t>
            </w:r>
            <w:r w:rsidR="00B460EE">
              <w:rPr>
                <w:rFonts w:ascii="Times New Roman" w:eastAsia="Calibri" w:hAnsi="Times New Roman" w:cs="Times New Roman"/>
                <w:sz w:val="26"/>
                <w:szCs w:val="26"/>
              </w:rPr>
              <w:t>,</w:t>
            </w:r>
          </w:p>
          <w:p w:rsidR="00D64B8A" w:rsidRPr="0021621D" w:rsidRDefault="00D64B8A" w:rsidP="009111D2">
            <w:pPr>
              <w:snapToGrid w:val="0"/>
              <w:spacing w:after="0" w:line="240" w:lineRule="atLeast"/>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развити</w:t>
            </w:r>
            <w:r>
              <w:rPr>
                <w:rFonts w:ascii="Times New Roman" w:eastAsia="Calibri" w:hAnsi="Times New Roman" w:cs="Times New Roman"/>
                <w:sz w:val="26"/>
                <w:szCs w:val="26"/>
              </w:rPr>
              <w:t>ю агропромышленного комплекса, Юридический департамент (Данилова И.В.)</w:t>
            </w:r>
          </w:p>
        </w:tc>
        <w:tc>
          <w:tcPr>
            <w:tcW w:w="2018" w:type="dxa"/>
            <w:tcBorders>
              <w:top w:val="single" w:sz="4" w:space="0" w:color="000000"/>
              <w:left w:val="single" w:sz="4" w:space="0" w:color="000000"/>
              <w:bottom w:val="single" w:sz="4" w:space="0" w:color="000000"/>
            </w:tcBorders>
            <w:shd w:val="clear" w:color="auto" w:fill="auto"/>
          </w:tcPr>
          <w:p w:rsidR="00D64B8A" w:rsidRPr="0021621D" w:rsidRDefault="00D64B8A" w:rsidP="00452004">
            <w:pPr>
              <w:snapToGrid w:val="0"/>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октябрь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21621D" w:rsidRDefault="00D64B8A" w:rsidP="00452004">
            <w:pPr>
              <w:spacing w:after="0" w:line="240" w:lineRule="atLeast"/>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декабрь</w:t>
            </w:r>
          </w:p>
        </w:tc>
      </w:tr>
      <w:tr w:rsidR="00D64B8A" w:rsidRPr="00075523"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21621D" w:rsidRDefault="001D5DE2"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CC7344">
              <w:rPr>
                <w:rFonts w:ascii="Times New Roman" w:eastAsia="Calibri" w:hAnsi="Times New Roman" w:cs="Times New Roman"/>
                <w:sz w:val="26"/>
                <w:szCs w:val="26"/>
              </w:rPr>
              <w:t>8</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075523" w:rsidRDefault="00D64B8A" w:rsidP="00075523">
            <w:pPr>
              <w:snapToGrid w:val="0"/>
              <w:spacing w:after="0" w:line="240" w:lineRule="auto"/>
              <w:jc w:val="both"/>
              <w:rPr>
                <w:rFonts w:ascii="Times New Roman" w:eastAsia="Calibri" w:hAnsi="Times New Roman" w:cs="Times New Roman"/>
                <w:sz w:val="26"/>
                <w:szCs w:val="26"/>
              </w:rPr>
            </w:pPr>
            <w:r w:rsidRPr="00075523">
              <w:rPr>
                <w:rFonts w:ascii="Times New Roman" w:eastAsia="Calibri" w:hAnsi="Times New Roman" w:cs="Times New Roman"/>
                <w:sz w:val="26"/>
                <w:szCs w:val="26"/>
              </w:rPr>
              <w:t>О финансовом уполномоченном по правам потребителей услуг финансовых организаций</w:t>
            </w:r>
          </w:p>
        </w:tc>
        <w:tc>
          <w:tcPr>
            <w:tcW w:w="2880" w:type="dxa"/>
            <w:tcBorders>
              <w:top w:val="single" w:sz="4" w:space="0" w:color="000000"/>
              <w:left w:val="single" w:sz="4" w:space="0" w:color="000000"/>
              <w:bottom w:val="single" w:sz="4" w:space="0" w:color="000000"/>
            </w:tcBorders>
            <w:shd w:val="clear" w:color="auto" w:fill="auto"/>
          </w:tcPr>
          <w:p w:rsidR="00D64B8A" w:rsidRPr="00075523" w:rsidRDefault="00D64B8A" w:rsidP="00075523">
            <w:pPr>
              <w:snapToGrid w:val="0"/>
              <w:spacing w:after="0" w:line="240" w:lineRule="auto"/>
              <w:rPr>
                <w:rFonts w:ascii="Times New Roman" w:eastAsia="Calibri" w:hAnsi="Times New Roman" w:cs="Times New Roman"/>
                <w:sz w:val="26"/>
                <w:szCs w:val="26"/>
              </w:rPr>
            </w:pPr>
            <w:r w:rsidRPr="00075523">
              <w:rPr>
                <w:rFonts w:ascii="Times New Roman" w:eastAsia="Calibri" w:hAnsi="Times New Roman" w:cs="Times New Roman"/>
                <w:sz w:val="26"/>
                <w:szCs w:val="26"/>
              </w:rPr>
              <w:t>Минфин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Pr="00075523" w:rsidRDefault="00D64B8A" w:rsidP="001D5DE2">
            <w:pPr>
              <w:snapToGri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НП </w:t>
            </w:r>
            <w:r w:rsidRPr="00075523">
              <w:rPr>
                <w:rFonts w:ascii="Times New Roman" w:eastAsia="Calibri" w:hAnsi="Times New Roman" w:cs="Times New Roman"/>
                <w:sz w:val="26"/>
                <w:szCs w:val="26"/>
              </w:rPr>
              <w:t>«Национ</w:t>
            </w:r>
            <w:r w:rsidR="001D5DE2">
              <w:rPr>
                <w:rFonts w:ascii="Times New Roman" w:eastAsia="Calibri" w:hAnsi="Times New Roman" w:cs="Times New Roman"/>
                <w:sz w:val="26"/>
                <w:szCs w:val="26"/>
              </w:rPr>
              <w:t>альный совет финансового рынка»,</w:t>
            </w:r>
          </w:p>
          <w:p w:rsidR="00D64B8A" w:rsidRPr="00075523" w:rsidRDefault="00D64B8A" w:rsidP="00075523">
            <w:pPr>
              <w:snapToGrid w:val="0"/>
              <w:spacing w:after="0" w:line="240" w:lineRule="auto"/>
              <w:rPr>
                <w:rFonts w:ascii="Times New Roman" w:eastAsia="Calibri" w:hAnsi="Times New Roman" w:cs="Times New Roman"/>
                <w:sz w:val="26"/>
                <w:szCs w:val="26"/>
              </w:rPr>
            </w:pPr>
            <w:r w:rsidRPr="00075523">
              <w:rPr>
                <w:rFonts w:ascii="Times New Roman" w:eastAsia="Calibri" w:hAnsi="Times New Roman" w:cs="Times New Roman"/>
                <w:sz w:val="26"/>
                <w:szCs w:val="26"/>
              </w:rPr>
              <w:t>Комитет по финансовым рынкам</w:t>
            </w:r>
            <w:r>
              <w:rPr>
                <w:rFonts w:ascii="Times New Roman" w:eastAsia="Calibri" w:hAnsi="Times New Roman" w:cs="Times New Roman"/>
                <w:sz w:val="26"/>
                <w:szCs w:val="26"/>
              </w:rPr>
              <w:t xml:space="preserve"> и кредитным организациям (</w:t>
            </w:r>
            <w:r w:rsidRPr="00075523">
              <w:rPr>
                <w:rFonts w:ascii="Times New Roman" w:eastAsia="Calibri" w:hAnsi="Times New Roman" w:cs="Times New Roman"/>
                <w:sz w:val="26"/>
                <w:szCs w:val="26"/>
              </w:rPr>
              <w:t>Миркин</w:t>
            </w:r>
            <w:r>
              <w:rPr>
                <w:rFonts w:ascii="Times New Roman" w:eastAsia="Calibri" w:hAnsi="Times New Roman" w:cs="Times New Roman"/>
                <w:sz w:val="26"/>
                <w:szCs w:val="26"/>
              </w:rPr>
              <w:t xml:space="preserve"> Я.М.</w:t>
            </w:r>
            <w:r w:rsidRPr="00075523">
              <w:rPr>
                <w:rFonts w:ascii="Times New Roman" w:eastAsia="Calibri" w:hAnsi="Times New Roman" w:cs="Times New Roman"/>
                <w:sz w:val="26"/>
                <w:szCs w:val="26"/>
              </w:rPr>
              <w:t>),</w:t>
            </w:r>
          </w:p>
          <w:p w:rsidR="00D64B8A" w:rsidRDefault="00D64B8A" w:rsidP="00075523">
            <w:pPr>
              <w:snapToGrid w:val="0"/>
              <w:spacing w:after="0" w:line="240" w:lineRule="auto"/>
              <w:rPr>
                <w:rFonts w:ascii="Times New Roman" w:eastAsia="Calibri" w:hAnsi="Times New Roman" w:cs="Times New Roman"/>
                <w:sz w:val="26"/>
                <w:szCs w:val="26"/>
              </w:rPr>
            </w:pPr>
            <w:r w:rsidRPr="00075523">
              <w:rPr>
                <w:rFonts w:ascii="Times New Roman" w:eastAsia="Calibri" w:hAnsi="Times New Roman" w:cs="Times New Roman"/>
                <w:sz w:val="26"/>
                <w:szCs w:val="26"/>
              </w:rPr>
              <w:t>Департамент по развитию предпринимательства (Манжосов Г.П.),</w:t>
            </w:r>
          </w:p>
          <w:p w:rsidR="00CD026E" w:rsidRPr="00075523" w:rsidRDefault="00CD026E" w:rsidP="00075523">
            <w:pPr>
              <w:snapToGrid w:val="0"/>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D64B8A" w:rsidRPr="00075523" w:rsidRDefault="00D64B8A" w:rsidP="00075523">
            <w:pPr>
              <w:snapToGrid w:val="0"/>
              <w:spacing w:after="0" w:line="240" w:lineRule="auto"/>
              <w:rPr>
                <w:rFonts w:ascii="Times New Roman" w:eastAsia="Calibri" w:hAnsi="Times New Roman" w:cs="Times New Roman"/>
                <w:sz w:val="26"/>
                <w:szCs w:val="26"/>
              </w:rPr>
            </w:pPr>
            <w:r w:rsidRPr="00075523">
              <w:rPr>
                <w:rFonts w:ascii="Times New Roman" w:eastAsia="Calibri" w:hAnsi="Times New Roman" w:cs="Times New Roman"/>
                <w:sz w:val="26"/>
                <w:szCs w:val="26"/>
              </w:rPr>
              <w:t>Юридический департамент (Осколков В.Г.)</w:t>
            </w:r>
          </w:p>
        </w:tc>
        <w:tc>
          <w:tcPr>
            <w:tcW w:w="2018" w:type="dxa"/>
            <w:tcBorders>
              <w:top w:val="single" w:sz="4" w:space="0" w:color="000000"/>
              <w:left w:val="single" w:sz="4" w:space="0" w:color="000000"/>
              <w:bottom w:val="single" w:sz="4" w:space="0" w:color="000000"/>
            </w:tcBorders>
            <w:shd w:val="clear" w:color="auto" w:fill="auto"/>
          </w:tcPr>
          <w:p w:rsidR="00D64B8A" w:rsidRPr="00075523" w:rsidRDefault="00D64B8A" w:rsidP="00075523">
            <w:pPr>
              <w:snapToGrid w:val="0"/>
              <w:spacing w:after="0" w:line="240" w:lineRule="auto"/>
              <w:jc w:val="center"/>
              <w:rPr>
                <w:rFonts w:ascii="Times New Roman" w:eastAsia="Calibri" w:hAnsi="Times New Roman" w:cs="Times New Roman"/>
                <w:sz w:val="26"/>
                <w:szCs w:val="26"/>
              </w:rPr>
            </w:pPr>
            <w:r w:rsidRPr="00075523">
              <w:rPr>
                <w:rFonts w:ascii="Times New Roman" w:eastAsia="Calibri" w:hAnsi="Times New Roman" w:cs="Times New Roman"/>
                <w:sz w:val="26"/>
                <w:szCs w:val="26"/>
              </w:rPr>
              <w:t>июнь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075523" w:rsidRDefault="00D64B8A" w:rsidP="00075523">
            <w:pPr>
              <w:snapToGrid w:val="0"/>
              <w:spacing w:after="0" w:line="240" w:lineRule="auto"/>
              <w:jc w:val="center"/>
              <w:rPr>
                <w:rFonts w:ascii="Times New Roman" w:eastAsia="Calibri" w:hAnsi="Times New Roman" w:cs="Times New Roman"/>
                <w:sz w:val="26"/>
                <w:szCs w:val="26"/>
              </w:rPr>
            </w:pPr>
            <w:r w:rsidRPr="00075523">
              <w:rPr>
                <w:rFonts w:ascii="Times New Roman" w:eastAsia="Calibri" w:hAnsi="Times New Roman" w:cs="Times New Roman"/>
                <w:sz w:val="26"/>
                <w:szCs w:val="26"/>
              </w:rPr>
              <w:t>сентябрь</w:t>
            </w:r>
          </w:p>
        </w:tc>
      </w:tr>
      <w:tr w:rsidR="00D64B8A" w:rsidRPr="001D5DE2"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21621D" w:rsidRDefault="00CC7344" w:rsidP="004133B2">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29</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2C3D5A" w:rsidRDefault="00D64B8A" w:rsidP="002C3D5A">
            <w:pPr>
              <w:snapToGrid w:val="0"/>
              <w:spacing w:after="0" w:line="240" w:lineRule="auto"/>
              <w:jc w:val="both"/>
              <w:rPr>
                <w:rFonts w:ascii="Times New Roman" w:eastAsia="Calibri" w:hAnsi="Times New Roman" w:cs="Times New Roman"/>
                <w:sz w:val="26"/>
                <w:szCs w:val="26"/>
              </w:rPr>
            </w:pPr>
            <w:r w:rsidRPr="002C3D5A">
              <w:rPr>
                <w:rFonts w:ascii="Times New Roman" w:eastAsia="Calibri" w:hAnsi="Times New Roman" w:cs="Times New Roman"/>
                <w:sz w:val="26"/>
                <w:szCs w:val="26"/>
              </w:rPr>
              <w:t>О внесении изменений в Федеральный закон «Технический регламент о требованиях пожарной безопасности» (в части обеспечения эффективного функционирования системы предупреждения и ликвидации пожаров)</w:t>
            </w:r>
          </w:p>
        </w:tc>
        <w:tc>
          <w:tcPr>
            <w:tcW w:w="2880" w:type="dxa"/>
            <w:tcBorders>
              <w:top w:val="single" w:sz="4" w:space="0" w:color="000000"/>
              <w:left w:val="single" w:sz="4" w:space="0" w:color="000000"/>
              <w:bottom w:val="single" w:sz="4" w:space="0" w:color="000000"/>
            </w:tcBorders>
            <w:shd w:val="clear" w:color="auto" w:fill="auto"/>
          </w:tcPr>
          <w:p w:rsidR="00D64B8A" w:rsidRPr="002C3D5A" w:rsidRDefault="00D64B8A" w:rsidP="00EC1720">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МЧС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F555AA" w:rsidRDefault="00F555AA" w:rsidP="00031D1C">
            <w:pPr>
              <w:snapToGrid w:val="0"/>
              <w:spacing w:after="0" w:line="240" w:lineRule="auto"/>
              <w:rPr>
                <w:rFonts w:ascii="Times New Roman" w:eastAsia="Calibri" w:hAnsi="Times New Roman" w:cs="Times New Roman"/>
                <w:sz w:val="26"/>
                <w:szCs w:val="26"/>
              </w:rPr>
            </w:pPr>
            <w:r w:rsidRPr="00F555AA">
              <w:rPr>
                <w:rFonts w:ascii="Times New Roman" w:eastAsia="Calibri" w:hAnsi="Times New Roman" w:cs="Times New Roman"/>
                <w:sz w:val="26"/>
                <w:szCs w:val="26"/>
              </w:rPr>
              <w:t>Департамент экономической безопасности предпринимательства (Сиваков О.Г.),</w:t>
            </w:r>
          </w:p>
          <w:p w:rsidR="00D64B8A" w:rsidRPr="002C3D5A" w:rsidRDefault="00D64B8A" w:rsidP="00031D1C">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Департамент по развитию предпринимательства (Манжосов Г.П.),</w:t>
            </w:r>
          </w:p>
          <w:p w:rsidR="00D64B8A" w:rsidRPr="002C3D5A" w:rsidRDefault="00D64B8A" w:rsidP="00031D1C">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Юридический департамент (Осколков В.Г.),</w:t>
            </w:r>
          </w:p>
          <w:p w:rsidR="00D64B8A" w:rsidRPr="002C3D5A" w:rsidRDefault="00D64B8A" w:rsidP="00031D1C">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Комитет по качеству продукции (Воронин Г.П.),</w:t>
            </w:r>
          </w:p>
          <w:p w:rsidR="00D64B8A" w:rsidRPr="002C3D5A" w:rsidRDefault="00D64B8A" w:rsidP="00031D1C">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 xml:space="preserve">Комитет </w:t>
            </w:r>
          </w:p>
          <w:p w:rsidR="00D64B8A" w:rsidRPr="002C3D5A" w:rsidRDefault="00D64B8A" w:rsidP="00031D1C">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по промышленному развитию (Платонов В.М.),</w:t>
            </w:r>
          </w:p>
          <w:p w:rsidR="00D64B8A" w:rsidRPr="002C3D5A" w:rsidRDefault="00D64B8A" w:rsidP="00031D1C">
            <w:pPr>
              <w:snapToGrid w:val="0"/>
              <w:spacing w:after="0" w:line="240" w:lineRule="auto"/>
              <w:rPr>
                <w:rFonts w:ascii="Times New Roman" w:eastAsia="Calibri" w:hAnsi="Times New Roman" w:cs="Times New Roman"/>
                <w:sz w:val="26"/>
                <w:szCs w:val="26"/>
              </w:rPr>
            </w:pPr>
            <w:r w:rsidRPr="002C3D5A">
              <w:rPr>
                <w:rFonts w:ascii="Times New Roman" w:eastAsia="Calibri" w:hAnsi="Times New Roman" w:cs="Times New Roman"/>
                <w:sz w:val="26"/>
                <w:szCs w:val="26"/>
              </w:rPr>
              <w:t>Комитет по металлургии (Козицын А.А.)</w:t>
            </w:r>
          </w:p>
        </w:tc>
        <w:tc>
          <w:tcPr>
            <w:tcW w:w="2018" w:type="dxa"/>
            <w:tcBorders>
              <w:top w:val="single" w:sz="4" w:space="0" w:color="000000"/>
              <w:left w:val="single" w:sz="4" w:space="0" w:color="000000"/>
              <w:bottom w:val="single" w:sz="4" w:space="0" w:color="000000"/>
            </w:tcBorders>
            <w:shd w:val="clear" w:color="auto" w:fill="auto"/>
          </w:tcPr>
          <w:p w:rsidR="00D64B8A" w:rsidRPr="002C3D5A" w:rsidRDefault="00D64B8A" w:rsidP="005874CA">
            <w:pPr>
              <w:snapToGrid w:val="0"/>
              <w:spacing w:after="0" w:line="240" w:lineRule="auto"/>
              <w:jc w:val="center"/>
              <w:rPr>
                <w:rFonts w:ascii="Times New Roman" w:eastAsia="Calibri" w:hAnsi="Times New Roman" w:cs="Times New Roman"/>
                <w:sz w:val="26"/>
                <w:szCs w:val="26"/>
              </w:rPr>
            </w:pPr>
            <w:r w:rsidRPr="002C3D5A">
              <w:rPr>
                <w:rFonts w:ascii="Times New Roman" w:eastAsia="Calibri" w:hAnsi="Times New Roman" w:cs="Times New Roman"/>
                <w:sz w:val="26"/>
                <w:szCs w:val="26"/>
              </w:rPr>
              <w:t>декабрь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1D5DE2" w:rsidRDefault="00D64B8A" w:rsidP="005874CA">
            <w:pPr>
              <w:snapToGrid w:val="0"/>
              <w:spacing w:after="0" w:line="240" w:lineRule="auto"/>
              <w:jc w:val="center"/>
              <w:rPr>
                <w:rFonts w:ascii="Times New Roman" w:eastAsia="Calibri" w:hAnsi="Times New Roman" w:cs="Times New Roman"/>
                <w:sz w:val="26"/>
                <w:szCs w:val="26"/>
              </w:rPr>
            </w:pPr>
            <w:r w:rsidRPr="001D5DE2">
              <w:rPr>
                <w:rFonts w:ascii="Times New Roman" w:eastAsia="Calibri" w:hAnsi="Times New Roman" w:cs="Times New Roman"/>
                <w:sz w:val="26"/>
                <w:szCs w:val="26"/>
              </w:rPr>
              <w:t>уточняется</w:t>
            </w:r>
          </w:p>
        </w:tc>
      </w:tr>
      <w:tr w:rsidR="00D64B8A" w:rsidRPr="00075523"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Pr="0021621D" w:rsidRDefault="001D5DE2"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w:t>
            </w:r>
            <w:r w:rsidR="00CC7344">
              <w:rPr>
                <w:rFonts w:ascii="Times New Roman" w:eastAsia="Calibri" w:hAnsi="Times New Roman" w:cs="Times New Roman"/>
                <w:sz w:val="26"/>
                <w:szCs w:val="26"/>
              </w:rPr>
              <w:t>0</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880D6E" w:rsidRDefault="00D64B8A" w:rsidP="00880D6E">
            <w:pPr>
              <w:snapToGrid w:val="0"/>
              <w:spacing w:after="0" w:line="240" w:lineRule="auto"/>
              <w:jc w:val="both"/>
              <w:rPr>
                <w:rFonts w:ascii="Times New Roman" w:eastAsia="Calibri" w:hAnsi="Times New Roman" w:cs="Times New Roman"/>
                <w:sz w:val="26"/>
                <w:szCs w:val="26"/>
              </w:rPr>
            </w:pPr>
            <w:r w:rsidRPr="00880D6E">
              <w:rPr>
                <w:rFonts w:ascii="Times New Roman" w:eastAsia="Calibri" w:hAnsi="Times New Roman" w:cs="Times New Roman"/>
                <w:sz w:val="26"/>
                <w:szCs w:val="26"/>
              </w:rPr>
              <w:t>О внесении изменений в отдельные законодательные акты Российской Федерации по вопросам пожарной безопасности</w:t>
            </w:r>
          </w:p>
        </w:tc>
        <w:tc>
          <w:tcPr>
            <w:tcW w:w="2880" w:type="dxa"/>
            <w:tcBorders>
              <w:top w:val="single" w:sz="4" w:space="0" w:color="000000"/>
              <w:left w:val="single" w:sz="4" w:space="0" w:color="000000"/>
              <w:bottom w:val="single" w:sz="4" w:space="0" w:color="000000"/>
            </w:tcBorders>
            <w:shd w:val="clear" w:color="auto" w:fill="auto"/>
          </w:tcPr>
          <w:p w:rsidR="00D64B8A" w:rsidRPr="00880D6E" w:rsidRDefault="00D64B8A" w:rsidP="00D16994">
            <w:pPr>
              <w:snapToGrid w:val="0"/>
              <w:spacing w:after="0" w:line="240" w:lineRule="auto"/>
              <w:rPr>
                <w:rFonts w:ascii="Times New Roman" w:eastAsia="Calibri" w:hAnsi="Times New Roman" w:cs="Times New Roman"/>
                <w:sz w:val="26"/>
                <w:szCs w:val="26"/>
              </w:rPr>
            </w:pPr>
            <w:r w:rsidRPr="00880D6E">
              <w:rPr>
                <w:rFonts w:ascii="Times New Roman" w:eastAsia="Calibri" w:hAnsi="Times New Roman" w:cs="Times New Roman"/>
                <w:sz w:val="26"/>
                <w:szCs w:val="26"/>
              </w:rPr>
              <w:t>МЧС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A904CD" w:rsidRDefault="00D64B8A" w:rsidP="00EF6FC4">
            <w:pPr>
              <w:snapToGrid w:val="0"/>
              <w:spacing w:after="0" w:line="240" w:lineRule="auto"/>
              <w:rPr>
                <w:rFonts w:ascii="Times New Roman" w:eastAsia="Calibri" w:hAnsi="Times New Roman" w:cs="Times New Roman"/>
                <w:sz w:val="26"/>
                <w:szCs w:val="26"/>
              </w:rPr>
            </w:pPr>
            <w:r w:rsidRPr="00880D6E">
              <w:rPr>
                <w:rFonts w:ascii="Times New Roman" w:eastAsia="Calibri" w:hAnsi="Times New Roman" w:cs="Times New Roman"/>
                <w:sz w:val="26"/>
                <w:szCs w:val="26"/>
              </w:rPr>
              <w:t>Российская ассоциация развития малого и среднего предпринимательства (ИоффеА.Д.),</w:t>
            </w:r>
            <w:r>
              <w:rPr>
                <w:rFonts w:ascii="Times New Roman" w:eastAsia="Calibri" w:hAnsi="Times New Roman" w:cs="Times New Roman"/>
                <w:sz w:val="26"/>
                <w:szCs w:val="26"/>
              </w:rPr>
              <w:t xml:space="preserve"> </w:t>
            </w:r>
          </w:p>
          <w:p w:rsidR="00A904CD" w:rsidRDefault="00A904CD" w:rsidP="00EF6FC4">
            <w:pPr>
              <w:snapToGrid w:val="0"/>
              <w:spacing w:after="0" w:line="240" w:lineRule="auto"/>
              <w:rPr>
                <w:rFonts w:ascii="Times New Roman" w:eastAsia="Calibri" w:hAnsi="Times New Roman" w:cs="Times New Roman"/>
                <w:sz w:val="26"/>
                <w:szCs w:val="26"/>
              </w:rPr>
            </w:pPr>
            <w:r w:rsidRPr="00A904CD">
              <w:rPr>
                <w:rFonts w:ascii="Times New Roman" w:eastAsia="Calibri" w:hAnsi="Times New Roman" w:cs="Times New Roman"/>
                <w:sz w:val="26"/>
                <w:szCs w:val="26"/>
              </w:rPr>
              <w:t>Департамент экономической безопасности предпринимательства (Сиваков О.Г.),</w:t>
            </w:r>
          </w:p>
          <w:p w:rsidR="00D64B8A" w:rsidRPr="001D5DE2" w:rsidRDefault="00D64B8A" w:rsidP="00EF6FC4">
            <w:pPr>
              <w:snapToGrid w:val="0"/>
              <w:spacing w:after="0" w:line="240" w:lineRule="auto"/>
              <w:rPr>
                <w:rFonts w:ascii="Times New Roman" w:eastAsia="Calibri" w:hAnsi="Times New Roman" w:cs="Times New Roman"/>
                <w:sz w:val="26"/>
                <w:szCs w:val="26"/>
              </w:rPr>
            </w:pPr>
            <w:r w:rsidRPr="00880D6E">
              <w:rPr>
                <w:rFonts w:ascii="Times New Roman" w:eastAsia="Calibri" w:hAnsi="Times New Roman" w:cs="Times New Roman"/>
                <w:sz w:val="26"/>
                <w:szCs w:val="26"/>
              </w:rPr>
              <w:t>Департамент по развитию предпринимательства (Манжосов Г.П.),</w:t>
            </w:r>
            <w:r>
              <w:rPr>
                <w:rFonts w:ascii="Times New Roman" w:eastAsia="Calibri" w:hAnsi="Times New Roman" w:cs="Times New Roman"/>
                <w:sz w:val="26"/>
                <w:szCs w:val="26"/>
              </w:rPr>
              <w:t xml:space="preserve"> </w:t>
            </w:r>
          </w:p>
          <w:p w:rsidR="00D64B8A" w:rsidRPr="00880D6E" w:rsidRDefault="00D64B8A" w:rsidP="00EF6FC4">
            <w:pPr>
              <w:snapToGrid w:val="0"/>
              <w:spacing w:after="0" w:line="240" w:lineRule="auto"/>
              <w:rPr>
                <w:rFonts w:ascii="Times New Roman" w:eastAsia="Calibri" w:hAnsi="Times New Roman" w:cs="Times New Roman"/>
                <w:sz w:val="26"/>
                <w:szCs w:val="26"/>
              </w:rPr>
            </w:pPr>
            <w:r w:rsidRPr="00880D6E">
              <w:rPr>
                <w:rFonts w:ascii="Times New Roman" w:eastAsia="Calibri" w:hAnsi="Times New Roman" w:cs="Times New Roman"/>
                <w:sz w:val="26"/>
                <w:szCs w:val="26"/>
              </w:rPr>
              <w:t>Юридический департамент (Осколков В.Г.),</w:t>
            </w:r>
            <w:r>
              <w:rPr>
                <w:rFonts w:ascii="Times New Roman" w:eastAsia="Calibri" w:hAnsi="Times New Roman" w:cs="Times New Roman"/>
                <w:sz w:val="26"/>
                <w:szCs w:val="26"/>
              </w:rPr>
              <w:t xml:space="preserve"> </w:t>
            </w:r>
            <w:r w:rsidRPr="00880D6E">
              <w:rPr>
                <w:rFonts w:ascii="Times New Roman" w:eastAsia="Calibri" w:hAnsi="Times New Roman" w:cs="Times New Roman"/>
                <w:sz w:val="26"/>
                <w:szCs w:val="26"/>
              </w:rPr>
              <w:t>Комитет по качеству продукции (Воронин Г.П.),</w:t>
            </w:r>
            <w:r>
              <w:rPr>
                <w:rFonts w:ascii="Times New Roman" w:eastAsia="Calibri" w:hAnsi="Times New Roman" w:cs="Times New Roman"/>
                <w:sz w:val="26"/>
                <w:szCs w:val="26"/>
              </w:rPr>
              <w:t xml:space="preserve"> </w:t>
            </w:r>
            <w:r w:rsidRPr="00880D6E">
              <w:rPr>
                <w:rFonts w:ascii="Times New Roman" w:eastAsia="Calibri" w:hAnsi="Times New Roman" w:cs="Times New Roman"/>
                <w:sz w:val="26"/>
                <w:szCs w:val="26"/>
              </w:rPr>
              <w:t xml:space="preserve">Комитет </w:t>
            </w:r>
          </w:p>
          <w:p w:rsidR="00D64B8A" w:rsidRPr="00880D6E" w:rsidRDefault="00D64B8A" w:rsidP="00EF6FC4">
            <w:pPr>
              <w:snapToGrid w:val="0"/>
              <w:spacing w:after="0" w:line="240" w:lineRule="auto"/>
              <w:rPr>
                <w:rFonts w:ascii="Times New Roman" w:eastAsia="Calibri" w:hAnsi="Times New Roman" w:cs="Times New Roman"/>
                <w:sz w:val="26"/>
                <w:szCs w:val="26"/>
              </w:rPr>
            </w:pPr>
            <w:r w:rsidRPr="00880D6E">
              <w:rPr>
                <w:rFonts w:ascii="Times New Roman" w:eastAsia="Calibri" w:hAnsi="Times New Roman" w:cs="Times New Roman"/>
                <w:sz w:val="26"/>
                <w:szCs w:val="26"/>
              </w:rPr>
              <w:t>по промышленному развитию (Платонов В.М.),</w:t>
            </w:r>
          </w:p>
          <w:p w:rsidR="00D64B8A" w:rsidRPr="00880D6E" w:rsidRDefault="00D64B8A" w:rsidP="00880D6E">
            <w:pPr>
              <w:snapToGrid w:val="0"/>
              <w:spacing w:after="0" w:line="240" w:lineRule="auto"/>
              <w:jc w:val="both"/>
              <w:rPr>
                <w:rFonts w:ascii="Times New Roman" w:eastAsia="Calibri" w:hAnsi="Times New Roman" w:cs="Times New Roman"/>
                <w:sz w:val="26"/>
                <w:szCs w:val="26"/>
              </w:rPr>
            </w:pPr>
            <w:r w:rsidRPr="00880D6E">
              <w:rPr>
                <w:rFonts w:ascii="Times New Roman" w:eastAsia="Calibri" w:hAnsi="Times New Roman" w:cs="Times New Roman"/>
                <w:sz w:val="26"/>
                <w:szCs w:val="26"/>
              </w:rPr>
              <w:t>Комитет по металлургии (Козицын А.А.)</w:t>
            </w:r>
          </w:p>
        </w:tc>
        <w:tc>
          <w:tcPr>
            <w:tcW w:w="2018" w:type="dxa"/>
            <w:tcBorders>
              <w:top w:val="single" w:sz="4" w:space="0" w:color="000000"/>
              <w:left w:val="single" w:sz="4" w:space="0" w:color="000000"/>
              <w:bottom w:val="single" w:sz="4" w:space="0" w:color="000000"/>
            </w:tcBorders>
            <w:shd w:val="clear" w:color="auto" w:fill="auto"/>
          </w:tcPr>
          <w:p w:rsidR="00D64B8A" w:rsidRPr="00880D6E" w:rsidRDefault="00D64B8A" w:rsidP="005874CA">
            <w:pPr>
              <w:snapToGrid w:val="0"/>
              <w:spacing w:after="0" w:line="240" w:lineRule="auto"/>
              <w:jc w:val="center"/>
              <w:rPr>
                <w:rFonts w:ascii="Times New Roman" w:eastAsia="Calibri" w:hAnsi="Times New Roman" w:cs="Times New Roman"/>
                <w:sz w:val="26"/>
                <w:szCs w:val="26"/>
              </w:rPr>
            </w:pPr>
            <w:r w:rsidRPr="00880D6E">
              <w:rPr>
                <w:rFonts w:ascii="Times New Roman" w:eastAsia="Calibri" w:hAnsi="Times New Roman" w:cs="Times New Roman"/>
                <w:sz w:val="26"/>
                <w:szCs w:val="26"/>
              </w:rPr>
              <w:t>декабрь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880D6E" w:rsidRDefault="00D64B8A" w:rsidP="005874CA">
            <w:pPr>
              <w:snapToGrid w:val="0"/>
              <w:spacing w:after="0" w:line="240" w:lineRule="auto"/>
              <w:jc w:val="center"/>
              <w:rPr>
                <w:rFonts w:ascii="Times New Roman" w:eastAsia="Calibri" w:hAnsi="Times New Roman" w:cs="Times New Roman"/>
                <w:sz w:val="26"/>
                <w:szCs w:val="26"/>
              </w:rPr>
            </w:pPr>
            <w:r w:rsidRPr="001D5DE2">
              <w:rPr>
                <w:rFonts w:ascii="Times New Roman" w:eastAsia="Calibri" w:hAnsi="Times New Roman" w:cs="Times New Roman"/>
                <w:sz w:val="26"/>
                <w:szCs w:val="26"/>
              </w:rPr>
              <w:t>уточняется</w:t>
            </w:r>
          </w:p>
        </w:tc>
      </w:tr>
      <w:tr w:rsidR="00D64B8A" w:rsidRPr="00075523"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Default="001D5DE2" w:rsidP="004133B2">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31</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F35118" w:rsidRDefault="00D64B8A" w:rsidP="00F35118">
            <w:pPr>
              <w:snapToGrid w:val="0"/>
              <w:spacing w:after="0" w:line="240" w:lineRule="auto"/>
              <w:jc w:val="both"/>
              <w:rPr>
                <w:rFonts w:ascii="Times New Roman" w:eastAsia="Calibri" w:hAnsi="Times New Roman" w:cs="Times New Roman"/>
                <w:sz w:val="26"/>
                <w:szCs w:val="26"/>
              </w:rPr>
            </w:pPr>
            <w:r w:rsidRPr="00F35118">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совершенствования использования электронных документов</w:t>
            </w:r>
          </w:p>
        </w:tc>
        <w:tc>
          <w:tcPr>
            <w:tcW w:w="2880" w:type="dxa"/>
            <w:tcBorders>
              <w:top w:val="single" w:sz="4" w:space="0" w:color="000000"/>
              <w:left w:val="single" w:sz="4" w:space="0" w:color="000000"/>
              <w:bottom w:val="single" w:sz="4" w:space="0" w:color="000000"/>
            </w:tcBorders>
            <w:shd w:val="clear" w:color="auto" w:fill="auto"/>
          </w:tcPr>
          <w:p w:rsidR="00D64B8A" w:rsidRPr="00F35118" w:rsidRDefault="00D64B8A" w:rsidP="00F35118">
            <w:pPr>
              <w:snapToGrid w:val="0"/>
              <w:spacing w:after="0" w:line="240" w:lineRule="auto"/>
              <w:jc w:val="both"/>
              <w:rPr>
                <w:rFonts w:ascii="Times New Roman" w:eastAsia="Calibri" w:hAnsi="Times New Roman" w:cs="Times New Roman"/>
                <w:sz w:val="26"/>
                <w:szCs w:val="26"/>
              </w:rPr>
            </w:pPr>
            <w:r w:rsidRPr="00F35118">
              <w:rPr>
                <w:rFonts w:ascii="Times New Roman" w:eastAsia="Calibri" w:hAnsi="Times New Roman" w:cs="Times New Roman"/>
                <w:sz w:val="26"/>
                <w:szCs w:val="26"/>
              </w:rPr>
              <w:t>Минкомсвязь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Pr="00F35118" w:rsidRDefault="00D64B8A" w:rsidP="001D5DE2">
            <w:pPr>
              <w:snapToGri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НП </w:t>
            </w:r>
            <w:r w:rsidRPr="00F35118">
              <w:rPr>
                <w:rFonts w:ascii="Times New Roman" w:eastAsia="Calibri" w:hAnsi="Times New Roman" w:cs="Times New Roman"/>
                <w:sz w:val="26"/>
                <w:szCs w:val="26"/>
              </w:rPr>
              <w:t>«Национа</w:t>
            </w:r>
            <w:r w:rsidR="001D5DE2">
              <w:rPr>
                <w:rFonts w:ascii="Times New Roman" w:eastAsia="Calibri" w:hAnsi="Times New Roman" w:cs="Times New Roman"/>
                <w:sz w:val="26"/>
                <w:szCs w:val="26"/>
              </w:rPr>
              <w:t>льный совет финансового рынка»,</w:t>
            </w:r>
          </w:p>
          <w:p w:rsidR="00D64B8A" w:rsidRPr="00F35118" w:rsidRDefault="00D64B8A" w:rsidP="00710785">
            <w:pPr>
              <w:snapToGrid w:val="0"/>
              <w:spacing w:after="0" w:line="240" w:lineRule="auto"/>
              <w:rPr>
                <w:rFonts w:ascii="Times New Roman" w:eastAsia="Calibri" w:hAnsi="Times New Roman" w:cs="Times New Roman"/>
                <w:sz w:val="26"/>
                <w:szCs w:val="26"/>
              </w:rPr>
            </w:pPr>
            <w:r w:rsidRPr="00F35118">
              <w:rPr>
                <w:rFonts w:ascii="Times New Roman" w:eastAsia="Calibri" w:hAnsi="Times New Roman" w:cs="Times New Roman"/>
                <w:sz w:val="26"/>
                <w:szCs w:val="26"/>
              </w:rPr>
              <w:t>Комитет по финансовым рынкам и кредитным организациям (Миркин</w:t>
            </w:r>
            <w:r>
              <w:rPr>
                <w:rFonts w:ascii="Times New Roman" w:eastAsia="Calibri" w:hAnsi="Times New Roman" w:cs="Times New Roman"/>
                <w:sz w:val="26"/>
                <w:szCs w:val="26"/>
              </w:rPr>
              <w:t xml:space="preserve"> Я.М.</w:t>
            </w:r>
            <w:r w:rsidRPr="00F35118">
              <w:rPr>
                <w:rFonts w:ascii="Times New Roman" w:eastAsia="Calibri" w:hAnsi="Times New Roman" w:cs="Times New Roman"/>
                <w:sz w:val="26"/>
                <w:szCs w:val="26"/>
              </w:rPr>
              <w:t>),</w:t>
            </w:r>
            <w:r w:rsidR="00623799">
              <w:rPr>
                <w:rFonts w:ascii="Times New Roman" w:eastAsia="Calibri" w:hAnsi="Times New Roman" w:cs="Times New Roman"/>
                <w:sz w:val="26"/>
                <w:szCs w:val="26"/>
              </w:rPr>
              <w:t xml:space="preserve"> Департамент информационно-коммуникационных технологий (М.С. Максимов),</w:t>
            </w:r>
          </w:p>
          <w:p w:rsidR="00D64B8A" w:rsidRPr="00F35118" w:rsidRDefault="00D64B8A" w:rsidP="00710785">
            <w:pPr>
              <w:snapToGrid w:val="0"/>
              <w:spacing w:after="0" w:line="240" w:lineRule="auto"/>
              <w:rPr>
                <w:rFonts w:ascii="Times New Roman" w:eastAsia="Calibri" w:hAnsi="Times New Roman" w:cs="Times New Roman"/>
                <w:sz w:val="26"/>
                <w:szCs w:val="26"/>
              </w:rPr>
            </w:pPr>
            <w:r w:rsidRPr="00F35118">
              <w:rPr>
                <w:rFonts w:ascii="Times New Roman" w:eastAsia="Calibri" w:hAnsi="Times New Roman" w:cs="Times New Roman"/>
                <w:sz w:val="26"/>
                <w:szCs w:val="26"/>
              </w:rPr>
              <w:t>Департамент по развитию предпринимательства (Манжосов Г.П.),</w:t>
            </w:r>
          </w:p>
          <w:p w:rsidR="00D64B8A" w:rsidRPr="00F35118" w:rsidRDefault="00D64B8A" w:rsidP="00710785">
            <w:pPr>
              <w:snapToGrid w:val="0"/>
              <w:spacing w:after="0" w:line="240" w:lineRule="auto"/>
              <w:rPr>
                <w:rFonts w:ascii="Times New Roman" w:eastAsia="Calibri" w:hAnsi="Times New Roman" w:cs="Times New Roman"/>
                <w:sz w:val="26"/>
                <w:szCs w:val="26"/>
              </w:rPr>
            </w:pPr>
            <w:r w:rsidRPr="00F35118">
              <w:rPr>
                <w:rFonts w:ascii="Times New Roman" w:eastAsia="Calibri" w:hAnsi="Times New Roman" w:cs="Times New Roman"/>
                <w:sz w:val="26"/>
                <w:szCs w:val="26"/>
              </w:rPr>
              <w:t>Юридический департамент (Селиванов А.С., Осколков В.Г.)</w:t>
            </w:r>
          </w:p>
        </w:tc>
        <w:tc>
          <w:tcPr>
            <w:tcW w:w="2018" w:type="dxa"/>
            <w:tcBorders>
              <w:top w:val="single" w:sz="4" w:space="0" w:color="000000"/>
              <w:left w:val="single" w:sz="4" w:space="0" w:color="000000"/>
              <w:bottom w:val="single" w:sz="4" w:space="0" w:color="000000"/>
            </w:tcBorders>
            <w:shd w:val="clear" w:color="auto" w:fill="auto"/>
          </w:tcPr>
          <w:p w:rsidR="00D64B8A" w:rsidRPr="00F35118" w:rsidRDefault="006E7968" w:rsidP="005874CA">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уточняется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F35118" w:rsidRDefault="006E7968" w:rsidP="005874CA">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уточняется</w:t>
            </w:r>
          </w:p>
        </w:tc>
      </w:tr>
      <w:tr w:rsidR="00D64B8A" w:rsidRPr="00075523"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Default="001D5DE2"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00CC7344">
              <w:rPr>
                <w:rFonts w:ascii="Times New Roman" w:eastAsia="Calibri" w:hAnsi="Times New Roman" w:cs="Times New Roman"/>
                <w:sz w:val="26"/>
                <w:szCs w:val="26"/>
              </w:rPr>
              <w:t>2</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13492A" w:rsidRDefault="00D64B8A" w:rsidP="0013492A">
            <w:pPr>
              <w:snapToGrid w:val="0"/>
              <w:spacing w:after="0" w:line="240" w:lineRule="auto"/>
              <w:jc w:val="both"/>
              <w:rPr>
                <w:rFonts w:ascii="Times New Roman" w:eastAsia="Calibri" w:hAnsi="Times New Roman" w:cs="Times New Roman"/>
                <w:sz w:val="26"/>
                <w:szCs w:val="26"/>
              </w:rPr>
            </w:pPr>
            <w:r w:rsidRPr="0013492A">
              <w:rPr>
                <w:rFonts w:ascii="Times New Roman" w:eastAsia="Calibri" w:hAnsi="Times New Roman" w:cs="Times New Roman"/>
                <w:sz w:val="26"/>
                <w:szCs w:val="26"/>
              </w:rPr>
              <w:t>О внесении изменений в отдельные законодательные акты Российской Федерации в целях совершенствования системы межведомственного электронного взаимодействия</w:t>
            </w:r>
          </w:p>
        </w:tc>
        <w:tc>
          <w:tcPr>
            <w:tcW w:w="2880" w:type="dxa"/>
            <w:tcBorders>
              <w:top w:val="single" w:sz="4" w:space="0" w:color="000000"/>
              <w:left w:val="single" w:sz="4" w:space="0" w:color="000000"/>
              <w:bottom w:val="single" w:sz="4" w:space="0" w:color="000000"/>
            </w:tcBorders>
            <w:shd w:val="clear" w:color="auto" w:fill="auto"/>
          </w:tcPr>
          <w:p w:rsidR="00D64B8A" w:rsidRPr="0013492A" w:rsidRDefault="00D64B8A" w:rsidP="0013492A">
            <w:pPr>
              <w:snapToGrid w:val="0"/>
              <w:spacing w:after="0" w:line="240" w:lineRule="auto"/>
              <w:jc w:val="both"/>
              <w:rPr>
                <w:rFonts w:ascii="Times New Roman" w:eastAsia="Calibri" w:hAnsi="Times New Roman" w:cs="Times New Roman"/>
                <w:sz w:val="26"/>
                <w:szCs w:val="26"/>
              </w:rPr>
            </w:pPr>
            <w:r w:rsidRPr="0013492A">
              <w:rPr>
                <w:rFonts w:ascii="Times New Roman" w:eastAsia="Calibri" w:hAnsi="Times New Roman" w:cs="Times New Roman"/>
                <w:sz w:val="26"/>
                <w:szCs w:val="26"/>
              </w:rPr>
              <w:t>Минкомсвязь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Pr="0013492A" w:rsidRDefault="00D64B8A" w:rsidP="00710785">
            <w:pPr>
              <w:snapToGrid w:val="0"/>
              <w:spacing w:after="0" w:line="240" w:lineRule="auto"/>
              <w:rPr>
                <w:rFonts w:ascii="Times New Roman" w:eastAsia="Calibri" w:hAnsi="Times New Roman" w:cs="Times New Roman"/>
                <w:sz w:val="26"/>
                <w:szCs w:val="26"/>
              </w:rPr>
            </w:pPr>
            <w:r w:rsidRPr="0013492A">
              <w:rPr>
                <w:rFonts w:ascii="Times New Roman" w:eastAsia="Calibri" w:hAnsi="Times New Roman" w:cs="Times New Roman"/>
                <w:sz w:val="26"/>
                <w:szCs w:val="26"/>
              </w:rPr>
              <w:t>Комитет по финансовым рынкам и кредитным организациям (Миркин</w:t>
            </w:r>
            <w:r>
              <w:rPr>
                <w:rFonts w:ascii="Times New Roman" w:eastAsia="Calibri" w:hAnsi="Times New Roman" w:cs="Times New Roman"/>
                <w:sz w:val="26"/>
                <w:szCs w:val="26"/>
              </w:rPr>
              <w:t xml:space="preserve"> Я.М.</w:t>
            </w:r>
            <w:r w:rsidRPr="0013492A">
              <w:rPr>
                <w:rFonts w:ascii="Times New Roman" w:eastAsia="Calibri" w:hAnsi="Times New Roman" w:cs="Times New Roman"/>
                <w:sz w:val="26"/>
                <w:szCs w:val="26"/>
              </w:rPr>
              <w:t>),</w:t>
            </w:r>
            <w:r w:rsidR="00623799">
              <w:rPr>
                <w:rFonts w:ascii="Times New Roman" w:eastAsia="Calibri" w:hAnsi="Times New Roman" w:cs="Times New Roman"/>
                <w:sz w:val="26"/>
                <w:szCs w:val="26"/>
              </w:rPr>
              <w:t xml:space="preserve"> Департамент информационно-коммуникационных технологий (М.С. Максимов),</w:t>
            </w:r>
          </w:p>
          <w:p w:rsidR="00D64B8A" w:rsidRPr="0013492A" w:rsidRDefault="00D64B8A" w:rsidP="00710785">
            <w:pPr>
              <w:snapToGrid w:val="0"/>
              <w:spacing w:after="0" w:line="240" w:lineRule="auto"/>
              <w:rPr>
                <w:rFonts w:ascii="Times New Roman" w:eastAsia="Calibri" w:hAnsi="Times New Roman" w:cs="Times New Roman"/>
                <w:sz w:val="26"/>
                <w:szCs w:val="26"/>
              </w:rPr>
            </w:pPr>
            <w:r w:rsidRPr="0013492A">
              <w:rPr>
                <w:rFonts w:ascii="Times New Roman" w:eastAsia="Calibri" w:hAnsi="Times New Roman" w:cs="Times New Roman"/>
                <w:sz w:val="26"/>
                <w:szCs w:val="26"/>
              </w:rPr>
              <w:t>Департамент по развитию предпринимательства (Манжосов Г.П.),</w:t>
            </w:r>
          </w:p>
          <w:p w:rsidR="00D64B8A" w:rsidRPr="0013492A" w:rsidRDefault="00D64B8A" w:rsidP="00710785">
            <w:pPr>
              <w:snapToGrid w:val="0"/>
              <w:spacing w:after="0" w:line="240" w:lineRule="auto"/>
              <w:rPr>
                <w:rFonts w:ascii="Times New Roman" w:eastAsia="Calibri" w:hAnsi="Times New Roman" w:cs="Times New Roman"/>
                <w:sz w:val="26"/>
                <w:szCs w:val="26"/>
              </w:rPr>
            </w:pPr>
            <w:r w:rsidRPr="0013492A">
              <w:rPr>
                <w:rFonts w:ascii="Times New Roman" w:eastAsia="Calibri" w:hAnsi="Times New Roman" w:cs="Times New Roman"/>
                <w:sz w:val="26"/>
                <w:szCs w:val="26"/>
              </w:rPr>
              <w:t>Юридический департамент (Селиванов А.С., Осколков В.Г.)</w:t>
            </w:r>
          </w:p>
        </w:tc>
        <w:tc>
          <w:tcPr>
            <w:tcW w:w="2018" w:type="dxa"/>
            <w:tcBorders>
              <w:top w:val="single" w:sz="4" w:space="0" w:color="000000"/>
              <w:left w:val="single" w:sz="4" w:space="0" w:color="000000"/>
              <w:bottom w:val="single" w:sz="4" w:space="0" w:color="000000"/>
            </w:tcBorders>
            <w:shd w:val="clear" w:color="auto" w:fill="auto"/>
          </w:tcPr>
          <w:p w:rsidR="00D64B8A" w:rsidRPr="0013492A" w:rsidRDefault="00D64B8A" w:rsidP="0013492A">
            <w:pPr>
              <w:snapToGrid w:val="0"/>
              <w:spacing w:after="0" w:line="240" w:lineRule="auto"/>
              <w:jc w:val="center"/>
              <w:rPr>
                <w:rFonts w:ascii="Times New Roman" w:eastAsia="Calibri" w:hAnsi="Times New Roman" w:cs="Times New Roman"/>
                <w:sz w:val="26"/>
                <w:szCs w:val="26"/>
              </w:rPr>
            </w:pPr>
            <w:r w:rsidRPr="0013492A">
              <w:rPr>
                <w:rFonts w:ascii="Times New Roman" w:eastAsia="Calibri" w:hAnsi="Times New Roman" w:cs="Times New Roman"/>
                <w:sz w:val="26"/>
                <w:szCs w:val="26"/>
              </w:rPr>
              <w:t>ноябрь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13492A" w:rsidRDefault="00D64B8A" w:rsidP="0013492A">
            <w:pPr>
              <w:snapToGrid w:val="0"/>
              <w:spacing w:after="0" w:line="240" w:lineRule="auto"/>
              <w:jc w:val="center"/>
              <w:rPr>
                <w:rFonts w:ascii="Times New Roman" w:eastAsia="Calibri" w:hAnsi="Times New Roman" w:cs="Times New Roman"/>
                <w:sz w:val="26"/>
                <w:szCs w:val="26"/>
              </w:rPr>
            </w:pPr>
            <w:r w:rsidRPr="001D5DE2">
              <w:rPr>
                <w:rFonts w:ascii="Times New Roman" w:eastAsia="Calibri" w:hAnsi="Times New Roman" w:cs="Times New Roman"/>
                <w:sz w:val="26"/>
                <w:szCs w:val="26"/>
              </w:rPr>
              <w:t>уточняется</w:t>
            </w:r>
          </w:p>
        </w:tc>
      </w:tr>
      <w:tr w:rsidR="00D64B8A" w:rsidRPr="00075523" w:rsidTr="00183949">
        <w:trPr>
          <w:cantSplit/>
        </w:trPr>
        <w:tc>
          <w:tcPr>
            <w:tcW w:w="560" w:type="dxa"/>
            <w:tcBorders>
              <w:top w:val="single" w:sz="4" w:space="0" w:color="000000"/>
              <w:left w:val="single" w:sz="4" w:space="0" w:color="000000"/>
              <w:bottom w:val="single" w:sz="4" w:space="0" w:color="000000"/>
            </w:tcBorders>
            <w:shd w:val="clear" w:color="auto" w:fill="auto"/>
          </w:tcPr>
          <w:p w:rsidR="00D64B8A" w:rsidRDefault="001D5DE2" w:rsidP="000E389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w:t>
            </w:r>
            <w:r w:rsidR="00CC7344">
              <w:rPr>
                <w:rFonts w:ascii="Times New Roman" w:eastAsia="Calibri" w:hAnsi="Times New Roman" w:cs="Times New Roman"/>
                <w:sz w:val="26"/>
                <w:szCs w:val="26"/>
              </w:rPr>
              <w:t>3</w:t>
            </w:r>
            <w:r w:rsidR="00D64B8A">
              <w:rPr>
                <w:rFonts w:ascii="Times New Roman" w:eastAsia="Calibri" w:hAnsi="Times New Roman" w:cs="Times New Roman"/>
                <w:sz w:val="26"/>
                <w:szCs w:val="26"/>
              </w:rPr>
              <w:t>.</w:t>
            </w:r>
          </w:p>
        </w:tc>
        <w:tc>
          <w:tcPr>
            <w:tcW w:w="4840" w:type="dxa"/>
            <w:tcBorders>
              <w:top w:val="single" w:sz="4" w:space="0" w:color="000000"/>
              <w:left w:val="single" w:sz="4" w:space="0" w:color="000000"/>
              <w:bottom w:val="single" w:sz="4" w:space="0" w:color="000000"/>
            </w:tcBorders>
            <w:shd w:val="clear" w:color="auto" w:fill="auto"/>
          </w:tcPr>
          <w:p w:rsidR="00D64B8A" w:rsidRPr="00D8189F" w:rsidRDefault="00D64B8A" w:rsidP="00D8189F">
            <w:pPr>
              <w:snapToGrid w:val="0"/>
              <w:spacing w:after="0" w:line="240" w:lineRule="auto"/>
              <w:jc w:val="both"/>
              <w:rPr>
                <w:rFonts w:ascii="Times New Roman" w:eastAsia="Calibri" w:hAnsi="Times New Roman" w:cs="Times New Roman"/>
                <w:sz w:val="26"/>
                <w:szCs w:val="26"/>
              </w:rPr>
            </w:pPr>
            <w:r w:rsidRPr="00D8189F">
              <w:rPr>
                <w:rFonts w:ascii="Times New Roman" w:eastAsia="Calibri" w:hAnsi="Times New Roman" w:cs="Times New Roman"/>
                <w:sz w:val="26"/>
                <w:szCs w:val="26"/>
              </w:rPr>
              <w:t>О внесении изменений в Кодекс Российской Федерации об административных правонарушениях (в части усиления ответственности операторов персональных данных за обработку персональных данных с нарушением требований законодательства Российской Федерации о персональных данных)</w:t>
            </w:r>
          </w:p>
        </w:tc>
        <w:tc>
          <w:tcPr>
            <w:tcW w:w="2880" w:type="dxa"/>
            <w:tcBorders>
              <w:top w:val="single" w:sz="4" w:space="0" w:color="000000"/>
              <w:left w:val="single" w:sz="4" w:space="0" w:color="000000"/>
              <w:bottom w:val="single" w:sz="4" w:space="0" w:color="000000"/>
            </w:tcBorders>
            <w:shd w:val="clear" w:color="auto" w:fill="auto"/>
          </w:tcPr>
          <w:p w:rsidR="00D64B8A" w:rsidRPr="00D8189F" w:rsidRDefault="00D64B8A" w:rsidP="00D8189F">
            <w:pPr>
              <w:snapToGrid w:val="0"/>
              <w:spacing w:after="0" w:line="240" w:lineRule="auto"/>
              <w:jc w:val="both"/>
              <w:rPr>
                <w:rFonts w:ascii="Times New Roman" w:eastAsia="Calibri" w:hAnsi="Times New Roman" w:cs="Times New Roman"/>
                <w:sz w:val="26"/>
                <w:szCs w:val="26"/>
              </w:rPr>
            </w:pPr>
            <w:r w:rsidRPr="00D8189F">
              <w:rPr>
                <w:rFonts w:ascii="Times New Roman" w:eastAsia="Calibri" w:hAnsi="Times New Roman" w:cs="Times New Roman"/>
                <w:sz w:val="26"/>
                <w:szCs w:val="26"/>
              </w:rPr>
              <w:t>Минкомсвязь России, заинтересованные федеральные органы исполнительной власти</w:t>
            </w:r>
          </w:p>
        </w:tc>
        <w:tc>
          <w:tcPr>
            <w:tcW w:w="3202" w:type="dxa"/>
            <w:tcBorders>
              <w:top w:val="single" w:sz="4" w:space="0" w:color="000000"/>
              <w:left w:val="single" w:sz="4" w:space="0" w:color="000000"/>
              <w:bottom w:val="single" w:sz="4" w:space="0" w:color="000000"/>
            </w:tcBorders>
            <w:shd w:val="clear" w:color="auto" w:fill="auto"/>
          </w:tcPr>
          <w:p w:rsidR="00D64B8A" w:rsidRDefault="00D64B8A" w:rsidP="001D5DE2">
            <w:pPr>
              <w:snapToGri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НП</w:t>
            </w:r>
            <w:r w:rsidRPr="00D8189F">
              <w:rPr>
                <w:rFonts w:ascii="Times New Roman" w:eastAsia="Calibri" w:hAnsi="Times New Roman" w:cs="Times New Roman"/>
                <w:sz w:val="26"/>
                <w:szCs w:val="26"/>
              </w:rPr>
              <w:t xml:space="preserve"> «Национальный совет финансового рынка»</w:t>
            </w:r>
            <w:r w:rsidR="00623799">
              <w:rPr>
                <w:rFonts w:ascii="Times New Roman" w:eastAsia="Calibri" w:hAnsi="Times New Roman" w:cs="Times New Roman"/>
                <w:sz w:val="26"/>
                <w:szCs w:val="26"/>
              </w:rPr>
              <w:t>,</w:t>
            </w:r>
            <w:r w:rsidRPr="00D8189F">
              <w:rPr>
                <w:rFonts w:ascii="Times New Roman" w:eastAsia="Calibri" w:hAnsi="Times New Roman" w:cs="Times New Roman"/>
                <w:sz w:val="26"/>
                <w:szCs w:val="26"/>
              </w:rPr>
              <w:t xml:space="preserve"> </w:t>
            </w:r>
          </w:p>
          <w:p w:rsidR="00623799" w:rsidRPr="00D8189F" w:rsidRDefault="00623799" w:rsidP="001D5DE2">
            <w:pPr>
              <w:snapToGri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Департамент информационно-коммуникационных технологий (М.С. Максимов),</w:t>
            </w:r>
          </w:p>
          <w:p w:rsidR="00D64B8A" w:rsidRPr="00D8189F" w:rsidRDefault="00D64B8A" w:rsidP="00710785">
            <w:pPr>
              <w:snapToGrid w:val="0"/>
              <w:spacing w:after="0" w:line="240" w:lineRule="auto"/>
              <w:rPr>
                <w:rFonts w:ascii="Times New Roman" w:eastAsia="Calibri" w:hAnsi="Times New Roman" w:cs="Times New Roman"/>
                <w:sz w:val="26"/>
                <w:szCs w:val="26"/>
              </w:rPr>
            </w:pPr>
            <w:r w:rsidRPr="00D8189F">
              <w:rPr>
                <w:rFonts w:ascii="Times New Roman" w:eastAsia="Calibri" w:hAnsi="Times New Roman" w:cs="Times New Roman"/>
                <w:sz w:val="26"/>
                <w:szCs w:val="26"/>
              </w:rPr>
              <w:t>Комитет по финансовым рынкам и кредитным организациям (Миркин</w:t>
            </w:r>
            <w:r>
              <w:rPr>
                <w:rFonts w:ascii="Times New Roman" w:eastAsia="Calibri" w:hAnsi="Times New Roman" w:cs="Times New Roman"/>
                <w:sz w:val="26"/>
                <w:szCs w:val="26"/>
              </w:rPr>
              <w:t xml:space="preserve"> Я.М.</w:t>
            </w:r>
            <w:r w:rsidRPr="00D8189F">
              <w:rPr>
                <w:rFonts w:ascii="Times New Roman" w:eastAsia="Calibri" w:hAnsi="Times New Roman" w:cs="Times New Roman"/>
                <w:sz w:val="26"/>
                <w:szCs w:val="26"/>
              </w:rPr>
              <w:t>),</w:t>
            </w:r>
          </w:p>
          <w:p w:rsidR="00D64B8A" w:rsidRPr="00D8189F" w:rsidRDefault="00D64B8A" w:rsidP="00710785">
            <w:pPr>
              <w:snapToGrid w:val="0"/>
              <w:spacing w:after="0" w:line="240" w:lineRule="auto"/>
              <w:rPr>
                <w:rFonts w:ascii="Times New Roman" w:eastAsia="Calibri" w:hAnsi="Times New Roman" w:cs="Times New Roman"/>
                <w:sz w:val="26"/>
                <w:szCs w:val="26"/>
              </w:rPr>
            </w:pPr>
            <w:r w:rsidRPr="00D8189F">
              <w:rPr>
                <w:rFonts w:ascii="Times New Roman" w:eastAsia="Calibri" w:hAnsi="Times New Roman" w:cs="Times New Roman"/>
                <w:sz w:val="26"/>
                <w:szCs w:val="26"/>
              </w:rPr>
              <w:t>Департамент по развитию предпринимательства (Манжосов Г.П.),</w:t>
            </w:r>
          </w:p>
          <w:p w:rsidR="00D64B8A" w:rsidRPr="00D8189F" w:rsidRDefault="00D64B8A" w:rsidP="00710785">
            <w:pPr>
              <w:snapToGrid w:val="0"/>
              <w:spacing w:after="0" w:line="240" w:lineRule="auto"/>
              <w:rPr>
                <w:rFonts w:ascii="Times New Roman" w:eastAsia="Calibri" w:hAnsi="Times New Roman" w:cs="Times New Roman"/>
                <w:sz w:val="26"/>
                <w:szCs w:val="26"/>
              </w:rPr>
            </w:pPr>
            <w:r w:rsidRPr="00D8189F">
              <w:rPr>
                <w:rFonts w:ascii="Times New Roman" w:eastAsia="Calibri" w:hAnsi="Times New Roman" w:cs="Times New Roman"/>
                <w:sz w:val="26"/>
                <w:szCs w:val="26"/>
              </w:rPr>
              <w:t>Юридический департамент (Селиванов А.С., Осколков В.Г.)</w:t>
            </w:r>
          </w:p>
        </w:tc>
        <w:tc>
          <w:tcPr>
            <w:tcW w:w="2018" w:type="dxa"/>
            <w:tcBorders>
              <w:top w:val="single" w:sz="4" w:space="0" w:color="000000"/>
              <w:left w:val="single" w:sz="4" w:space="0" w:color="000000"/>
              <w:bottom w:val="single" w:sz="4" w:space="0" w:color="000000"/>
            </w:tcBorders>
            <w:shd w:val="clear" w:color="auto" w:fill="auto"/>
          </w:tcPr>
          <w:p w:rsidR="00D64B8A" w:rsidRPr="00D8189F" w:rsidRDefault="00D64B8A" w:rsidP="00D8189F">
            <w:pPr>
              <w:snapToGrid w:val="0"/>
              <w:spacing w:after="0" w:line="240" w:lineRule="auto"/>
              <w:jc w:val="center"/>
              <w:rPr>
                <w:rFonts w:ascii="Times New Roman" w:eastAsia="Calibri" w:hAnsi="Times New Roman" w:cs="Times New Roman"/>
                <w:sz w:val="26"/>
                <w:szCs w:val="26"/>
              </w:rPr>
            </w:pPr>
            <w:r w:rsidRPr="00D8189F">
              <w:rPr>
                <w:rFonts w:ascii="Times New Roman" w:eastAsia="Calibri" w:hAnsi="Times New Roman" w:cs="Times New Roman"/>
                <w:sz w:val="26"/>
                <w:szCs w:val="26"/>
              </w:rPr>
              <w:t>сентябрь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64B8A" w:rsidRPr="00D8189F" w:rsidRDefault="00D64B8A" w:rsidP="00D8189F">
            <w:pPr>
              <w:snapToGrid w:val="0"/>
              <w:spacing w:after="0" w:line="240" w:lineRule="auto"/>
              <w:jc w:val="center"/>
              <w:rPr>
                <w:rFonts w:ascii="Times New Roman" w:eastAsia="Calibri" w:hAnsi="Times New Roman" w:cs="Times New Roman"/>
                <w:sz w:val="26"/>
                <w:szCs w:val="26"/>
              </w:rPr>
            </w:pPr>
            <w:r w:rsidRPr="00D8189F">
              <w:rPr>
                <w:rFonts w:ascii="Times New Roman" w:eastAsia="Calibri" w:hAnsi="Times New Roman" w:cs="Times New Roman"/>
                <w:sz w:val="26"/>
                <w:szCs w:val="26"/>
              </w:rPr>
              <w:t>декабрь</w:t>
            </w:r>
          </w:p>
        </w:tc>
      </w:tr>
    </w:tbl>
    <w:p w:rsidR="001D5DE2" w:rsidRDefault="001D5DE2" w:rsidP="000E389D">
      <w:pPr>
        <w:keepNext/>
        <w:spacing w:after="0" w:line="240" w:lineRule="auto"/>
        <w:rPr>
          <w:rFonts w:ascii="Times New Roman" w:eastAsia="Calibri" w:hAnsi="Times New Roman" w:cs="Times New Roman"/>
          <w:b/>
          <w:sz w:val="26"/>
          <w:szCs w:val="26"/>
        </w:rPr>
      </w:pPr>
    </w:p>
    <w:p w:rsidR="001D5DE2" w:rsidRDefault="001D5DE2" w:rsidP="006C792C">
      <w:pPr>
        <w:keepNext/>
        <w:spacing w:after="0" w:line="240" w:lineRule="auto"/>
        <w:rPr>
          <w:rFonts w:ascii="Times New Roman" w:eastAsia="Calibri" w:hAnsi="Times New Roman" w:cs="Times New Roman"/>
          <w:b/>
          <w:sz w:val="26"/>
          <w:szCs w:val="26"/>
        </w:rPr>
      </w:pPr>
    </w:p>
    <w:p w:rsidR="00452004" w:rsidRPr="0021621D" w:rsidRDefault="00452004" w:rsidP="00452004">
      <w:pPr>
        <w:keepNext/>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3. Проекты федеральных законов, находящиеся на рассмотрении в Государственной Думе ФС РФ, сопровождение которых осуществляет ТПП РФ</w:t>
      </w:r>
    </w:p>
    <w:p w:rsidR="00452004" w:rsidRPr="0021621D" w:rsidRDefault="00452004" w:rsidP="00452004">
      <w:pPr>
        <w:keepNext/>
        <w:spacing w:after="0" w:line="240" w:lineRule="auto"/>
        <w:jc w:val="both"/>
        <w:rPr>
          <w:rFonts w:ascii="Times New Roman" w:eastAsia="Calibri" w:hAnsi="Times New Roman" w:cs="Times New Roman"/>
          <w:sz w:val="26"/>
          <w:szCs w:val="26"/>
        </w:rPr>
      </w:pPr>
    </w:p>
    <w:p w:rsidR="00452004" w:rsidRPr="0021621D" w:rsidRDefault="00452004"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
          <w:sz w:val="26"/>
          <w:szCs w:val="26"/>
          <w:u w:val="single"/>
        </w:rPr>
        <w:t>Приоритетная часть</w:t>
      </w:r>
    </w:p>
    <w:p w:rsidR="00452004" w:rsidRPr="0021621D" w:rsidRDefault="00452004" w:rsidP="00452004">
      <w:pPr>
        <w:spacing w:after="0" w:line="240" w:lineRule="auto"/>
        <w:jc w:val="both"/>
        <w:rPr>
          <w:rFonts w:ascii="Times New Roman" w:eastAsia="Calibri" w:hAnsi="Times New Roman" w:cs="Times New Roman"/>
          <w:sz w:val="26"/>
          <w:szCs w:val="26"/>
        </w:rPr>
      </w:pPr>
    </w:p>
    <w:tbl>
      <w:tblPr>
        <w:tblW w:w="15168" w:type="dxa"/>
        <w:tblInd w:w="108" w:type="dxa"/>
        <w:tblLayout w:type="fixed"/>
        <w:tblLook w:val="0000" w:firstRow="0" w:lastRow="0" w:firstColumn="0" w:lastColumn="0" w:noHBand="0" w:noVBand="0"/>
      </w:tblPr>
      <w:tblGrid>
        <w:gridCol w:w="567"/>
        <w:gridCol w:w="4111"/>
        <w:gridCol w:w="2268"/>
        <w:gridCol w:w="1701"/>
        <w:gridCol w:w="2268"/>
        <w:gridCol w:w="1559"/>
        <w:gridCol w:w="2694"/>
      </w:tblGrid>
      <w:tr w:rsidR="00452004" w:rsidRPr="0021621D" w:rsidTr="00183949">
        <w:tc>
          <w:tcPr>
            <w:tcW w:w="567"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Наименование законопроекта</w:t>
            </w:r>
          </w:p>
        </w:tc>
        <w:tc>
          <w:tcPr>
            <w:tcW w:w="2268"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Субъект права законодательной инициативы</w:t>
            </w:r>
          </w:p>
        </w:tc>
        <w:tc>
          <w:tcPr>
            <w:tcW w:w="170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Дата внесения, регистрационный номер</w:t>
            </w:r>
          </w:p>
        </w:tc>
        <w:tc>
          <w:tcPr>
            <w:tcW w:w="2268"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Ответственный комитет Государственной Думы</w:t>
            </w:r>
          </w:p>
        </w:tc>
        <w:tc>
          <w:tcPr>
            <w:tcW w:w="1559"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Плановые сроки рассмотрения проекта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Ответственные</w:t>
            </w: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в ТПП РФ</w:t>
            </w:r>
          </w:p>
        </w:tc>
      </w:tr>
      <w:tr w:rsidR="00452004" w:rsidRPr="0021621D" w:rsidTr="00183949">
        <w:tc>
          <w:tcPr>
            <w:tcW w:w="567"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1.</w:t>
            </w:r>
          </w:p>
        </w:tc>
        <w:tc>
          <w:tcPr>
            <w:tcW w:w="411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части первую, вторую, третью и </w:t>
            </w:r>
            <w:r w:rsidRPr="0021621D">
              <w:rPr>
                <w:rFonts w:ascii="Times New Roman" w:eastAsia="Calibri" w:hAnsi="Times New Roman" w:cs="Times New Roman"/>
                <w:sz w:val="26"/>
                <w:szCs w:val="26"/>
              </w:rPr>
              <w:lastRenderedPageBreak/>
              <w:t>четвертую Гражданского кодекса Российской Федерации, а также в отдельные законодательные акты Российской Федерации</w:t>
            </w:r>
          </w:p>
          <w:p w:rsidR="00452004" w:rsidRPr="0021621D" w:rsidRDefault="00452004"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52004" w:rsidRPr="0021621D" w:rsidRDefault="00452004"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Times New Roman" w:hAnsi="Times New Roman" w:cs="Times New Roman"/>
                <w:sz w:val="26"/>
                <w:szCs w:val="26"/>
                <w:lang w:val="en-US" w:eastAsia="ru-RU"/>
              </w:rPr>
              <w:lastRenderedPageBreak/>
              <w:t xml:space="preserve">Президент Российской </w:t>
            </w:r>
            <w:r w:rsidRPr="0021621D">
              <w:rPr>
                <w:rFonts w:ascii="Times New Roman" w:eastAsia="Times New Roman" w:hAnsi="Times New Roman" w:cs="Times New Roman"/>
                <w:sz w:val="26"/>
                <w:szCs w:val="26"/>
                <w:lang w:val="en-US" w:eastAsia="ru-RU"/>
              </w:rPr>
              <w:lastRenderedPageBreak/>
              <w:t>Федерации</w:t>
            </w:r>
          </w:p>
        </w:tc>
        <w:tc>
          <w:tcPr>
            <w:tcW w:w="170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Times New Roman" w:hAnsi="Times New Roman" w:cs="Times New Roman"/>
                <w:sz w:val="26"/>
                <w:szCs w:val="26"/>
                <w:lang w:val="en-US" w:eastAsia="ru-RU"/>
              </w:rPr>
              <w:lastRenderedPageBreak/>
              <w:t>03.04.12</w:t>
            </w:r>
            <w:r w:rsidRPr="0021621D">
              <w:rPr>
                <w:rFonts w:ascii="Times New Roman" w:eastAsia="Times New Roman" w:hAnsi="Times New Roman" w:cs="Times New Roman"/>
                <w:spacing w:val="-20"/>
                <w:sz w:val="26"/>
                <w:szCs w:val="26"/>
                <w:lang w:val="en-US" w:eastAsia="ru-RU"/>
              </w:rPr>
              <w:t xml:space="preserve"> </w:t>
            </w:r>
            <w:r w:rsidRPr="0021621D">
              <w:rPr>
                <w:rFonts w:ascii="Times New Roman" w:eastAsia="Times New Roman" w:hAnsi="Times New Roman" w:cs="Times New Roman"/>
                <w:sz w:val="26"/>
                <w:szCs w:val="26"/>
                <w:lang w:val="en-US" w:eastAsia="ru-RU"/>
              </w:rPr>
              <w:br/>
              <w:t xml:space="preserve">№ </w:t>
            </w:r>
            <w:hyperlink r:id="rId16" w:history="1">
              <w:r w:rsidRPr="0021621D">
                <w:rPr>
                  <w:rFonts w:ascii="Times New Roman" w:eastAsia="Times New Roman" w:hAnsi="Times New Roman" w:cs="Times New Roman"/>
                  <w:sz w:val="26"/>
                  <w:szCs w:val="26"/>
                  <w:lang w:val="en-US" w:eastAsia="ru-RU"/>
                </w:rPr>
                <w:t>47538-6</w:t>
              </w:r>
            </w:hyperlink>
          </w:p>
        </w:tc>
        <w:tc>
          <w:tcPr>
            <w:tcW w:w="2268" w:type="dxa"/>
            <w:tcBorders>
              <w:top w:val="single" w:sz="4" w:space="0" w:color="000000"/>
              <w:left w:val="single" w:sz="4" w:space="0" w:color="000000"/>
              <w:bottom w:val="single" w:sz="4" w:space="0" w:color="000000"/>
            </w:tcBorders>
            <w:shd w:val="clear" w:color="auto" w:fill="auto"/>
          </w:tcPr>
          <w:p w:rsidR="00452004" w:rsidRPr="0021621D" w:rsidRDefault="00C81E51" w:rsidP="00C81E51">
            <w:pPr>
              <w:spacing w:after="0" w:line="240" w:lineRule="auto"/>
              <w:contextualSpacing/>
              <w:jc w:val="center"/>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Комитет</w:t>
            </w:r>
            <w:r w:rsidR="00452004" w:rsidRPr="0021621D">
              <w:rPr>
                <w:rFonts w:ascii="Times New Roman" w:eastAsia="Times New Roman" w:hAnsi="Times New Roman" w:cs="Times New Roman"/>
                <w:sz w:val="26"/>
                <w:szCs w:val="26"/>
                <w:lang w:eastAsia="ru-RU"/>
              </w:rPr>
              <w:t xml:space="preserve"> по гражданскому, </w:t>
            </w:r>
            <w:r w:rsidR="00452004" w:rsidRPr="0021621D">
              <w:rPr>
                <w:rFonts w:ascii="Times New Roman" w:eastAsia="Times New Roman" w:hAnsi="Times New Roman" w:cs="Times New Roman"/>
                <w:sz w:val="26"/>
                <w:szCs w:val="26"/>
                <w:lang w:eastAsia="ru-RU"/>
              </w:rPr>
              <w:lastRenderedPageBreak/>
              <w:t>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uppressAutoHyphens/>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уточняется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uppressAutoHyphens/>
              <w:spacing w:after="0" w:line="240" w:lineRule="auto"/>
              <w:contextualSpacing/>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 xml:space="preserve">Юридический департамент </w:t>
            </w:r>
            <w:r w:rsidRPr="0021621D">
              <w:rPr>
                <w:rFonts w:ascii="Times New Roman" w:eastAsia="Calibri" w:hAnsi="Times New Roman" w:cs="Times New Roman"/>
                <w:noProof/>
                <w:sz w:val="26"/>
                <w:szCs w:val="26"/>
              </w:rPr>
              <w:lastRenderedPageBreak/>
              <w:t>(Гаврилюк О.В.)</w:t>
            </w:r>
          </w:p>
          <w:p w:rsidR="00452004" w:rsidRPr="0021621D" w:rsidRDefault="00452004" w:rsidP="00452004">
            <w:pPr>
              <w:suppressAutoHyphens/>
              <w:spacing w:after="0" w:line="240" w:lineRule="auto"/>
              <w:contextualSpacing/>
              <w:jc w:val="both"/>
              <w:rPr>
                <w:rFonts w:ascii="Times New Roman" w:eastAsia="Calibri" w:hAnsi="Times New Roman" w:cs="Times New Roman"/>
                <w:noProof/>
                <w:sz w:val="26"/>
                <w:szCs w:val="26"/>
              </w:rPr>
            </w:pPr>
          </w:p>
        </w:tc>
      </w:tr>
      <w:tr w:rsidR="00351100" w:rsidRPr="0021621D" w:rsidTr="00183949">
        <w:tc>
          <w:tcPr>
            <w:tcW w:w="567" w:type="dxa"/>
            <w:tcBorders>
              <w:top w:val="single" w:sz="4" w:space="0" w:color="000000"/>
              <w:left w:val="single" w:sz="4" w:space="0" w:color="000000"/>
              <w:bottom w:val="single" w:sz="4" w:space="0" w:color="000000"/>
            </w:tcBorders>
            <w:shd w:val="clear" w:color="auto" w:fill="auto"/>
          </w:tcPr>
          <w:p w:rsidR="00351100" w:rsidRPr="0021621D" w:rsidRDefault="00351100"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p>
        </w:tc>
        <w:tc>
          <w:tcPr>
            <w:tcW w:w="4111" w:type="dxa"/>
            <w:tcBorders>
              <w:top w:val="single" w:sz="4" w:space="0" w:color="000000"/>
              <w:left w:val="single" w:sz="4" w:space="0" w:color="000000"/>
              <w:bottom w:val="single" w:sz="4" w:space="0" w:color="000000"/>
            </w:tcBorders>
            <w:shd w:val="clear" w:color="auto" w:fill="auto"/>
          </w:tcPr>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О внесении изменений в отдельные законодательные акты Российской Федерации (о порядке аккредитации филиалов и представительств иностранных юридических лиц, осуществляющих свою деятельность</w:t>
            </w:r>
          </w:p>
          <w:p w:rsidR="00FF00DA"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 xml:space="preserve">на территории Российской Федерации) </w:t>
            </w:r>
          </w:p>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351100" w:rsidRPr="00163382" w:rsidRDefault="00351100" w:rsidP="00833FDB">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22.10.2013</w:t>
            </w:r>
          </w:p>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 365820-6</w:t>
            </w:r>
          </w:p>
        </w:tc>
        <w:tc>
          <w:tcPr>
            <w:tcW w:w="2268" w:type="dxa"/>
            <w:tcBorders>
              <w:top w:val="single" w:sz="4" w:space="0" w:color="000000"/>
              <w:left w:val="single" w:sz="4" w:space="0" w:color="000000"/>
              <w:bottom w:val="single" w:sz="4" w:space="0" w:color="000000"/>
            </w:tcBorders>
            <w:shd w:val="clear" w:color="auto" w:fill="auto"/>
          </w:tcPr>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 xml:space="preserve">Комитет </w:t>
            </w:r>
          </w:p>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по экономической политике,</w:t>
            </w:r>
          </w:p>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инновационному развитию и</w:t>
            </w:r>
          </w:p>
          <w:p w:rsidR="00351100" w:rsidRPr="00163382" w:rsidRDefault="00351100"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351100" w:rsidRPr="00163382" w:rsidRDefault="0013725D" w:rsidP="0013725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51100" w:rsidRPr="00163382" w:rsidRDefault="00351100"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Департамент по работе с иностранными юридическими лицами и их представительствами (Денисенков Ю.Н., Черников Ю.И.),</w:t>
            </w:r>
          </w:p>
          <w:p w:rsidR="003C20C1" w:rsidRPr="00163382" w:rsidRDefault="003C20C1" w:rsidP="003C20C1">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 xml:space="preserve">Юридический департамент </w:t>
            </w:r>
          </w:p>
          <w:p w:rsidR="00351100" w:rsidRPr="00163382" w:rsidRDefault="003C20C1"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(Осколков В.Г.),</w:t>
            </w:r>
          </w:p>
        </w:tc>
      </w:tr>
      <w:tr w:rsidR="00FF00DA" w:rsidRPr="0021621D" w:rsidTr="00183949">
        <w:tc>
          <w:tcPr>
            <w:tcW w:w="567" w:type="dxa"/>
            <w:tcBorders>
              <w:top w:val="single" w:sz="4" w:space="0" w:color="000000"/>
              <w:left w:val="single" w:sz="4" w:space="0" w:color="000000"/>
              <w:bottom w:val="single" w:sz="4" w:space="0" w:color="000000"/>
            </w:tcBorders>
            <w:shd w:val="clear" w:color="auto" w:fill="auto"/>
          </w:tcPr>
          <w:p w:rsidR="00FF00DA" w:rsidRPr="0021621D" w:rsidRDefault="00FF00DA"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4111" w:type="dxa"/>
            <w:tcBorders>
              <w:top w:val="single" w:sz="4" w:space="0" w:color="000000"/>
              <w:left w:val="single" w:sz="4" w:space="0" w:color="000000"/>
              <w:bottom w:val="single" w:sz="4" w:space="0" w:color="000000"/>
            </w:tcBorders>
            <w:shd w:val="clear" w:color="auto" w:fill="auto"/>
          </w:tcPr>
          <w:p w:rsidR="00415E17" w:rsidRPr="00163382" w:rsidRDefault="00FF00DA"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О судебно-экспертной деятельности в Российской Федерации</w:t>
            </w:r>
          </w:p>
          <w:p w:rsidR="00FF00DA" w:rsidRPr="00163382" w:rsidRDefault="00FF00DA"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FF00DA" w:rsidRPr="00163382" w:rsidRDefault="00FF00DA" w:rsidP="00833FDB">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FF00DA" w:rsidRPr="00163382" w:rsidRDefault="00FF00DA"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29.06.2013</w:t>
            </w:r>
          </w:p>
          <w:p w:rsidR="00FF00DA" w:rsidRPr="00163382" w:rsidRDefault="00FF00DA"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 306504-6</w:t>
            </w:r>
          </w:p>
        </w:tc>
        <w:tc>
          <w:tcPr>
            <w:tcW w:w="2268" w:type="dxa"/>
            <w:tcBorders>
              <w:top w:val="single" w:sz="4" w:space="0" w:color="000000"/>
              <w:left w:val="single" w:sz="4" w:space="0" w:color="000000"/>
              <w:bottom w:val="single" w:sz="4" w:space="0" w:color="000000"/>
            </w:tcBorders>
            <w:shd w:val="clear" w:color="auto" w:fill="auto"/>
          </w:tcPr>
          <w:p w:rsidR="00FF00DA" w:rsidRPr="00163382" w:rsidRDefault="00FF00DA"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Комитет 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FF00DA" w:rsidRPr="00163382" w:rsidRDefault="00FF00DA" w:rsidP="00833FDB">
            <w:pPr>
              <w:spacing w:after="0" w:line="240" w:lineRule="auto"/>
              <w:jc w:val="both"/>
              <w:rPr>
                <w:rFonts w:ascii="Times New Roman" w:eastAsia="Calibri" w:hAnsi="Times New Roman" w:cs="Times New Roman"/>
                <w:sz w:val="26"/>
                <w:szCs w:val="26"/>
              </w:rPr>
            </w:pPr>
            <w:r w:rsidRPr="00163382">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F00DA" w:rsidRPr="00163382" w:rsidRDefault="00FF00DA"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АНО «Союзэкспертиза» (Голицын В.А.),</w:t>
            </w:r>
          </w:p>
          <w:p w:rsidR="00FF00DA" w:rsidRPr="00163382" w:rsidRDefault="00FF00DA"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Юридический департамент (Осколков В.Г.),</w:t>
            </w:r>
          </w:p>
          <w:p w:rsidR="00FF00DA" w:rsidRPr="00163382" w:rsidRDefault="00FF00DA"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Департамент развития услуг (Воробьев С.Н.), Департамент развития торгово-пр</w:t>
            </w:r>
            <w:r w:rsidR="00163382">
              <w:rPr>
                <w:rFonts w:ascii="Times New Roman" w:eastAsia="Calibri" w:hAnsi="Times New Roman" w:cs="Times New Roman"/>
                <w:sz w:val="26"/>
                <w:szCs w:val="26"/>
              </w:rPr>
              <w:t>омышленных палат (Кузьмин Д.А.)</w:t>
            </w:r>
            <w:r w:rsidRPr="00163382">
              <w:rPr>
                <w:rFonts w:ascii="Times New Roman" w:eastAsia="Calibri" w:hAnsi="Times New Roman" w:cs="Times New Roman"/>
                <w:sz w:val="26"/>
                <w:szCs w:val="26"/>
              </w:rPr>
              <w:t xml:space="preserve"> </w:t>
            </w:r>
          </w:p>
          <w:p w:rsidR="00FF00DA" w:rsidRDefault="00FF00DA" w:rsidP="00163382">
            <w:pPr>
              <w:spacing w:after="0" w:line="240" w:lineRule="auto"/>
              <w:rPr>
                <w:rFonts w:ascii="Times New Roman" w:eastAsia="Calibri" w:hAnsi="Times New Roman" w:cs="Times New Roman"/>
                <w:sz w:val="26"/>
                <w:szCs w:val="26"/>
              </w:rPr>
            </w:pPr>
          </w:p>
          <w:p w:rsidR="0013725D" w:rsidRPr="00163382" w:rsidRDefault="0013725D" w:rsidP="00163382">
            <w:pPr>
              <w:spacing w:after="0" w:line="240" w:lineRule="auto"/>
              <w:rPr>
                <w:rFonts w:ascii="Times New Roman" w:eastAsia="Calibri" w:hAnsi="Times New Roman" w:cs="Times New Roman"/>
                <w:sz w:val="26"/>
                <w:szCs w:val="26"/>
              </w:rPr>
            </w:pPr>
          </w:p>
        </w:tc>
      </w:tr>
      <w:tr w:rsidR="004B0922" w:rsidRPr="0021621D" w:rsidTr="00183949">
        <w:tc>
          <w:tcPr>
            <w:tcW w:w="567" w:type="dxa"/>
            <w:tcBorders>
              <w:top w:val="single" w:sz="4" w:space="0" w:color="000000"/>
              <w:left w:val="single" w:sz="4" w:space="0" w:color="000000"/>
              <w:bottom w:val="single" w:sz="4" w:space="0" w:color="000000"/>
            </w:tcBorders>
            <w:shd w:val="clear" w:color="auto" w:fill="auto"/>
          </w:tcPr>
          <w:p w:rsidR="004B0922" w:rsidRDefault="004B0922"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w:t>
            </w:r>
          </w:p>
        </w:tc>
        <w:tc>
          <w:tcPr>
            <w:tcW w:w="4111" w:type="dxa"/>
            <w:tcBorders>
              <w:top w:val="single" w:sz="4" w:space="0" w:color="000000"/>
              <w:left w:val="single" w:sz="4" w:space="0" w:color="000000"/>
              <w:bottom w:val="single" w:sz="4" w:space="0" w:color="000000"/>
            </w:tcBorders>
            <w:shd w:val="clear" w:color="auto" w:fill="auto"/>
          </w:tcPr>
          <w:p w:rsidR="004B0922" w:rsidRPr="00163382" w:rsidRDefault="004B0922"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 xml:space="preserve">О внесении изменений в Закон РФ «О международном коммерческом арбитраже» (в части совершенствования норм в связи с изменением положений Типового закона о международном торговом арбитраже) </w:t>
            </w:r>
          </w:p>
          <w:p w:rsidR="004B0922" w:rsidRPr="00163382" w:rsidRDefault="004B0922"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B0922" w:rsidRPr="00163382" w:rsidRDefault="004B0922" w:rsidP="00833FDB">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B0922" w:rsidRPr="00163382" w:rsidRDefault="004B0922" w:rsidP="00833FDB">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22.07.2011</w:t>
            </w:r>
          </w:p>
          <w:p w:rsidR="004B0922" w:rsidRPr="00163382" w:rsidRDefault="004B0922" w:rsidP="00833FDB">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 583004-5</w:t>
            </w:r>
          </w:p>
        </w:tc>
        <w:tc>
          <w:tcPr>
            <w:tcW w:w="2268" w:type="dxa"/>
            <w:tcBorders>
              <w:top w:val="single" w:sz="4" w:space="0" w:color="000000"/>
              <w:left w:val="single" w:sz="4" w:space="0" w:color="000000"/>
              <w:bottom w:val="single" w:sz="4" w:space="0" w:color="000000"/>
            </w:tcBorders>
            <w:shd w:val="clear" w:color="auto" w:fill="auto"/>
          </w:tcPr>
          <w:p w:rsidR="004B0922" w:rsidRPr="00163382" w:rsidRDefault="004B0922"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Комитет 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4B0922" w:rsidRPr="00163382" w:rsidRDefault="004B0922" w:rsidP="00833FDB">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B0922" w:rsidRPr="00163382" w:rsidRDefault="004B0922"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 xml:space="preserve">Центр арбитража и посредничества (Девяткин К.И.), Юридический департамент </w:t>
            </w:r>
          </w:p>
          <w:p w:rsidR="004B0922" w:rsidRPr="00163382" w:rsidRDefault="004B0922" w:rsidP="00833FDB">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(Осколков В.Г.)</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Default="00DF03F8"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4111" w:type="dxa"/>
            <w:tcBorders>
              <w:top w:val="single" w:sz="4" w:space="0" w:color="000000"/>
              <w:left w:val="single" w:sz="4" w:space="0" w:color="000000"/>
              <w:bottom w:val="single" w:sz="4" w:space="0" w:color="000000"/>
            </w:tcBorders>
            <w:shd w:val="clear" w:color="auto" w:fill="auto"/>
          </w:tcPr>
          <w:p w:rsidR="00DF03F8" w:rsidRPr="00163382" w:rsidRDefault="00DF03F8" w:rsidP="007555B8">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О внесении изменений в отдельные законодательные акты РФ в связи с совершенствованием примирительных процедур (первое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163382" w:rsidRDefault="00DF03F8" w:rsidP="007555B8">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Высший Арбитражный Суд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163382" w:rsidRDefault="00DF03F8" w:rsidP="007555B8">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02.08.2012</w:t>
            </w:r>
          </w:p>
          <w:p w:rsidR="00DF03F8" w:rsidRPr="00163382" w:rsidRDefault="00DF03F8" w:rsidP="007555B8">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 121844-6</w:t>
            </w:r>
          </w:p>
        </w:tc>
        <w:tc>
          <w:tcPr>
            <w:tcW w:w="2268" w:type="dxa"/>
            <w:tcBorders>
              <w:top w:val="single" w:sz="4" w:space="0" w:color="000000"/>
              <w:left w:val="single" w:sz="4" w:space="0" w:color="000000"/>
              <w:bottom w:val="single" w:sz="4" w:space="0" w:color="000000"/>
            </w:tcBorders>
            <w:shd w:val="clear" w:color="auto" w:fill="auto"/>
          </w:tcPr>
          <w:p w:rsidR="00DF03F8" w:rsidRPr="00163382" w:rsidRDefault="00DF03F8" w:rsidP="007555B8">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Комитет 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163382" w:rsidRDefault="00DF03F8" w:rsidP="007555B8">
            <w:pPr>
              <w:spacing w:after="0" w:line="240" w:lineRule="auto"/>
              <w:jc w:val="center"/>
              <w:rPr>
                <w:rFonts w:ascii="Times New Roman" w:eastAsia="Calibri" w:hAnsi="Times New Roman" w:cs="Times New Roman"/>
                <w:sz w:val="26"/>
                <w:szCs w:val="26"/>
              </w:rPr>
            </w:pPr>
            <w:r w:rsidRPr="00163382">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163382" w:rsidRDefault="00DF03F8" w:rsidP="007555B8">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 xml:space="preserve">Центр арбитража и посредничества (Девяткин К.И.), Юридический департамент </w:t>
            </w:r>
          </w:p>
          <w:p w:rsidR="00DF03F8" w:rsidRPr="00163382" w:rsidRDefault="00DF03F8" w:rsidP="007555B8">
            <w:pPr>
              <w:spacing w:after="0" w:line="240" w:lineRule="auto"/>
              <w:rPr>
                <w:rFonts w:ascii="Times New Roman" w:eastAsia="Calibri" w:hAnsi="Times New Roman" w:cs="Times New Roman"/>
                <w:sz w:val="26"/>
                <w:szCs w:val="26"/>
              </w:rPr>
            </w:pPr>
            <w:r w:rsidRPr="00163382">
              <w:rPr>
                <w:rFonts w:ascii="Times New Roman" w:eastAsia="Calibri" w:hAnsi="Times New Roman" w:cs="Times New Roman"/>
                <w:sz w:val="26"/>
                <w:szCs w:val="26"/>
              </w:rPr>
              <w:t>(Осколков В.Г.)</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FE7076" w:rsidRDefault="00D264EB" w:rsidP="00D03A8E">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en-US"/>
              </w:rPr>
              <w:t>6</w:t>
            </w:r>
            <w:r w:rsidR="00DF03F8">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7F710D" w:rsidRDefault="00DF03F8" w:rsidP="00D03A8E">
            <w:pPr>
              <w:snapToGrid w:val="0"/>
              <w:spacing w:after="0" w:line="240" w:lineRule="auto"/>
              <w:rPr>
                <w:rFonts w:ascii="Times New Roman" w:hAnsi="Times New Roman" w:cs="Times New Roman"/>
                <w:sz w:val="26"/>
                <w:szCs w:val="26"/>
              </w:rPr>
            </w:pPr>
            <w:r w:rsidRPr="007F710D">
              <w:rPr>
                <w:rFonts w:ascii="Times New Roman" w:hAnsi="Times New Roman" w:cs="Times New Roman"/>
                <w:sz w:val="26"/>
                <w:szCs w:val="26"/>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F03F8" w:rsidRPr="007F710D" w:rsidRDefault="00DF03F8" w:rsidP="00D03A8E">
            <w:pPr>
              <w:snapToGrid w:val="0"/>
              <w:spacing w:after="0" w:line="240" w:lineRule="auto"/>
              <w:rPr>
                <w:rFonts w:ascii="Times New Roman" w:eastAsia="Calibri" w:hAnsi="Times New Roman" w:cs="Times New Roman"/>
                <w:color w:val="000000"/>
                <w:sz w:val="26"/>
                <w:szCs w:val="26"/>
              </w:rPr>
            </w:pPr>
            <w:r w:rsidRPr="007F710D">
              <w:rPr>
                <w:rFonts w:ascii="Times New Roman"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7F710D" w:rsidRDefault="00DF03F8" w:rsidP="00D03A8E">
            <w:pPr>
              <w:snapToGrid w:val="0"/>
              <w:spacing w:after="0" w:line="240" w:lineRule="auto"/>
              <w:rPr>
                <w:rFonts w:ascii="Times New Roman" w:eastAsia="Calibri" w:hAnsi="Times New Roman" w:cs="Times New Roman"/>
                <w:color w:val="000000"/>
                <w:sz w:val="26"/>
                <w:szCs w:val="26"/>
              </w:rPr>
            </w:pPr>
            <w:r w:rsidRPr="007F710D">
              <w:rPr>
                <w:rFonts w:ascii="Times New Roman" w:hAnsi="Times New Roman" w:cs="Times New Roman"/>
                <w:sz w:val="26"/>
                <w:szCs w:val="26"/>
              </w:rPr>
              <w:t>Депутаты В.Ф.Звагельский, О.В.Савченко, М.Т.Гаджиев, Р.М.Марданшин и др.</w:t>
            </w:r>
          </w:p>
        </w:tc>
        <w:tc>
          <w:tcPr>
            <w:tcW w:w="1701" w:type="dxa"/>
            <w:tcBorders>
              <w:top w:val="single" w:sz="4" w:space="0" w:color="000000"/>
              <w:left w:val="single" w:sz="4" w:space="0" w:color="000000"/>
              <w:bottom w:val="single" w:sz="4" w:space="0" w:color="000000"/>
            </w:tcBorders>
            <w:shd w:val="clear" w:color="auto" w:fill="auto"/>
          </w:tcPr>
          <w:p w:rsidR="00DF03F8" w:rsidRPr="007F710D" w:rsidRDefault="00DF03F8" w:rsidP="00D03A8E">
            <w:pPr>
              <w:spacing w:after="0" w:line="240" w:lineRule="auto"/>
              <w:jc w:val="both"/>
              <w:rPr>
                <w:rFonts w:ascii="Times New Roman" w:hAnsi="Times New Roman" w:cs="Times New Roman"/>
                <w:sz w:val="26"/>
                <w:szCs w:val="26"/>
              </w:rPr>
            </w:pPr>
            <w:r w:rsidRPr="007F710D">
              <w:rPr>
                <w:rFonts w:ascii="Times New Roman" w:hAnsi="Times New Roman" w:cs="Times New Roman"/>
                <w:sz w:val="26"/>
                <w:szCs w:val="26"/>
              </w:rPr>
              <w:t>04.02.2014</w:t>
            </w:r>
          </w:p>
          <w:p w:rsidR="00DF03F8" w:rsidRPr="007F710D" w:rsidRDefault="00DF03F8" w:rsidP="00D03A8E">
            <w:pPr>
              <w:spacing w:after="0" w:line="240" w:lineRule="auto"/>
              <w:jc w:val="both"/>
              <w:rPr>
                <w:rFonts w:ascii="Times New Roman" w:eastAsia="Calibri" w:hAnsi="Times New Roman" w:cs="Times New Roman"/>
                <w:color w:val="000000"/>
                <w:sz w:val="26"/>
                <w:szCs w:val="26"/>
              </w:rPr>
            </w:pPr>
            <w:r w:rsidRPr="007F710D">
              <w:rPr>
                <w:rFonts w:ascii="Times New Roman" w:hAnsi="Times New Roman" w:cs="Times New Roman"/>
                <w:sz w:val="26"/>
                <w:szCs w:val="26"/>
              </w:rPr>
              <w:t>№ 443660-6</w:t>
            </w:r>
          </w:p>
        </w:tc>
        <w:tc>
          <w:tcPr>
            <w:tcW w:w="2268" w:type="dxa"/>
            <w:tcBorders>
              <w:top w:val="single" w:sz="4" w:space="0" w:color="000000"/>
              <w:left w:val="single" w:sz="4" w:space="0" w:color="000000"/>
              <w:bottom w:val="single" w:sz="4" w:space="0" w:color="000000"/>
            </w:tcBorders>
            <w:shd w:val="clear" w:color="auto" w:fill="auto"/>
          </w:tcPr>
          <w:p w:rsidR="00DF03F8" w:rsidRPr="007F710D" w:rsidRDefault="00DF03F8" w:rsidP="00D03A8E">
            <w:pPr>
              <w:spacing w:after="0" w:line="240" w:lineRule="auto"/>
              <w:rPr>
                <w:rFonts w:ascii="Times New Roman" w:eastAsia="Calibri" w:hAnsi="Times New Roman" w:cs="Times New Roman"/>
                <w:color w:val="000000"/>
                <w:sz w:val="26"/>
                <w:szCs w:val="26"/>
              </w:rPr>
            </w:pPr>
            <w:r w:rsidRPr="007F710D">
              <w:rPr>
                <w:rFonts w:ascii="Times New Roman" w:hAnsi="Times New Roman" w:cs="Times New Roman"/>
                <w:sz w:val="26"/>
                <w:szCs w:val="26"/>
              </w:rPr>
              <w:t>Комитет по экономической политике, инновационному развитию и 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7F710D" w:rsidRDefault="00DF03F8" w:rsidP="00D03A8E">
            <w:pPr>
              <w:suppressAutoHyphens/>
              <w:spacing w:after="0" w:line="240" w:lineRule="auto"/>
              <w:jc w:val="center"/>
              <w:rPr>
                <w:rFonts w:ascii="Times New Roman" w:eastAsia="Calibri" w:hAnsi="Times New Roman" w:cs="Times New Roman"/>
                <w:color w:val="000000"/>
                <w:sz w:val="26"/>
                <w:szCs w:val="26"/>
              </w:rPr>
            </w:pPr>
            <w:r w:rsidRPr="007F710D">
              <w:rPr>
                <w:rFonts w:ascii="Times New Roman" w:eastAsia="Calibri" w:hAnsi="Times New Roman" w:cs="Times New Roman"/>
                <w:color w:val="000000"/>
                <w:sz w:val="26"/>
                <w:szCs w:val="26"/>
              </w:rPr>
              <w:t>уточняется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7F710D" w:rsidRDefault="00DF03F8" w:rsidP="00D03A8E">
            <w:pPr>
              <w:suppressAutoHyphens/>
              <w:spacing w:after="0" w:line="240" w:lineRule="auto"/>
              <w:jc w:val="both"/>
              <w:rPr>
                <w:rFonts w:ascii="Times New Roman" w:eastAsia="Calibri" w:hAnsi="Times New Roman" w:cs="Times New Roman"/>
                <w:noProof/>
                <w:sz w:val="26"/>
                <w:szCs w:val="26"/>
              </w:rPr>
            </w:pPr>
            <w:r w:rsidRPr="007F710D">
              <w:rPr>
                <w:rFonts w:ascii="Times New Roman" w:eastAsia="Calibri" w:hAnsi="Times New Roman" w:cs="Times New Roman"/>
                <w:noProof/>
                <w:sz w:val="26"/>
                <w:szCs w:val="26"/>
              </w:rPr>
              <w:t xml:space="preserve">Юридический департамент </w:t>
            </w:r>
          </w:p>
          <w:p w:rsidR="00DF03F8" w:rsidRPr="007F710D" w:rsidRDefault="00DF03F8" w:rsidP="00D03A8E">
            <w:pPr>
              <w:suppressAutoHyphens/>
              <w:spacing w:after="0" w:line="240" w:lineRule="auto"/>
              <w:jc w:val="both"/>
              <w:rPr>
                <w:rFonts w:ascii="Times New Roman" w:eastAsia="Calibri" w:hAnsi="Times New Roman" w:cs="Times New Roman"/>
                <w:noProof/>
                <w:sz w:val="26"/>
                <w:szCs w:val="26"/>
              </w:rPr>
            </w:pPr>
            <w:r w:rsidRPr="007F710D">
              <w:rPr>
                <w:rFonts w:ascii="Times New Roman" w:eastAsia="Calibri" w:hAnsi="Times New Roman" w:cs="Times New Roman"/>
                <w:noProof/>
                <w:sz w:val="26"/>
                <w:szCs w:val="26"/>
              </w:rPr>
              <w:t>(Данилова И.В.), Департамент по развитию предпринимательства Манжосов Г.П.), ЗАО «Экспоцентр»</w:t>
            </w:r>
            <w:r w:rsidR="00163382">
              <w:rPr>
                <w:rFonts w:ascii="Times New Roman" w:eastAsia="Calibri" w:hAnsi="Times New Roman" w:cs="Times New Roman"/>
                <w:noProof/>
                <w:sz w:val="26"/>
                <w:szCs w:val="26"/>
              </w:rPr>
              <w:t xml:space="preserve">, </w:t>
            </w:r>
            <w:r w:rsidRPr="007F710D">
              <w:rPr>
                <w:rFonts w:ascii="Times New Roman" w:eastAsia="Calibri" w:hAnsi="Times New Roman" w:cs="Times New Roman"/>
                <w:noProof/>
                <w:sz w:val="26"/>
                <w:szCs w:val="26"/>
              </w:rPr>
              <w:t>Департамент выставочной, ярмарочной и конгрессной деятельности (Коротин И.А.),</w:t>
            </w:r>
          </w:p>
          <w:p w:rsidR="00DF03F8" w:rsidRPr="007F710D" w:rsidRDefault="00DF03F8" w:rsidP="00D03A8E">
            <w:pPr>
              <w:suppressAutoHyphens/>
              <w:spacing w:after="0" w:line="240" w:lineRule="auto"/>
              <w:rPr>
                <w:rFonts w:ascii="Times New Roman" w:eastAsia="Calibri" w:hAnsi="Times New Roman" w:cs="Times New Roman"/>
                <w:color w:val="000000"/>
                <w:sz w:val="26"/>
                <w:szCs w:val="26"/>
              </w:rPr>
            </w:pPr>
            <w:r w:rsidRPr="007F710D">
              <w:rPr>
                <w:rFonts w:ascii="Times New Roman" w:eastAsia="Calibri" w:hAnsi="Times New Roman" w:cs="Times New Roman"/>
                <w:noProof/>
                <w:sz w:val="26"/>
                <w:szCs w:val="26"/>
              </w:rPr>
              <w:t xml:space="preserve">Комитет по выставочно-ярмарочной </w:t>
            </w:r>
            <w:r w:rsidRPr="007F710D">
              <w:rPr>
                <w:rFonts w:ascii="Times New Roman" w:eastAsia="Calibri" w:hAnsi="Times New Roman" w:cs="Times New Roman"/>
                <w:noProof/>
                <w:sz w:val="26"/>
                <w:szCs w:val="26"/>
              </w:rPr>
              <w:lastRenderedPageBreak/>
              <w:t>деятельности и поддержке товаропроизводителей и экспортеров; Комитет по развитию агропромышленного комплекса</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163382"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8</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Об основах государственно-частного партнерства в Российской Федерации </w:t>
            </w:r>
          </w:p>
          <w:p w:rsidR="00DF03F8" w:rsidRPr="0021621D" w:rsidRDefault="00DF03F8"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13.03.2013</w:t>
            </w:r>
          </w:p>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w:t>
            </w:r>
            <w:r w:rsidR="00D264EB">
              <w:rPr>
                <w:rFonts w:ascii="Times New Roman" w:eastAsia="Calibri" w:hAnsi="Times New Roman" w:cs="Times New Roman"/>
                <w:sz w:val="26"/>
                <w:szCs w:val="26"/>
                <w:lang w:val="en-US"/>
              </w:rPr>
              <w:t xml:space="preserve"> </w:t>
            </w:r>
            <w:r w:rsidRPr="0021621D">
              <w:rPr>
                <w:rFonts w:ascii="Times New Roman" w:eastAsia="Calibri" w:hAnsi="Times New Roman" w:cs="Times New Roman"/>
                <w:sz w:val="26"/>
                <w:szCs w:val="26"/>
              </w:rPr>
              <w:t>238827-6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вопросам собственности</w:t>
            </w:r>
          </w:p>
          <w:p w:rsidR="00DF03F8" w:rsidRPr="0021621D" w:rsidRDefault="00DF03F8" w:rsidP="00C81E51">
            <w:pPr>
              <w:spacing w:after="0" w:line="240" w:lineRule="auto"/>
              <w:jc w:val="center"/>
              <w:rPr>
                <w:rFonts w:ascii="Times New Roman" w:eastAsia="Calibri" w:hAnsi="Times New Roman" w:cs="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uppressAutoHyphens/>
              <w:spacing w:after="0" w:line="240" w:lineRule="auto"/>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Юридический департамент (</w:t>
            </w:r>
            <w:r w:rsidRPr="0021621D">
              <w:rPr>
                <w:rFonts w:ascii="Times New Roman" w:eastAsia="Calibri" w:hAnsi="Times New Roman" w:cs="Times New Roman"/>
                <w:sz w:val="26"/>
                <w:szCs w:val="26"/>
              </w:rPr>
              <w:t>Полуботко С.В.</w:t>
            </w:r>
            <w:r w:rsidRPr="0021621D">
              <w:rPr>
                <w:rFonts w:ascii="Times New Roman" w:eastAsia="Calibri" w:hAnsi="Times New Roman" w:cs="Times New Roman"/>
                <w:noProof/>
                <w:sz w:val="26"/>
                <w:szCs w:val="26"/>
              </w:rPr>
              <w:t>),</w:t>
            </w:r>
          </w:p>
          <w:p w:rsidR="00DF03F8" w:rsidRPr="0021621D" w:rsidRDefault="00DF03F8" w:rsidP="00452004">
            <w:pPr>
              <w:suppressAutoHyphens/>
              <w:spacing w:after="0" w:line="240"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Комитет</w:t>
            </w:r>
            <w:r w:rsidRPr="0021621D">
              <w:rPr>
                <w:rFonts w:ascii="Times New Roman" w:eastAsia="Calibri" w:hAnsi="Times New Roman" w:cs="Times New Roman"/>
                <w:noProof/>
                <w:sz w:val="26"/>
                <w:szCs w:val="26"/>
              </w:rPr>
              <w:t xml:space="preserve"> по государственно-частному партнерству (Селезнев П.Л.),</w:t>
            </w:r>
          </w:p>
          <w:p w:rsidR="00DF03F8" w:rsidRPr="0021621D" w:rsidRDefault="00DF03F8" w:rsidP="00163382">
            <w:pPr>
              <w:suppressAutoHyphens/>
              <w:spacing w:after="0" w:line="240" w:lineRule="auto"/>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 xml:space="preserve">Департамент содействия инвестициям и инновациям </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163382"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 xml:space="preserve">О признании утратившими силу отдельных положений законодательных актов Российской Федерации </w:t>
            </w:r>
          </w:p>
          <w:p w:rsidR="00DF03F8" w:rsidRPr="0021621D" w:rsidRDefault="00DF03F8" w:rsidP="00452004">
            <w:pPr>
              <w:snapToGrid w:val="0"/>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(об уточнении порядка возбуждения уголовных дел)</w:t>
            </w:r>
          </w:p>
          <w:p w:rsidR="00DF03F8" w:rsidRPr="0021621D" w:rsidRDefault="00DF03F8" w:rsidP="00452004">
            <w:pPr>
              <w:snapToGrid w:val="0"/>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(второе чтение)</w:t>
            </w:r>
          </w:p>
        </w:tc>
        <w:tc>
          <w:tcPr>
            <w:tcW w:w="2268" w:type="dxa"/>
            <w:tcBorders>
              <w:top w:val="single" w:sz="4" w:space="0" w:color="000000"/>
              <w:left w:val="single" w:sz="4" w:space="0" w:color="000000"/>
              <w:bottom w:val="single" w:sz="4" w:space="0" w:color="auto"/>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Президент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11.10.</w:t>
            </w:r>
            <w:r>
              <w:rPr>
                <w:rFonts w:ascii="Times New Roman" w:eastAsia="Calibri" w:hAnsi="Times New Roman" w:cs="Times New Roman"/>
                <w:color w:val="000000"/>
                <w:sz w:val="26"/>
                <w:szCs w:val="26"/>
              </w:rPr>
              <w:t>20</w:t>
            </w:r>
            <w:r w:rsidRPr="0021621D">
              <w:rPr>
                <w:rFonts w:ascii="Times New Roman" w:eastAsia="Calibri" w:hAnsi="Times New Roman" w:cs="Times New Roman"/>
                <w:color w:val="000000"/>
                <w:sz w:val="26"/>
                <w:szCs w:val="26"/>
              </w:rPr>
              <w:t>13</w:t>
            </w:r>
          </w:p>
          <w:p w:rsidR="00DF03F8" w:rsidRPr="0021621D" w:rsidRDefault="00D264EB" w:rsidP="00452004">
            <w:pPr>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00DF03F8" w:rsidRPr="0021621D">
              <w:rPr>
                <w:rFonts w:ascii="Times New Roman" w:eastAsia="Calibri" w:hAnsi="Times New Roman" w:cs="Times New Roman"/>
                <w:color w:val="000000"/>
                <w:sz w:val="26"/>
                <w:szCs w:val="26"/>
              </w:rPr>
              <w:t>357559-6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Комитет 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163382" w:rsidRDefault="00DF03F8" w:rsidP="00452004">
            <w:pPr>
              <w:suppressAutoHyphens/>
              <w:spacing w:after="0" w:line="240" w:lineRule="auto"/>
              <w:jc w:val="center"/>
              <w:rPr>
                <w:rFonts w:ascii="Times New Roman" w:eastAsia="Calibri" w:hAnsi="Times New Roman" w:cs="Times New Roman"/>
                <w:color w:val="000000"/>
                <w:sz w:val="26"/>
                <w:szCs w:val="26"/>
              </w:rPr>
            </w:pPr>
            <w:r w:rsidRPr="00163382">
              <w:rPr>
                <w:rFonts w:ascii="Times New Roman" w:eastAsia="Calibri" w:hAnsi="Times New Roman" w:cs="Times New Roman"/>
                <w:color w:val="000000"/>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163382" w:rsidRDefault="00DF03F8" w:rsidP="00452004">
            <w:pPr>
              <w:suppressAutoHyphens/>
              <w:spacing w:after="0" w:line="240" w:lineRule="auto"/>
              <w:rPr>
                <w:rFonts w:ascii="Times New Roman" w:eastAsia="Calibri" w:hAnsi="Times New Roman" w:cs="Times New Roman"/>
                <w:color w:val="000000"/>
                <w:sz w:val="26"/>
                <w:szCs w:val="26"/>
              </w:rPr>
            </w:pPr>
            <w:r w:rsidRPr="00163382">
              <w:rPr>
                <w:rFonts w:ascii="Times New Roman" w:eastAsia="Calibri" w:hAnsi="Times New Roman" w:cs="Times New Roman"/>
                <w:color w:val="000000"/>
                <w:sz w:val="26"/>
                <w:szCs w:val="26"/>
              </w:rPr>
              <w:t>Экспертный совет по совершенствованию налогового законодательства,</w:t>
            </w:r>
          </w:p>
          <w:p w:rsidR="00DF03F8" w:rsidRPr="00163382" w:rsidRDefault="00DF03F8" w:rsidP="00452004">
            <w:pPr>
              <w:suppressAutoHyphens/>
              <w:spacing w:after="0" w:line="240" w:lineRule="auto"/>
              <w:rPr>
                <w:rFonts w:ascii="Times New Roman" w:eastAsia="Calibri" w:hAnsi="Times New Roman" w:cs="Times New Roman"/>
                <w:color w:val="000000"/>
                <w:sz w:val="26"/>
                <w:szCs w:val="26"/>
              </w:rPr>
            </w:pPr>
            <w:r w:rsidRPr="00163382">
              <w:rPr>
                <w:rFonts w:ascii="Times New Roman" w:eastAsia="Calibri" w:hAnsi="Times New Roman" w:cs="Times New Roman"/>
                <w:color w:val="000000"/>
                <w:sz w:val="26"/>
                <w:szCs w:val="26"/>
              </w:rPr>
              <w:t>Департамент экономической безопасности предпринимательства (Сиваков О.Г.),</w:t>
            </w:r>
            <w:r w:rsidR="00823BF3">
              <w:rPr>
                <w:rFonts w:ascii="Times New Roman" w:eastAsia="Calibri" w:hAnsi="Times New Roman" w:cs="Times New Roman"/>
                <w:color w:val="000000"/>
                <w:sz w:val="26"/>
                <w:szCs w:val="26"/>
              </w:rPr>
              <w:t xml:space="preserve"> </w:t>
            </w:r>
            <w:r w:rsidR="00823BF3"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DF03F8" w:rsidRPr="00163382" w:rsidRDefault="00534FC4" w:rsidP="00452004">
            <w:pPr>
              <w:suppressAutoHyphens/>
              <w:spacing w:after="0" w:line="240" w:lineRule="auto"/>
              <w:rPr>
                <w:rFonts w:ascii="Times New Roman" w:eastAsia="Calibri" w:hAnsi="Times New Roman" w:cs="Times New Roman"/>
                <w:color w:val="000000"/>
                <w:sz w:val="26"/>
                <w:szCs w:val="26"/>
              </w:rPr>
            </w:pPr>
            <w:r w:rsidRPr="00163382">
              <w:rPr>
                <w:rFonts w:ascii="Times New Roman" w:eastAsia="Calibri" w:hAnsi="Times New Roman" w:cs="Times New Roman"/>
                <w:color w:val="000000"/>
                <w:sz w:val="26"/>
                <w:szCs w:val="26"/>
              </w:rPr>
              <w:lastRenderedPageBreak/>
              <w:t>Юридический департамент (</w:t>
            </w:r>
            <w:r w:rsidR="00DF03F8" w:rsidRPr="00163382">
              <w:rPr>
                <w:rFonts w:ascii="Times New Roman" w:eastAsia="Calibri" w:hAnsi="Times New Roman" w:cs="Times New Roman"/>
                <w:color w:val="000000"/>
                <w:sz w:val="26"/>
                <w:szCs w:val="26"/>
              </w:rPr>
              <w:t>Фадеев</w:t>
            </w:r>
            <w:r w:rsidRPr="00163382">
              <w:rPr>
                <w:rFonts w:ascii="Times New Roman" w:eastAsia="Calibri" w:hAnsi="Times New Roman" w:cs="Times New Roman"/>
                <w:color w:val="000000"/>
                <w:sz w:val="26"/>
                <w:szCs w:val="26"/>
              </w:rPr>
              <w:t xml:space="preserve"> Д.Е., </w:t>
            </w:r>
            <w:r w:rsidR="00DF03F8" w:rsidRPr="00163382">
              <w:rPr>
                <w:rFonts w:ascii="Times New Roman" w:eastAsia="Calibri" w:hAnsi="Times New Roman" w:cs="Times New Roman"/>
                <w:color w:val="000000"/>
                <w:sz w:val="26"/>
                <w:szCs w:val="26"/>
              </w:rPr>
              <w:t>Селиванов</w:t>
            </w:r>
            <w:r w:rsidRPr="00163382">
              <w:rPr>
                <w:rFonts w:ascii="Times New Roman" w:eastAsia="Calibri" w:hAnsi="Times New Roman" w:cs="Times New Roman"/>
                <w:color w:val="000000"/>
                <w:sz w:val="26"/>
                <w:szCs w:val="26"/>
              </w:rPr>
              <w:t xml:space="preserve"> А.С, </w:t>
            </w:r>
            <w:r w:rsidR="00DF03F8" w:rsidRPr="00163382">
              <w:rPr>
                <w:rFonts w:ascii="Times New Roman" w:eastAsia="Calibri" w:hAnsi="Times New Roman" w:cs="Times New Roman"/>
                <w:color w:val="000000"/>
                <w:sz w:val="26"/>
                <w:szCs w:val="26"/>
              </w:rPr>
              <w:t>Осколков</w:t>
            </w:r>
            <w:r w:rsidR="0094081F" w:rsidRPr="00163382">
              <w:rPr>
                <w:rFonts w:ascii="Times New Roman" w:eastAsia="Calibri" w:hAnsi="Times New Roman" w:cs="Times New Roman"/>
                <w:color w:val="000000"/>
                <w:sz w:val="26"/>
                <w:szCs w:val="26"/>
              </w:rPr>
              <w:t xml:space="preserve"> В.Г</w:t>
            </w:r>
            <w:r w:rsidRPr="00163382">
              <w:rPr>
                <w:rFonts w:ascii="Times New Roman" w:eastAsia="Calibri" w:hAnsi="Times New Roman" w:cs="Times New Roman"/>
                <w:color w:val="000000"/>
                <w:sz w:val="26"/>
                <w:szCs w:val="26"/>
              </w:rPr>
              <w:t>.</w:t>
            </w:r>
            <w:r w:rsidR="00DF03F8" w:rsidRPr="00163382">
              <w:rPr>
                <w:rFonts w:ascii="Times New Roman" w:eastAsia="Calibri" w:hAnsi="Times New Roman" w:cs="Times New Roman"/>
                <w:color w:val="000000"/>
                <w:sz w:val="26"/>
                <w:szCs w:val="26"/>
              </w:rPr>
              <w:t>)</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163382"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10</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«Об инвестиционном товариществе» </w:t>
            </w:r>
            <w:r w:rsidRPr="0021621D">
              <w:rPr>
                <w:rFonts w:ascii="Times New Roman" w:eastAsia="Calibri" w:hAnsi="Times New Roman" w:cs="Times New Roman"/>
                <w:sz w:val="26"/>
                <w:szCs w:val="26"/>
              </w:rPr>
              <w:br/>
              <w:t>(в части уточнения правового положения инвестиционного товарищества)</w:t>
            </w:r>
          </w:p>
          <w:p w:rsidR="00DF03F8" w:rsidRPr="0021621D" w:rsidRDefault="00DF03F8" w:rsidP="00452004">
            <w:pPr>
              <w:spacing w:after="0" w:line="240" w:lineRule="auto"/>
              <w:rPr>
                <w:rFonts w:ascii="Times New Roman" w:eastAsia="Times New Roman" w:hAnsi="Times New Roman" w:cs="Times New Roman"/>
                <w:color w:val="000000"/>
                <w:sz w:val="26"/>
                <w:szCs w:val="26"/>
                <w:lang w:eastAsia="ru-RU"/>
              </w:rPr>
            </w:pPr>
            <w:r w:rsidRPr="0021621D">
              <w:rPr>
                <w:rFonts w:ascii="Times New Roman" w:eastAsia="Times New Roman" w:hAnsi="Times New Roman" w:cs="Times New Roman"/>
                <w:sz w:val="26"/>
                <w:szCs w:val="26"/>
                <w:lang w:eastAsia="ru-RU"/>
              </w:rPr>
              <w:t>(первое чтение)</w:t>
            </w:r>
          </w:p>
        </w:tc>
        <w:tc>
          <w:tcPr>
            <w:tcW w:w="2268" w:type="dxa"/>
            <w:tcBorders>
              <w:top w:val="single" w:sz="4" w:space="0" w:color="auto"/>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Депутаты Государственной Думы</w:t>
            </w:r>
          </w:p>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С.А.Гаврилов,</w:t>
            </w:r>
          </w:p>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Ю.А.Петров,</w:t>
            </w:r>
          </w:p>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В.И.Афонский</w:t>
            </w:r>
          </w:p>
          <w:p w:rsidR="00DF03F8" w:rsidRPr="0021621D" w:rsidRDefault="00DF03F8" w:rsidP="00C81E51">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sz w:val="26"/>
                <w:szCs w:val="26"/>
              </w:rPr>
              <w:t>и др.</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sz w:val="26"/>
                <w:szCs w:val="26"/>
                <w:lang w:val="en-US"/>
              </w:rPr>
              <w:t>21.10.13</w:t>
            </w:r>
            <w:r w:rsidRPr="0021621D">
              <w:rPr>
                <w:rFonts w:ascii="Times New Roman" w:eastAsia="Calibri" w:hAnsi="Times New Roman" w:cs="Times New Roman"/>
                <w:sz w:val="26"/>
                <w:szCs w:val="26"/>
                <w:lang w:val="en-US"/>
              </w:rPr>
              <w:br/>
              <w:t xml:space="preserve">№ </w:t>
            </w:r>
            <w:hyperlink r:id="rId17" w:history="1">
              <w:r w:rsidRPr="0021621D">
                <w:rPr>
                  <w:rFonts w:ascii="Times New Roman" w:eastAsia="Calibri" w:hAnsi="Times New Roman" w:cs="Times New Roman"/>
                  <w:sz w:val="26"/>
                  <w:szCs w:val="26"/>
                  <w:lang w:val="en-US"/>
                </w:rPr>
                <w:t>364958-6</w:t>
              </w:r>
            </w:hyperlink>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sz w:val="26"/>
                <w:szCs w:val="26"/>
              </w:rPr>
              <w:t xml:space="preserve">Комитет </w:t>
            </w:r>
            <w:r w:rsidRPr="0021621D">
              <w:rPr>
                <w:rFonts w:ascii="Times New Roman" w:eastAsia="Calibri" w:hAnsi="Times New Roman" w:cs="Times New Roman"/>
                <w:sz w:val="26"/>
                <w:szCs w:val="26"/>
              </w:rPr>
              <w:t>по вопросам собственности</w:t>
            </w:r>
          </w:p>
        </w:tc>
        <w:tc>
          <w:tcPr>
            <w:tcW w:w="1559" w:type="dxa"/>
            <w:tcBorders>
              <w:top w:val="single" w:sz="4" w:space="0" w:color="000000"/>
              <w:left w:val="single" w:sz="4" w:space="0" w:color="000000"/>
              <w:bottom w:val="single" w:sz="4" w:space="0" w:color="000000"/>
            </w:tcBorders>
            <w:shd w:val="clear" w:color="auto" w:fill="auto"/>
          </w:tcPr>
          <w:p w:rsidR="00DF03F8" w:rsidRPr="00B112CA" w:rsidRDefault="00B112CA" w:rsidP="00452004">
            <w:pPr>
              <w:suppressAutoHyphens/>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Департамент содействия инвестициям и инновациям,</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w:t>
            </w:r>
            <w:r w:rsidR="00900E8B">
              <w:rPr>
                <w:rFonts w:ascii="Times New Roman" w:eastAsia="Calibri" w:hAnsi="Times New Roman" w:cs="Times New Roman"/>
                <w:sz w:val="26"/>
                <w:szCs w:val="26"/>
              </w:rPr>
              <w:t xml:space="preserve">ТПП РФ </w:t>
            </w:r>
            <w:r w:rsidRPr="0021621D">
              <w:rPr>
                <w:rFonts w:ascii="Times New Roman" w:eastAsia="Calibri" w:hAnsi="Times New Roman" w:cs="Times New Roman"/>
                <w:sz w:val="26"/>
                <w:szCs w:val="26"/>
              </w:rPr>
              <w:t>по научно-техническим инновациям и высоким технологиям,</w:t>
            </w:r>
          </w:p>
          <w:p w:rsidR="00DF03F8" w:rsidRPr="0021621D" w:rsidRDefault="00DF03F8" w:rsidP="00452004">
            <w:pPr>
              <w:suppressAutoHyphens/>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sz w:val="26"/>
                <w:szCs w:val="26"/>
              </w:rPr>
              <w:t>Юридический департамент (Гаврилюк О.В.)</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163382"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Default="00DF03F8" w:rsidP="00452004">
            <w:pPr>
              <w:spacing w:after="0" w:line="240" w:lineRule="auto"/>
              <w:contextualSpacing/>
              <w:jc w:val="both"/>
              <w:rPr>
                <w:rFonts w:ascii="Times New Roman" w:eastAsia="Calibri" w:hAnsi="Times New Roman" w:cs="Times New Roman"/>
                <w:sz w:val="26"/>
                <w:szCs w:val="26"/>
              </w:rPr>
            </w:pPr>
            <w:r w:rsidRPr="00900E8B">
              <w:rPr>
                <w:rFonts w:ascii="Times New Roman" w:eastAsia="Calibri" w:hAnsi="Times New Roman" w:cs="Times New Roman"/>
                <w:sz w:val="26"/>
                <w:szCs w:val="26"/>
              </w:rPr>
              <w:t xml:space="preserve">О внесении изменения в статью 6 Федерального закона «О военно-техническом сотрудничестве Российской Федерации с иностранными государствами» </w:t>
            </w:r>
            <w:r w:rsidRPr="00900E8B">
              <w:rPr>
                <w:rFonts w:ascii="Times New Roman" w:eastAsia="Calibri" w:hAnsi="Times New Roman" w:cs="Times New Roman"/>
                <w:sz w:val="26"/>
                <w:szCs w:val="26"/>
              </w:rPr>
              <w:br/>
              <w:t>(о вывозе продукции военного назначения на международные выставки)</w:t>
            </w:r>
          </w:p>
          <w:p w:rsidR="00900E8B" w:rsidRPr="00900E8B" w:rsidRDefault="00900E8B" w:rsidP="00452004">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900E8B" w:rsidRDefault="00DF03F8" w:rsidP="00C81E51">
            <w:pPr>
              <w:spacing w:after="0" w:line="240" w:lineRule="auto"/>
              <w:contextualSpacing/>
              <w:jc w:val="center"/>
              <w:rPr>
                <w:rFonts w:ascii="Times New Roman" w:eastAsia="Calibri" w:hAnsi="Times New Roman" w:cs="Times New Roman"/>
                <w:sz w:val="26"/>
                <w:szCs w:val="26"/>
              </w:rPr>
            </w:pPr>
            <w:r w:rsidRPr="00900E8B">
              <w:rPr>
                <w:rFonts w:ascii="Times New Roman" w:eastAsia="Calibri" w:hAnsi="Times New Roman" w:cs="Times New Roman"/>
                <w:sz w:val="26"/>
                <w:szCs w:val="26"/>
                <w:lang w:val="en-US"/>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900E8B" w:rsidRDefault="00DF03F8" w:rsidP="00452004">
            <w:pPr>
              <w:spacing w:after="0" w:line="240" w:lineRule="auto"/>
              <w:contextualSpacing/>
              <w:jc w:val="center"/>
              <w:rPr>
                <w:rFonts w:ascii="Times New Roman" w:eastAsia="Calibri" w:hAnsi="Times New Roman" w:cs="Times New Roman"/>
                <w:sz w:val="26"/>
                <w:szCs w:val="26"/>
                <w:lang w:val="en-US"/>
              </w:rPr>
            </w:pPr>
            <w:r w:rsidRPr="00900E8B">
              <w:rPr>
                <w:rFonts w:ascii="Times New Roman" w:eastAsia="Calibri" w:hAnsi="Times New Roman" w:cs="Times New Roman"/>
                <w:sz w:val="26"/>
                <w:szCs w:val="26"/>
                <w:lang w:val="en-US"/>
              </w:rPr>
              <w:t>28.11.13</w:t>
            </w:r>
            <w:r w:rsidRPr="00900E8B">
              <w:rPr>
                <w:rFonts w:ascii="Times New Roman" w:eastAsia="Calibri" w:hAnsi="Times New Roman" w:cs="Times New Roman"/>
                <w:spacing w:val="-20"/>
                <w:sz w:val="26"/>
                <w:szCs w:val="26"/>
                <w:lang w:val="en-US"/>
              </w:rPr>
              <w:t xml:space="preserve"> </w:t>
            </w:r>
            <w:r w:rsidRPr="00900E8B">
              <w:rPr>
                <w:rFonts w:ascii="Times New Roman" w:eastAsia="Calibri" w:hAnsi="Times New Roman" w:cs="Times New Roman"/>
                <w:sz w:val="26"/>
                <w:szCs w:val="26"/>
                <w:lang w:val="en-US"/>
              </w:rPr>
              <w:br/>
              <w:t xml:space="preserve">№ </w:t>
            </w:r>
            <w:hyperlink r:id="rId18" w:history="1">
              <w:r w:rsidRPr="00900E8B">
                <w:rPr>
                  <w:rFonts w:ascii="Times New Roman" w:eastAsia="Calibri" w:hAnsi="Times New Roman" w:cs="Times New Roman"/>
                  <w:sz w:val="26"/>
                  <w:szCs w:val="26"/>
                  <w:lang w:val="en-US"/>
                </w:rPr>
                <w:t>396778-6</w:t>
              </w:r>
            </w:hyperlink>
          </w:p>
        </w:tc>
        <w:tc>
          <w:tcPr>
            <w:tcW w:w="2268" w:type="dxa"/>
            <w:tcBorders>
              <w:top w:val="single" w:sz="4" w:space="0" w:color="000000"/>
              <w:left w:val="single" w:sz="4" w:space="0" w:color="000000"/>
              <w:bottom w:val="single" w:sz="4" w:space="0" w:color="000000"/>
            </w:tcBorders>
            <w:shd w:val="clear" w:color="auto" w:fill="auto"/>
          </w:tcPr>
          <w:p w:rsidR="00DF03F8" w:rsidRPr="00900E8B" w:rsidRDefault="00DF03F8" w:rsidP="00452004">
            <w:pPr>
              <w:spacing w:after="0" w:line="240" w:lineRule="auto"/>
              <w:contextualSpacing/>
              <w:jc w:val="center"/>
              <w:rPr>
                <w:rFonts w:ascii="Times New Roman" w:eastAsia="Calibri" w:hAnsi="Times New Roman" w:cs="Times New Roman"/>
                <w:sz w:val="26"/>
                <w:szCs w:val="26"/>
              </w:rPr>
            </w:pPr>
            <w:r w:rsidRPr="00900E8B">
              <w:rPr>
                <w:rFonts w:ascii="Times New Roman" w:eastAsia="Calibri" w:hAnsi="Times New Roman" w:cs="Times New Roman"/>
                <w:sz w:val="26"/>
                <w:szCs w:val="26"/>
                <w:lang w:val="en-US"/>
              </w:rPr>
              <w:t>Комитет по обороне</w:t>
            </w:r>
          </w:p>
        </w:tc>
        <w:tc>
          <w:tcPr>
            <w:tcW w:w="1559" w:type="dxa"/>
            <w:tcBorders>
              <w:top w:val="single" w:sz="4" w:space="0" w:color="000000"/>
              <w:left w:val="single" w:sz="4" w:space="0" w:color="000000"/>
              <w:bottom w:val="single" w:sz="4" w:space="0" w:color="000000"/>
            </w:tcBorders>
            <w:shd w:val="clear" w:color="auto" w:fill="auto"/>
          </w:tcPr>
          <w:p w:rsidR="00DF03F8" w:rsidRPr="00B112CA" w:rsidRDefault="00B112CA" w:rsidP="00452004">
            <w:pPr>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900E8B" w:rsidRDefault="00DF03F8" w:rsidP="00F61667">
            <w:pPr>
              <w:spacing w:after="0" w:line="240" w:lineRule="auto"/>
              <w:contextualSpacing/>
              <w:jc w:val="both"/>
              <w:rPr>
                <w:rFonts w:ascii="Times New Roman" w:eastAsia="Calibri" w:hAnsi="Times New Roman" w:cs="Times New Roman"/>
                <w:sz w:val="26"/>
                <w:szCs w:val="26"/>
              </w:rPr>
            </w:pPr>
            <w:r w:rsidRPr="00900E8B">
              <w:rPr>
                <w:rFonts w:ascii="Times New Roman" w:eastAsia="Calibri" w:hAnsi="Times New Roman" w:cs="Times New Roman"/>
                <w:sz w:val="26"/>
                <w:szCs w:val="26"/>
              </w:rPr>
              <w:t>Юридический департамент (Гаврилюк О.В.), Департамент</w:t>
            </w:r>
            <w:r w:rsidR="00664781" w:rsidRPr="00900E8B">
              <w:rPr>
                <w:rFonts w:ascii="Times New Roman" w:eastAsia="Calibri" w:hAnsi="Times New Roman" w:cs="Times New Roman"/>
                <w:sz w:val="26"/>
                <w:szCs w:val="26"/>
              </w:rPr>
              <w:t xml:space="preserve"> по развитию предпринимательств</w:t>
            </w:r>
            <w:r w:rsidR="00F57180" w:rsidRPr="00900E8B">
              <w:rPr>
                <w:rFonts w:ascii="Times New Roman" w:eastAsia="Calibri" w:hAnsi="Times New Roman" w:cs="Times New Roman"/>
                <w:sz w:val="26"/>
                <w:szCs w:val="26"/>
              </w:rPr>
              <w:t>а</w:t>
            </w:r>
            <w:r w:rsidR="00F61667" w:rsidRPr="00900E8B">
              <w:rPr>
                <w:rFonts w:ascii="Times New Roman" w:eastAsia="Calibri" w:hAnsi="Times New Roman" w:cs="Times New Roman"/>
                <w:sz w:val="26"/>
                <w:szCs w:val="26"/>
              </w:rPr>
              <w:t>,</w:t>
            </w:r>
          </w:p>
          <w:p w:rsidR="00DF03F8" w:rsidRPr="00900E8B" w:rsidRDefault="00DF03F8" w:rsidP="00F61667">
            <w:pPr>
              <w:spacing w:after="0" w:line="240" w:lineRule="auto"/>
              <w:contextualSpacing/>
              <w:jc w:val="both"/>
              <w:rPr>
                <w:rFonts w:ascii="Times New Roman" w:eastAsia="Calibri" w:hAnsi="Times New Roman" w:cs="Times New Roman"/>
                <w:sz w:val="26"/>
                <w:szCs w:val="26"/>
              </w:rPr>
            </w:pPr>
            <w:r w:rsidRPr="00900E8B">
              <w:rPr>
                <w:rFonts w:ascii="Times New Roman" w:eastAsia="Calibri" w:hAnsi="Times New Roman" w:cs="Times New Roman"/>
                <w:sz w:val="26"/>
                <w:szCs w:val="26"/>
              </w:rPr>
              <w:t>Департамент содействия инвестициям и инновациям, Комитет</w:t>
            </w:r>
            <w:r w:rsidR="00F61667" w:rsidRPr="00900E8B">
              <w:rPr>
                <w:rFonts w:ascii="Times New Roman" w:eastAsia="Calibri" w:hAnsi="Times New Roman" w:cs="Times New Roman"/>
                <w:sz w:val="26"/>
                <w:szCs w:val="26"/>
              </w:rPr>
              <w:t xml:space="preserve"> ТПП РФ</w:t>
            </w:r>
            <w:r w:rsidRPr="00900E8B">
              <w:rPr>
                <w:rFonts w:ascii="Times New Roman" w:eastAsia="Calibri" w:hAnsi="Times New Roman" w:cs="Times New Roman"/>
                <w:sz w:val="26"/>
                <w:szCs w:val="26"/>
              </w:rPr>
              <w:t xml:space="preserve"> по научно-техническим инновациям и высоким </w:t>
            </w:r>
            <w:r w:rsidRPr="00900E8B">
              <w:rPr>
                <w:rFonts w:ascii="Times New Roman" w:eastAsia="Calibri" w:hAnsi="Times New Roman" w:cs="Times New Roman"/>
                <w:sz w:val="26"/>
                <w:szCs w:val="26"/>
              </w:rPr>
              <w:lastRenderedPageBreak/>
              <w:t>технологиям</w:t>
            </w:r>
            <w:r w:rsidR="00F61667" w:rsidRPr="00900E8B">
              <w:rPr>
                <w:rFonts w:ascii="Times New Roman" w:eastAsia="Calibri" w:hAnsi="Times New Roman" w:cs="Times New Roman"/>
                <w:sz w:val="26"/>
                <w:szCs w:val="26"/>
              </w:rPr>
              <w:t>,</w:t>
            </w:r>
          </w:p>
          <w:p w:rsidR="00F61667" w:rsidRPr="00900E8B" w:rsidRDefault="00F61667" w:rsidP="00F61667">
            <w:pPr>
              <w:spacing w:after="0" w:line="240" w:lineRule="auto"/>
              <w:contextualSpacing/>
              <w:jc w:val="both"/>
              <w:rPr>
                <w:rFonts w:ascii="Times New Roman" w:eastAsia="Calibri" w:hAnsi="Times New Roman" w:cs="Times New Roman"/>
                <w:sz w:val="26"/>
                <w:szCs w:val="26"/>
              </w:rPr>
            </w:pPr>
            <w:r w:rsidRPr="00900E8B">
              <w:rPr>
                <w:rFonts w:ascii="Times New Roman" w:eastAsia="Calibri" w:hAnsi="Times New Roman" w:cs="Times New Roman"/>
                <w:sz w:val="26"/>
                <w:szCs w:val="26"/>
              </w:rPr>
              <w:t>Рабочая группы по вопросам использования РИД при  экспорте продукции военного, двойного и специального назначения</w:t>
            </w:r>
          </w:p>
          <w:p w:rsidR="00F61667" w:rsidRPr="00900E8B" w:rsidRDefault="00F61667" w:rsidP="00F61667">
            <w:pPr>
              <w:spacing w:after="0" w:line="240" w:lineRule="auto"/>
              <w:contextualSpacing/>
              <w:jc w:val="both"/>
              <w:rPr>
                <w:rFonts w:ascii="Times New Roman" w:eastAsia="Calibri" w:hAnsi="Times New Roman" w:cs="Times New Roman"/>
                <w:sz w:val="26"/>
                <w:szCs w:val="26"/>
              </w:rPr>
            </w:pPr>
            <w:r w:rsidRPr="00900E8B">
              <w:rPr>
                <w:rFonts w:ascii="Times New Roman" w:eastAsia="Calibri" w:hAnsi="Times New Roman" w:cs="Times New Roman"/>
                <w:sz w:val="26"/>
                <w:szCs w:val="26"/>
              </w:rPr>
              <w:t>при Комитете ТПП РФ  по интеллектуальной собственности</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B97EB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12</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Федеральный закон «О защите конкуренции» и отдельные законодательные акты Российской Федерации» </w:t>
            </w:r>
            <w:r w:rsidRPr="0021621D">
              <w:rPr>
                <w:rFonts w:ascii="Times New Roman" w:eastAsia="Calibri" w:hAnsi="Times New Roman" w:cs="Times New Roman"/>
                <w:sz w:val="26"/>
                <w:szCs w:val="26"/>
              </w:rPr>
              <w:br/>
              <w:t xml:space="preserve">(об установлении процедуры административного обжалования действий и решений уполномоченных органов, предоставляющих государственные (муниципальные) услуги в области градостроительной деятельности и земельных отношений) </w:t>
            </w:r>
            <w:r w:rsidRPr="0021621D">
              <w:rPr>
                <w:rFonts w:ascii="Times New Roman" w:eastAsia="Calibri" w:hAnsi="Times New Roman" w:cs="Times New Roman"/>
                <w:sz w:val="26"/>
                <w:szCs w:val="26"/>
              </w:rPr>
              <w:b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09.10.2013</w:t>
            </w:r>
          </w:p>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w:t>
            </w:r>
            <w:r w:rsidR="00D264EB">
              <w:rPr>
                <w:rFonts w:ascii="Times New Roman" w:eastAsia="Calibri" w:hAnsi="Times New Roman" w:cs="Times New Roman"/>
                <w:sz w:val="26"/>
                <w:szCs w:val="26"/>
              </w:rPr>
              <w:t xml:space="preserve"> </w:t>
            </w:r>
            <w:r w:rsidRPr="0021621D">
              <w:rPr>
                <w:rFonts w:ascii="Times New Roman" w:eastAsia="Calibri" w:hAnsi="Times New Roman" w:cs="Times New Roman"/>
                <w:sz w:val="26"/>
                <w:szCs w:val="26"/>
              </w:rPr>
              <w:t>355250-6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экономической политике, инновационному развитию и 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13725D" w:rsidP="00452004">
            <w:pPr>
              <w:suppressAutoHyphen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81209C" w:rsidP="0045200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Комитет </w:t>
            </w:r>
            <w:r w:rsidRPr="0081209C">
              <w:rPr>
                <w:rFonts w:ascii="Times New Roman" w:eastAsia="Calibri" w:hAnsi="Times New Roman" w:cs="Times New Roman"/>
                <w:sz w:val="26"/>
                <w:szCs w:val="26"/>
              </w:rPr>
              <w:t>по предпринимательству в сфере строительства</w:t>
            </w:r>
            <w:r w:rsidR="006757EB">
              <w:rPr>
                <w:rFonts w:ascii="Times New Roman" w:eastAsia="Calibri" w:hAnsi="Times New Roman" w:cs="Times New Roman"/>
                <w:sz w:val="26"/>
                <w:szCs w:val="26"/>
              </w:rPr>
              <w:t xml:space="preserve"> (Басин Е.В.), </w:t>
            </w:r>
            <w:r w:rsidR="00DF03F8" w:rsidRPr="0021621D">
              <w:rPr>
                <w:rFonts w:ascii="Times New Roman" w:eastAsia="Calibri" w:hAnsi="Times New Roman" w:cs="Times New Roman"/>
                <w:sz w:val="26"/>
                <w:szCs w:val="26"/>
              </w:rPr>
              <w:t xml:space="preserve">Юридический департамент </w:t>
            </w:r>
            <w:r w:rsidR="006757EB">
              <w:rPr>
                <w:rFonts w:ascii="Times New Roman" w:eastAsia="Calibri" w:hAnsi="Times New Roman" w:cs="Times New Roman"/>
                <w:sz w:val="26"/>
                <w:szCs w:val="26"/>
              </w:rPr>
              <w:t>(</w:t>
            </w:r>
            <w:r w:rsidR="00DF03F8" w:rsidRPr="0021621D">
              <w:rPr>
                <w:rFonts w:ascii="Times New Roman" w:eastAsia="Calibri" w:hAnsi="Times New Roman" w:cs="Times New Roman"/>
                <w:sz w:val="26"/>
                <w:szCs w:val="26"/>
              </w:rPr>
              <w:t xml:space="preserve">Полуботко С.В.), </w:t>
            </w:r>
          </w:p>
          <w:p w:rsidR="00DF03F8" w:rsidRPr="005048A8" w:rsidRDefault="00DF03F8" w:rsidP="005048A8">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по </w:t>
            </w:r>
            <w:r w:rsidRPr="005048A8">
              <w:rPr>
                <w:rFonts w:ascii="Times New Roman" w:eastAsia="Calibri" w:hAnsi="Times New Roman" w:cs="Times New Roman"/>
                <w:sz w:val="26"/>
                <w:szCs w:val="26"/>
              </w:rPr>
              <w:t>вопросам регулирования предпринимательской деятельности (Фонарева Н.Е.),</w:t>
            </w:r>
            <w:r w:rsidR="006757EB">
              <w:rPr>
                <w:rFonts w:ascii="Times New Roman" w:eastAsia="Calibri" w:hAnsi="Times New Roman" w:cs="Times New Roman"/>
                <w:sz w:val="26"/>
                <w:szCs w:val="26"/>
              </w:rPr>
              <w:t xml:space="preserve"> </w:t>
            </w:r>
            <w:r w:rsidRPr="005048A8">
              <w:rPr>
                <w:rFonts w:ascii="Times New Roman" w:hAnsi="Times New Roman" w:cs="Times New Roman"/>
                <w:sz w:val="26"/>
                <w:szCs w:val="26"/>
              </w:rPr>
              <w:t xml:space="preserve">Российская ассоциация развития малого и среднего предпринимательства </w:t>
            </w:r>
            <w:r>
              <w:rPr>
                <w:rFonts w:ascii="Times New Roman" w:hAnsi="Times New Roman" w:cs="Times New Roman"/>
                <w:sz w:val="26"/>
                <w:szCs w:val="26"/>
              </w:rPr>
              <w:t>(</w:t>
            </w:r>
            <w:r w:rsidRPr="005048A8">
              <w:rPr>
                <w:rFonts w:ascii="Times New Roman" w:hAnsi="Times New Roman" w:cs="Times New Roman"/>
                <w:sz w:val="26"/>
                <w:szCs w:val="26"/>
              </w:rPr>
              <w:t>А.Д. Иоффе),</w:t>
            </w:r>
          </w:p>
          <w:p w:rsidR="00DF03F8" w:rsidRPr="0021621D" w:rsidRDefault="00DF03F8" w:rsidP="00B97EBF">
            <w:pPr>
              <w:suppressAutoHyphens/>
              <w:spacing w:after="0" w:line="240" w:lineRule="auto"/>
              <w:jc w:val="both"/>
              <w:rPr>
                <w:rFonts w:ascii="Times New Roman" w:eastAsia="Calibri" w:hAnsi="Times New Roman" w:cs="Times New Roman"/>
                <w:noProof/>
                <w:sz w:val="26"/>
                <w:szCs w:val="26"/>
              </w:rPr>
            </w:pPr>
            <w:r w:rsidRPr="005048A8">
              <w:rPr>
                <w:rFonts w:ascii="Times New Roman" w:eastAsia="Calibri" w:hAnsi="Times New Roman" w:cs="Times New Roman"/>
                <w:sz w:val="26"/>
                <w:szCs w:val="26"/>
              </w:rPr>
              <w:t>Департамент п</w:t>
            </w:r>
            <w:r w:rsidR="00B97EBF">
              <w:rPr>
                <w:rFonts w:ascii="Times New Roman" w:eastAsia="Calibri" w:hAnsi="Times New Roman" w:cs="Times New Roman"/>
                <w:sz w:val="26"/>
                <w:szCs w:val="26"/>
              </w:rPr>
              <w:t xml:space="preserve">о </w:t>
            </w:r>
            <w:r w:rsidR="00B97EBF">
              <w:rPr>
                <w:rFonts w:ascii="Times New Roman" w:eastAsia="Calibri" w:hAnsi="Times New Roman" w:cs="Times New Roman"/>
                <w:sz w:val="26"/>
                <w:szCs w:val="26"/>
              </w:rPr>
              <w:lastRenderedPageBreak/>
              <w:t xml:space="preserve">развитию предпринимательства </w:t>
            </w:r>
            <w:r w:rsidR="006757EB">
              <w:rPr>
                <w:rFonts w:ascii="Times New Roman" w:eastAsia="Calibri" w:hAnsi="Times New Roman" w:cs="Times New Roman"/>
                <w:sz w:val="26"/>
                <w:szCs w:val="26"/>
              </w:rPr>
              <w:t>(Манжосов Г.П.)</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B97EB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13</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 «О внесении изменений в отдельные законодательные акты Российской Федерации в части совершенствования нормирования в области охраны окружающей среды и введения мер экономического стимулирования хозяйствующих субъектов для внедрения наилучших технологий» (второе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26.07.11</w:t>
            </w:r>
          </w:p>
          <w:p w:rsidR="00DF03F8" w:rsidRPr="0021621D" w:rsidRDefault="00DF03F8" w:rsidP="00452004">
            <w:pPr>
              <w:spacing w:after="0" w:line="240" w:lineRule="auto"/>
              <w:contextualSpacing/>
              <w:jc w:val="center"/>
              <w:rPr>
                <w:rFonts w:ascii="Times New Roman" w:eastAsia="Times New Roman" w:hAnsi="Times New Roman" w:cs="Times New Roman"/>
                <w:sz w:val="26"/>
                <w:szCs w:val="26"/>
                <w:lang w:eastAsia="ru-RU"/>
              </w:rPr>
            </w:pPr>
            <w:r w:rsidRPr="0021621D">
              <w:rPr>
                <w:rFonts w:ascii="Times New Roman" w:eastAsia="Calibri" w:hAnsi="Times New Roman" w:cs="Times New Roman"/>
                <w:sz w:val="26"/>
                <w:szCs w:val="26"/>
              </w:rPr>
              <w:t>№ 584587-5</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Times New Roman" w:hAnsi="Times New Roman" w:cs="Times New Roman"/>
                <w:sz w:val="26"/>
                <w:szCs w:val="26"/>
                <w:lang w:eastAsia="ru-RU"/>
              </w:rPr>
            </w:pPr>
            <w:r w:rsidRPr="0021621D">
              <w:rPr>
                <w:rFonts w:ascii="Times New Roman" w:eastAsia="Calibri" w:hAnsi="Times New Roman" w:cs="Times New Roman"/>
                <w:sz w:val="26"/>
                <w:szCs w:val="26"/>
              </w:rPr>
              <w:t>Комитет по природным ресурсам, природопользованию и экологии</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ТПП РФ по природопользованию и экологии (Алексеев С.М.), </w:t>
            </w:r>
            <w:r w:rsidRPr="00590B2B">
              <w:rPr>
                <w:rFonts w:ascii="Times New Roman" w:eastAsia="Calibri" w:hAnsi="Times New Roman" w:cs="Times New Roman"/>
                <w:sz w:val="26"/>
                <w:szCs w:val="26"/>
              </w:rPr>
              <w:t>Комитет по металлругии (Козицын А.А.),</w:t>
            </w:r>
            <w:r>
              <w:rPr>
                <w:rFonts w:ascii="Times New Roman" w:eastAsia="Calibri" w:hAnsi="Times New Roman" w:cs="Times New Roman"/>
                <w:sz w:val="26"/>
                <w:szCs w:val="26"/>
              </w:rPr>
              <w:t xml:space="preserve"> </w:t>
            </w:r>
            <w:r w:rsidRPr="00590B2B">
              <w:rPr>
                <w:rFonts w:ascii="Times New Roman" w:eastAsia="Calibri" w:hAnsi="Times New Roman" w:cs="Times New Roman"/>
                <w:sz w:val="26"/>
                <w:szCs w:val="26"/>
              </w:rPr>
              <w:t>Российская ассоциация развития малого и среднего предпринимательства (Иоффе А.Д.)</w:t>
            </w:r>
            <w:r w:rsidRPr="0021621D">
              <w:rPr>
                <w:rFonts w:ascii="Times New Roman" w:eastAsia="Calibri" w:hAnsi="Times New Roman" w:cs="Times New Roman"/>
                <w:sz w:val="26"/>
                <w:szCs w:val="26"/>
              </w:rPr>
              <w:t>, Юридический департамент (Макарова Л.В.),</w:t>
            </w:r>
          </w:p>
          <w:p w:rsidR="00DF03F8" w:rsidRPr="0021621D"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Департамент по развитию пред</w:t>
            </w:r>
            <w:r w:rsidR="00F57180">
              <w:rPr>
                <w:rFonts w:ascii="Times New Roman" w:eastAsia="Calibri" w:hAnsi="Times New Roman" w:cs="Times New Roman"/>
                <w:sz w:val="26"/>
                <w:szCs w:val="26"/>
              </w:rPr>
              <w:t>принимательства (Манжосов Г.П.)</w:t>
            </w:r>
          </w:p>
        </w:tc>
      </w:tr>
      <w:tr w:rsidR="00DF03F8" w:rsidRPr="00C17807"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B97EB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14</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both"/>
              <w:rPr>
                <w:rFonts w:ascii="Times New Roman" w:eastAsia="Calibri" w:hAnsi="Times New Roman" w:cs="Times New Roman"/>
                <w:sz w:val="26"/>
                <w:szCs w:val="26"/>
                <w:highlight w:val="yellow"/>
              </w:rPr>
            </w:pPr>
            <w:r w:rsidRPr="0021621D">
              <w:rPr>
                <w:rFonts w:ascii="Times New Roman" w:eastAsia="Calibri" w:hAnsi="Times New Roman" w:cs="Times New Roman"/>
                <w:sz w:val="26"/>
                <w:szCs w:val="26"/>
              </w:rPr>
              <w:t xml:space="preserve"> «О внесении изменений в Федеральный закон «Об отходах производства и потребления» и другие законодательные акты Российской Федерации в части экономического стимулирования деятельности в области обращения с отходами» (второе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sz w:val="26"/>
                <w:szCs w:val="26"/>
                <w:highlight w:val="yellow"/>
              </w:rPr>
            </w:pPr>
            <w:r>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26.07.11</w:t>
            </w:r>
          </w:p>
          <w:p w:rsidR="00DF03F8" w:rsidRPr="0021621D" w:rsidRDefault="00DF03F8" w:rsidP="00452004">
            <w:pPr>
              <w:spacing w:after="0" w:line="240" w:lineRule="auto"/>
              <w:jc w:val="center"/>
              <w:rPr>
                <w:rFonts w:ascii="Times New Roman" w:eastAsia="Calibri" w:hAnsi="Times New Roman" w:cs="Times New Roman"/>
                <w:sz w:val="26"/>
                <w:szCs w:val="26"/>
                <w:highlight w:val="yellow"/>
              </w:rPr>
            </w:pPr>
            <w:r w:rsidRPr="0021621D">
              <w:rPr>
                <w:rFonts w:ascii="Times New Roman" w:eastAsia="Calibri" w:hAnsi="Times New Roman" w:cs="Times New Roman"/>
                <w:sz w:val="26"/>
                <w:szCs w:val="26"/>
              </w:rPr>
              <w:t>№ 584399-5</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sz w:val="26"/>
                <w:szCs w:val="26"/>
                <w:highlight w:val="yellow"/>
              </w:rPr>
            </w:pPr>
            <w:r w:rsidRPr="0021621D">
              <w:rPr>
                <w:rFonts w:ascii="Times New Roman" w:eastAsia="Calibri" w:hAnsi="Times New Roman" w:cs="Times New Roman"/>
                <w:sz w:val="26"/>
                <w:szCs w:val="26"/>
              </w:rPr>
              <w:t>Комитет по природным ресурсам, природопользованию и экологии</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center"/>
              <w:rPr>
                <w:rFonts w:ascii="Times New Roman" w:eastAsia="Calibri" w:hAnsi="Times New Roman" w:cs="Times New Roman"/>
                <w:sz w:val="26"/>
                <w:szCs w:val="26"/>
                <w:highlight w:val="yellow"/>
              </w:rPr>
            </w:pPr>
            <w:r w:rsidRPr="0021621D">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B97EBF" w:rsidRPr="0021621D" w:rsidRDefault="00DF03F8" w:rsidP="00B97EBF">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ТПП РФ по природопользованию и экологии (Алексеев С.М.), </w:t>
            </w:r>
            <w:r w:rsidRPr="00C17807">
              <w:rPr>
                <w:rFonts w:ascii="Times New Roman" w:eastAsia="Calibri" w:hAnsi="Times New Roman" w:cs="Times New Roman"/>
                <w:sz w:val="26"/>
                <w:szCs w:val="26"/>
              </w:rPr>
              <w:t>Комитет по металлругии (Козицын А.А.),</w:t>
            </w:r>
            <w:r>
              <w:rPr>
                <w:rFonts w:ascii="Times New Roman" w:eastAsia="Calibri" w:hAnsi="Times New Roman" w:cs="Times New Roman"/>
                <w:sz w:val="26"/>
                <w:szCs w:val="26"/>
              </w:rPr>
              <w:t xml:space="preserve"> </w:t>
            </w:r>
            <w:r w:rsidRPr="00C17807">
              <w:rPr>
                <w:rFonts w:ascii="Times New Roman" w:eastAsia="Calibri" w:hAnsi="Times New Roman" w:cs="Times New Roman"/>
                <w:sz w:val="26"/>
                <w:szCs w:val="26"/>
              </w:rPr>
              <w:t xml:space="preserve">Российская ассоциация развития малого и среднего предпринимательства </w:t>
            </w:r>
            <w:r w:rsidRPr="00C17807">
              <w:rPr>
                <w:rFonts w:ascii="Times New Roman" w:eastAsia="Calibri" w:hAnsi="Times New Roman" w:cs="Times New Roman"/>
                <w:sz w:val="26"/>
                <w:szCs w:val="26"/>
              </w:rPr>
              <w:lastRenderedPageBreak/>
              <w:t>(Иоффе А.Д.)</w:t>
            </w:r>
            <w:r w:rsidRPr="0021621D">
              <w:rPr>
                <w:rFonts w:ascii="Times New Roman" w:eastAsia="Calibri" w:hAnsi="Times New Roman" w:cs="Times New Roman"/>
                <w:sz w:val="26"/>
                <w:szCs w:val="26"/>
              </w:rPr>
              <w:t>,</w:t>
            </w:r>
            <w:r w:rsidR="005D7B19" w:rsidRPr="00070844">
              <w:rPr>
                <w:rFonts w:ascii="Calibri" w:eastAsia="Times New Roman" w:hAnsi="Calibri" w:cs="Times New Roman"/>
                <w:color w:val="000000"/>
                <w:sz w:val="29"/>
                <w:szCs w:val="29"/>
                <w:lang w:eastAsia="ru-RU"/>
              </w:rPr>
              <w:t xml:space="preserve"> </w:t>
            </w:r>
          </w:p>
          <w:p w:rsidR="00DF03F8" w:rsidRPr="0021621D"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(Макарова Л.В.),</w:t>
            </w:r>
          </w:p>
          <w:p w:rsidR="00DF03F8" w:rsidRPr="00C17807"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Департамент по развитию предпринимательства (Манжосов Г.П.)</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B97EB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15</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РФ (в части совершенствования процедур государственной кадастровой оценки)</w:t>
            </w:r>
          </w:p>
          <w:p w:rsidR="00DF03F8" w:rsidRPr="0021621D" w:rsidRDefault="00DF03F8" w:rsidP="00452004">
            <w:pPr>
              <w:spacing w:after="0" w:line="240" w:lineRule="auto"/>
              <w:jc w:val="both"/>
              <w:rPr>
                <w:rFonts w:ascii="Times New Roman" w:eastAsia="Calibri" w:hAnsi="Times New Roman" w:cs="Times New Roman"/>
                <w:sz w:val="26"/>
                <w:szCs w:val="26"/>
                <w:highlight w:val="red"/>
              </w:rPr>
            </w:pPr>
            <w:r w:rsidRPr="0021621D">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sz w:val="26"/>
                <w:szCs w:val="26"/>
                <w:highlight w:val="red"/>
              </w:rPr>
            </w:pPr>
            <w:r>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31.12.13</w:t>
            </w:r>
          </w:p>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421531-6</w:t>
            </w:r>
          </w:p>
          <w:p w:rsidR="00DF03F8" w:rsidRPr="0021621D" w:rsidRDefault="00DF03F8" w:rsidP="00452004">
            <w:pPr>
              <w:snapToGrid w:val="0"/>
              <w:spacing w:after="0" w:line="240" w:lineRule="auto"/>
              <w:jc w:val="center"/>
              <w:rPr>
                <w:rFonts w:ascii="Times New Roman" w:eastAsia="Calibri" w:hAnsi="Times New Roman" w:cs="Times New Roman"/>
                <w:sz w:val="26"/>
                <w:szCs w:val="26"/>
              </w:rPr>
            </w:pP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sz w:val="26"/>
                <w:szCs w:val="26"/>
                <w:highlight w:val="red"/>
              </w:rPr>
            </w:pPr>
            <w:r w:rsidRPr="0021621D">
              <w:rPr>
                <w:rFonts w:ascii="Times New Roman" w:eastAsia="Calibri" w:hAnsi="Times New Roman" w:cs="Times New Roman"/>
                <w:sz w:val="26"/>
                <w:szCs w:val="26"/>
              </w:rPr>
              <w:t>Комитет по вопросам собственности, Комитет по земельным отношениям и строительству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center"/>
              <w:rPr>
                <w:rFonts w:ascii="Times New Roman" w:eastAsia="Calibri" w:hAnsi="Times New Roman" w:cs="Times New Roman"/>
                <w:sz w:val="26"/>
                <w:szCs w:val="26"/>
                <w:highlight w:val="red"/>
              </w:rPr>
            </w:pPr>
            <w:r w:rsidRPr="0021621D">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napToGrid w:val="0"/>
              <w:spacing w:after="0" w:line="240" w:lineRule="auto"/>
              <w:jc w:val="both"/>
              <w:rPr>
                <w:rFonts w:ascii="Times New Roman" w:eastAsia="Calibri" w:hAnsi="Times New Roman" w:cs="Times New Roman"/>
                <w:sz w:val="26"/>
                <w:szCs w:val="26"/>
                <w:highlight w:val="red"/>
              </w:rPr>
            </w:pPr>
            <w:r w:rsidRPr="00C17807">
              <w:rPr>
                <w:rFonts w:ascii="Times New Roman" w:eastAsia="Calibri" w:hAnsi="Times New Roman" w:cs="Times New Roman"/>
                <w:sz w:val="26"/>
                <w:szCs w:val="26"/>
              </w:rPr>
              <w:t>Юридический департамент (Макарова Л.В.), Комитет по</w:t>
            </w:r>
            <w:r w:rsidRPr="00C17807">
              <w:rPr>
                <w:rFonts w:ascii="Times New Roman" w:eastAsia="Calibri" w:hAnsi="Times New Roman" w:cs="Times New Roman"/>
                <w:i/>
                <w:sz w:val="26"/>
                <w:szCs w:val="26"/>
              </w:rPr>
              <w:t xml:space="preserve"> </w:t>
            </w:r>
            <w:r w:rsidRPr="00C17807">
              <w:rPr>
                <w:rFonts w:ascii="Times New Roman" w:eastAsia="Calibri" w:hAnsi="Times New Roman" w:cs="Times New Roman"/>
                <w:sz w:val="26"/>
                <w:szCs w:val="26"/>
              </w:rPr>
              <w:t>предпринимательству в сфере экономики недвижимости (Каньшин А.А.), Департамент развития услуг (Воробьев С.Н.)</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B97EB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Cs/>
                <w:sz w:val="26"/>
                <w:szCs w:val="26"/>
              </w:rPr>
              <w:t>О внесении изменений в статьи 9 и 11 Федерального закона «О</w:t>
            </w:r>
            <w:r w:rsidRPr="0021621D">
              <w:rPr>
                <w:rFonts w:ascii="Times New Roman" w:eastAsia="Calibri" w:hAnsi="Times New Roman" w:cs="Times New Roman"/>
                <w:bCs/>
                <w:sz w:val="26"/>
                <w:szCs w:val="26"/>
                <w:lang w:val="en-US"/>
              </w:rPr>
              <w:t> </w:t>
            </w:r>
            <w:r w:rsidRPr="0021621D">
              <w:rPr>
                <w:rFonts w:ascii="Times New Roman" w:eastAsia="Calibri" w:hAnsi="Times New Roman" w:cs="Times New Roman"/>
                <w:bCs/>
                <w:sz w:val="26"/>
                <w:szCs w:val="26"/>
              </w:rPr>
              <w:t>государственной регистрации юридических лиц и индивидуальных предпринимателей»</w:t>
            </w:r>
            <w:r w:rsidRPr="0021621D">
              <w:rPr>
                <w:rFonts w:ascii="Times New Roman" w:eastAsia="Calibri" w:hAnsi="Times New Roman" w:cs="Times New Roman"/>
                <w:sz w:val="26"/>
                <w:szCs w:val="26"/>
              </w:rPr>
              <w:t xml:space="preserve"> </w:t>
            </w:r>
          </w:p>
          <w:p w:rsidR="00DF03F8" w:rsidRPr="0021621D" w:rsidRDefault="00DF03F8"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совершенствования порядка представления документов на государственную регистрацию) (первое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16.12.2013</w:t>
            </w:r>
          </w:p>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 </w:t>
            </w:r>
            <w:hyperlink r:id="rId19" w:tgtFrame="_blank'" w:history="1">
              <w:r w:rsidRPr="0021621D">
                <w:rPr>
                  <w:rFonts w:ascii="Times New Roman" w:eastAsia="Calibri" w:hAnsi="Times New Roman" w:cs="Times New Roman"/>
                  <w:sz w:val="26"/>
                  <w:szCs w:val="26"/>
                </w:rPr>
                <w:t>409730-6</w:t>
              </w:r>
            </w:hyperlink>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март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777107">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(Данилова И.В.), Департамент по развитию пред</w:t>
            </w:r>
            <w:r w:rsidR="00777107">
              <w:rPr>
                <w:rFonts w:ascii="Times New Roman" w:eastAsia="Calibri" w:hAnsi="Times New Roman" w:cs="Times New Roman"/>
                <w:sz w:val="26"/>
                <w:szCs w:val="26"/>
              </w:rPr>
              <w:t>принимательства (Манжосов Г.П.)</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B97EBF"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17</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F34DB8" w:rsidRDefault="00DF03F8" w:rsidP="00452004">
            <w:pPr>
              <w:spacing w:after="0" w:line="240" w:lineRule="auto"/>
              <w:contextualSpacing/>
              <w:jc w:val="both"/>
              <w:rPr>
                <w:rFonts w:ascii="Times New Roman" w:eastAsia="Calibri" w:hAnsi="Times New Roman" w:cs="Times New Roman"/>
                <w:sz w:val="26"/>
                <w:szCs w:val="26"/>
              </w:rPr>
            </w:pPr>
            <w:r w:rsidRPr="00F34DB8">
              <w:rPr>
                <w:rFonts w:ascii="Times New Roman" w:eastAsia="Calibri" w:hAnsi="Times New Roman" w:cs="Times New Roman"/>
                <w:sz w:val="26"/>
                <w:szCs w:val="26"/>
              </w:rPr>
              <w:t>О внесении</w:t>
            </w:r>
            <w:r w:rsidR="00E1595C" w:rsidRPr="00F34DB8">
              <w:rPr>
                <w:rFonts w:ascii="Times New Roman" w:eastAsia="Calibri" w:hAnsi="Times New Roman" w:cs="Times New Roman"/>
                <w:sz w:val="26"/>
                <w:szCs w:val="26"/>
              </w:rPr>
              <w:t xml:space="preserve"> изменений в Федеральный закон «</w:t>
            </w:r>
            <w:r w:rsidRPr="00F34DB8">
              <w:rPr>
                <w:rFonts w:ascii="Times New Roman" w:eastAsia="Calibri" w:hAnsi="Times New Roman" w:cs="Times New Roman"/>
                <w:sz w:val="26"/>
                <w:szCs w:val="26"/>
              </w:rPr>
              <w:t xml:space="preserve">О порядке </w:t>
            </w:r>
            <w:r w:rsidRPr="00F34DB8">
              <w:rPr>
                <w:rFonts w:ascii="Times New Roman" w:eastAsia="Calibri" w:hAnsi="Times New Roman" w:cs="Times New Roman"/>
                <w:sz w:val="26"/>
                <w:szCs w:val="26"/>
              </w:rPr>
              <w:lastRenderedPageBreak/>
              <w:t>осуществления иностранных инвестиций в хозяйственные общества, имеющие стратегическое значение для обеспечения обороны страны и безопаснос</w:t>
            </w:r>
            <w:r w:rsidR="00E1595C" w:rsidRPr="00F34DB8">
              <w:rPr>
                <w:rFonts w:ascii="Times New Roman" w:eastAsia="Calibri" w:hAnsi="Times New Roman" w:cs="Times New Roman"/>
                <w:sz w:val="26"/>
                <w:szCs w:val="26"/>
              </w:rPr>
              <w:t>ти государства»</w:t>
            </w:r>
            <w:r w:rsidRPr="00F34DB8">
              <w:rPr>
                <w:rFonts w:ascii="Times New Roman" w:eastAsia="Calibri" w:hAnsi="Times New Roman" w:cs="Times New Roman"/>
                <w:sz w:val="26"/>
                <w:szCs w:val="26"/>
              </w:rPr>
              <w:t xml:space="preserve"> </w:t>
            </w:r>
          </w:p>
          <w:p w:rsidR="00DF03F8" w:rsidRPr="00F34DB8" w:rsidRDefault="00DF03F8" w:rsidP="00452004">
            <w:pPr>
              <w:spacing w:after="0" w:line="240" w:lineRule="auto"/>
              <w:contextualSpacing/>
              <w:jc w:val="both"/>
              <w:rPr>
                <w:rFonts w:ascii="Times New Roman" w:eastAsia="Calibri" w:hAnsi="Times New Roman" w:cs="Times New Roman"/>
                <w:sz w:val="26"/>
                <w:szCs w:val="26"/>
              </w:rPr>
            </w:pPr>
            <w:r w:rsidRPr="00F34DB8">
              <w:rPr>
                <w:rFonts w:ascii="Times New Roman" w:eastAsia="Calibri" w:hAnsi="Times New Roman" w:cs="Times New Roman"/>
                <w:sz w:val="26"/>
                <w:szCs w:val="26"/>
              </w:rPr>
              <w:t>(в части уточнения сферы действия закона и совершенствования процедур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F03F8" w:rsidRPr="00F34DB8" w:rsidRDefault="00DF03F8" w:rsidP="00452004">
            <w:pPr>
              <w:snapToGrid w:val="0"/>
              <w:spacing w:after="0" w:line="240" w:lineRule="auto"/>
              <w:rPr>
                <w:rFonts w:ascii="Times New Roman" w:eastAsia="Calibri" w:hAnsi="Times New Roman" w:cs="Times New Roman"/>
                <w:color w:val="000000"/>
                <w:sz w:val="26"/>
                <w:szCs w:val="26"/>
              </w:rPr>
            </w:pPr>
            <w:r w:rsidRPr="00F34DB8">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F34DB8" w:rsidRDefault="00DF03F8" w:rsidP="00C81E51">
            <w:pPr>
              <w:snapToGrid w:val="0"/>
              <w:spacing w:after="0" w:line="240" w:lineRule="auto"/>
              <w:jc w:val="center"/>
              <w:rPr>
                <w:rFonts w:ascii="Times New Roman" w:eastAsia="Calibri" w:hAnsi="Times New Roman" w:cs="Times New Roman"/>
                <w:color w:val="000000"/>
                <w:sz w:val="26"/>
                <w:szCs w:val="26"/>
              </w:rPr>
            </w:pPr>
            <w:r w:rsidRPr="00F34DB8">
              <w:rPr>
                <w:rFonts w:ascii="Times New Roman" w:eastAsia="Times New Roman" w:hAnsi="Times New Roman" w:cs="Times New Roman"/>
                <w:sz w:val="26"/>
                <w:szCs w:val="26"/>
                <w:lang w:val="en-US" w:eastAsia="ru-RU"/>
              </w:rPr>
              <w:lastRenderedPageBreak/>
              <w:t xml:space="preserve">Правительство Российской </w:t>
            </w:r>
            <w:r w:rsidRPr="00F34DB8">
              <w:rPr>
                <w:rFonts w:ascii="Times New Roman" w:eastAsia="Times New Roman" w:hAnsi="Times New Roman" w:cs="Times New Roman"/>
                <w:sz w:val="26"/>
                <w:szCs w:val="26"/>
                <w:lang w:val="en-US" w:eastAsia="ru-RU"/>
              </w:rPr>
              <w:lastRenderedPageBreak/>
              <w:t>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F34DB8" w:rsidRDefault="00DF03F8" w:rsidP="00452004">
            <w:pPr>
              <w:spacing w:after="0" w:line="240" w:lineRule="auto"/>
              <w:jc w:val="center"/>
              <w:rPr>
                <w:rFonts w:ascii="Times New Roman" w:eastAsia="Calibri" w:hAnsi="Times New Roman" w:cs="Times New Roman"/>
                <w:color w:val="000000"/>
                <w:sz w:val="26"/>
                <w:szCs w:val="26"/>
              </w:rPr>
            </w:pPr>
            <w:r w:rsidRPr="00F34DB8">
              <w:rPr>
                <w:rFonts w:ascii="Times New Roman" w:eastAsia="Times New Roman" w:hAnsi="Times New Roman" w:cs="Times New Roman"/>
                <w:sz w:val="26"/>
                <w:szCs w:val="26"/>
                <w:lang w:val="en-US" w:eastAsia="ru-RU"/>
              </w:rPr>
              <w:lastRenderedPageBreak/>
              <w:t>10.04.13</w:t>
            </w:r>
            <w:r w:rsidRPr="00F34DB8">
              <w:rPr>
                <w:rFonts w:ascii="Times New Roman" w:eastAsia="Times New Roman" w:hAnsi="Times New Roman" w:cs="Times New Roman"/>
                <w:spacing w:val="-20"/>
                <w:sz w:val="26"/>
                <w:szCs w:val="26"/>
                <w:lang w:val="en-US" w:eastAsia="ru-RU"/>
              </w:rPr>
              <w:t xml:space="preserve"> </w:t>
            </w:r>
            <w:r w:rsidRPr="00F34DB8">
              <w:rPr>
                <w:rFonts w:ascii="Times New Roman" w:eastAsia="Times New Roman" w:hAnsi="Times New Roman" w:cs="Times New Roman"/>
                <w:sz w:val="26"/>
                <w:szCs w:val="26"/>
                <w:lang w:val="en-US" w:eastAsia="ru-RU"/>
              </w:rPr>
              <w:br/>
              <w:t xml:space="preserve">№ </w:t>
            </w:r>
            <w:hyperlink r:id="rId20" w:history="1">
              <w:r w:rsidRPr="00F34DB8">
                <w:rPr>
                  <w:rFonts w:ascii="Times New Roman" w:eastAsia="Times New Roman" w:hAnsi="Times New Roman" w:cs="Times New Roman"/>
                  <w:sz w:val="26"/>
                  <w:szCs w:val="26"/>
                  <w:lang w:val="en-US" w:eastAsia="ru-RU"/>
                </w:rPr>
                <w:t>255707-6</w:t>
              </w:r>
            </w:hyperlink>
          </w:p>
        </w:tc>
        <w:tc>
          <w:tcPr>
            <w:tcW w:w="2268" w:type="dxa"/>
            <w:tcBorders>
              <w:top w:val="single" w:sz="4" w:space="0" w:color="000000"/>
              <w:left w:val="single" w:sz="4" w:space="0" w:color="000000"/>
              <w:bottom w:val="single" w:sz="4" w:space="0" w:color="000000"/>
            </w:tcBorders>
            <w:shd w:val="clear" w:color="auto" w:fill="auto"/>
          </w:tcPr>
          <w:p w:rsidR="00DF03F8" w:rsidRPr="00F34DB8" w:rsidRDefault="00DF03F8" w:rsidP="00C81E51">
            <w:pPr>
              <w:spacing w:after="0" w:line="240" w:lineRule="auto"/>
              <w:jc w:val="center"/>
              <w:rPr>
                <w:rFonts w:ascii="Times New Roman" w:eastAsia="Calibri" w:hAnsi="Times New Roman" w:cs="Times New Roman"/>
                <w:color w:val="000000"/>
                <w:sz w:val="26"/>
                <w:szCs w:val="26"/>
              </w:rPr>
            </w:pPr>
            <w:r w:rsidRPr="00F34DB8">
              <w:rPr>
                <w:rFonts w:ascii="Times New Roman" w:eastAsia="Times New Roman" w:hAnsi="Times New Roman" w:cs="Times New Roman"/>
                <w:sz w:val="26"/>
                <w:szCs w:val="26"/>
                <w:lang w:eastAsia="ru-RU"/>
              </w:rPr>
              <w:t xml:space="preserve">Комитет по земельным </w:t>
            </w:r>
            <w:r w:rsidRPr="00F34DB8">
              <w:rPr>
                <w:rFonts w:ascii="Times New Roman" w:eastAsia="Times New Roman" w:hAnsi="Times New Roman" w:cs="Times New Roman"/>
                <w:sz w:val="26"/>
                <w:szCs w:val="26"/>
                <w:lang w:eastAsia="ru-RU"/>
              </w:rPr>
              <w:lastRenderedPageBreak/>
              <w:t>отношениям и строительству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F34DB8" w:rsidRDefault="00DF03F8" w:rsidP="00452004">
            <w:pPr>
              <w:suppressAutoHyphens/>
              <w:spacing w:after="0" w:line="240" w:lineRule="auto"/>
              <w:jc w:val="center"/>
              <w:rPr>
                <w:rFonts w:ascii="Times New Roman" w:eastAsia="Calibri" w:hAnsi="Times New Roman" w:cs="Times New Roman"/>
                <w:color w:val="000000"/>
                <w:sz w:val="26"/>
                <w:szCs w:val="26"/>
              </w:rPr>
            </w:pPr>
            <w:r w:rsidRPr="00F34DB8">
              <w:rPr>
                <w:rFonts w:ascii="Times New Roman" w:eastAsia="Calibri" w:hAnsi="Times New Roman" w:cs="Times New Roman"/>
                <w:sz w:val="26"/>
                <w:szCs w:val="26"/>
              </w:rPr>
              <w:lastRenderedPageBreak/>
              <w:t>апрель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63087" w:rsidRPr="00F34DB8" w:rsidRDefault="00DF03F8" w:rsidP="00563087">
            <w:pPr>
              <w:spacing w:after="0" w:line="240" w:lineRule="auto"/>
              <w:contextualSpacing/>
              <w:jc w:val="both"/>
              <w:rPr>
                <w:rFonts w:ascii="Times New Roman" w:eastAsia="Calibri" w:hAnsi="Times New Roman" w:cs="Times New Roman"/>
                <w:sz w:val="26"/>
                <w:szCs w:val="26"/>
              </w:rPr>
            </w:pPr>
            <w:r w:rsidRPr="00F34DB8">
              <w:rPr>
                <w:rFonts w:ascii="Times New Roman" w:eastAsia="Calibri" w:hAnsi="Times New Roman" w:cs="Times New Roman"/>
                <w:sz w:val="26"/>
                <w:szCs w:val="26"/>
              </w:rPr>
              <w:t xml:space="preserve">Юридический департамент </w:t>
            </w:r>
            <w:r w:rsidRPr="00F34DB8">
              <w:rPr>
                <w:rFonts w:ascii="Times New Roman" w:eastAsia="Calibri" w:hAnsi="Times New Roman" w:cs="Times New Roman"/>
                <w:sz w:val="26"/>
                <w:szCs w:val="26"/>
              </w:rPr>
              <w:lastRenderedPageBreak/>
              <w:t>(Гаврилюк О.В.), Департамент п</w:t>
            </w:r>
            <w:r w:rsidR="00B97EBF">
              <w:rPr>
                <w:rFonts w:ascii="Times New Roman" w:eastAsia="Calibri" w:hAnsi="Times New Roman" w:cs="Times New Roman"/>
                <w:sz w:val="26"/>
                <w:szCs w:val="26"/>
              </w:rPr>
              <w:t>о развитию предпринимательства, Департамент содействия инвестициям</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18</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w:t>
            </w:r>
            <w:r>
              <w:rPr>
                <w:rFonts w:ascii="Times New Roman" w:eastAsia="Calibri" w:hAnsi="Times New Roman" w:cs="Times New Roman"/>
                <w:sz w:val="26"/>
                <w:szCs w:val="26"/>
              </w:rPr>
              <w:t xml:space="preserve"> изменений в Федеральный закон «</w:t>
            </w:r>
            <w:r w:rsidRPr="0021621D">
              <w:rPr>
                <w:rFonts w:ascii="Times New Roman" w:eastAsia="Calibri" w:hAnsi="Times New Roman" w:cs="Times New Roman"/>
                <w:sz w:val="26"/>
                <w:szCs w:val="26"/>
              </w:rPr>
              <w:t xml:space="preserve">О статусе </w:t>
            </w:r>
            <w:r>
              <w:rPr>
                <w:rFonts w:ascii="Times New Roman" w:eastAsia="Calibri" w:hAnsi="Times New Roman" w:cs="Times New Roman"/>
                <w:sz w:val="26"/>
                <w:szCs w:val="26"/>
              </w:rPr>
              <w:t>наукограда Российской Федерации»</w:t>
            </w:r>
            <w:r w:rsidRPr="0021621D">
              <w:rPr>
                <w:rFonts w:ascii="Times New Roman" w:eastAsia="Calibri" w:hAnsi="Times New Roman" w:cs="Times New Roman"/>
                <w:sz w:val="26"/>
                <w:szCs w:val="26"/>
              </w:rPr>
              <w:t xml:space="preserve"> и Федеральный закон </w:t>
            </w:r>
            <w:r>
              <w:rPr>
                <w:rFonts w:ascii="Times New Roman" w:eastAsia="Calibri" w:hAnsi="Times New Roman" w:cs="Times New Roman"/>
                <w:sz w:val="26"/>
                <w:szCs w:val="26"/>
              </w:rPr>
              <w:t>«</w:t>
            </w:r>
            <w:r w:rsidRPr="0021621D">
              <w:rPr>
                <w:rFonts w:ascii="Times New Roman" w:eastAsia="Calibri" w:hAnsi="Times New Roman" w:cs="Times New Roman"/>
                <w:sz w:val="26"/>
                <w:szCs w:val="26"/>
              </w:rPr>
              <w:t>О науке и государственной научно-техниче</w:t>
            </w:r>
            <w:r>
              <w:rPr>
                <w:rFonts w:ascii="Times New Roman" w:eastAsia="Calibri" w:hAnsi="Times New Roman" w:cs="Times New Roman"/>
                <w:sz w:val="26"/>
                <w:szCs w:val="26"/>
              </w:rPr>
              <w:t>ской политике»</w:t>
            </w:r>
            <w:r w:rsidRPr="0021621D">
              <w:rPr>
                <w:rFonts w:ascii="Times New Roman" w:eastAsia="Calibri" w:hAnsi="Times New Roman" w:cs="Times New Roman"/>
                <w:sz w:val="26"/>
                <w:szCs w:val="26"/>
              </w:rPr>
              <w:t xml:space="preserve"> </w:t>
            </w:r>
            <w:r w:rsidRPr="0021621D">
              <w:rPr>
                <w:rFonts w:ascii="Times New Roman" w:eastAsia="Calibri" w:hAnsi="Times New Roman" w:cs="Times New Roman"/>
                <w:sz w:val="26"/>
                <w:szCs w:val="26"/>
              </w:rPr>
              <w:br/>
              <w:t>(в части уточнения критериев присвоения муниципальному образованию статуса наукограда и сохранения такого статуса)</w:t>
            </w:r>
            <w:r w:rsidRPr="0021621D">
              <w:rPr>
                <w:rFonts w:ascii="Times New Roman" w:eastAsia="Calibri" w:hAnsi="Times New Roman" w:cs="Times New Roman"/>
                <w:sz w:val="26"/>
                <w:szCs w:val="26"/>
              </w:rPr>
              <w:b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Times New Roman" w:hAnsi="Times New Roman" w:cs="Times New Roman"/>
                <w:sz w:val="26"/>
                <w:szCs w:val="26"/>
                <w:lang w:val="en-US" w:eastAsia="ru-RU"/>
              </w:rPr>
            </w:pPr>
            <w:r w:rsidRPr="0021621D">
              <w:rPr>
                <w:rFonts w:ascii="Times New Roman" w:eastAsia="Calibri" w:hAnsi="Times New Roman" w:cs="Times New Roman"/>
                <w:sz w:val="26"/>
                <w:szCs w:val="26"/>
                <w:lang w:val="en-US"/>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21621D">
              <w:rPr>
                <w:rFonts w:ascii="Times New Roman" w:eastAsia="Calibri" w:hAnsi="Times New Roman" w:cs="Times New Roman"/>
                <w:sz w:val="26"/>
                <w:szCs w:val="26"/>
                <w:lang w:val="en-US"/>
              </w:rPr>
              <w:t>20.04.12</w:t>
            </w:r>
            <w:r w:rsidRPr="0021621D">
              <w:rPr>
                <w:rFonts w:ascii="Times New Roman" w:eastAsia="Calibri" w:hAnsi="Times New Roman" w:cs="Times New Roman"/>
                <w:spacing w:val="-20"/>
                <w:sz w:val="26"/>
                <w:szCs w:val="26"/>
                <w:lang w:val="en-US"/>
              </w:rPr>
              <w:t xml:space="preserve"> </w:t>
            </w:r>
            <w:r w:rsidRPr="0021621D">
              <w:rPr>
                <w:rFonts w:ascii="Times New Roman" w:eastAsia="Calibri" w:hAnsi="Times New Roman" w:cs="Times New Roman"/>
                <w:sz w:val="26"/>
                <w:szCs w:val="26"/>
                <w:lang w:val="en-US"/>
              </w:rPr>
              <w:br/>
              <w:t xml:space="preserve">№ </w:t>
            </w:r>
            <w:hyperlink r:id="rId21" w:history="1">
              <w:r w:rsidRPr="0021621D">
                <w:rPr>
                  <w:rFonts w:ascii="Times New Roman" w:eastAsia="Calibri" w:hAnsi="Times New Roman" w:cs="Times New Roman"/>
                  <w:sz w:val="26"/>
                  <w:szCs w:val="26"/>
                  <w:lang w:val="en-US"/>
                </w:rPr>
                <w:t>59542-6</w:t>
              </w:r>
            </w:hyperlink>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Комитет</w:t>
            </w:r>
            <w:r w:rsidRPr="0021621D">
              <w:rPr>
                <w:rFonts w:ascii="Times New Roman" w:eastAsia="Calibri" w:hAnsi="Times New Roman" w:cs="Times New Roman"/>
                <w:sz w:val="26"/>
                <w:szCs w:val="26"/>
              </w:rPr>
              <w:t xml:space="preserve"> по науке и наукоемким технологиям</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lang w:val="en-US"/>
              </w:rPr>
              <w:t>июнь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w:t>
            </w:r>
          </w:p>
          <w:p w:rsidR="00DF03F8" w:rsidRPr="00F61667"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(Гаврилюк О.В.), </w:t>
            </w:r>
            <w:r w:rsidRPr="00F61667">
              <w:rPr>
                <w:rFonts w:ascii="Times New Roman" w:eastAsia="Calibri" w:hAnsi="Times New Roman" w:cs="Times New Roman"/>
                <w:sz w:val="26"/>
                <w:szCs w:val="26"/>
              </w:rPr>
              <w:t xml:space="preserve">Комитет </w:t>
            </w:r>
            <w:r w:rsidR="00F61667" w:rsidRPr="00F61667">
              <w:rPr>
                <w:rFonts w:ascii="Times New Roman" w:eastAsia="Calibri" w:hAnsi="Times New Roman" w:cs="Times New Roman"/>
                <w:sz w:val="26"/>
                <w:szCs w:val="26"/>
              </w:rPr>
              <w:t xml:space="preserve">ТПП РФ </w:t>
            </w:r>
            <w:r w:rsidRPr="00F61667">
              <w:rPr>
                <w:rFonts w:ascii="Times New Roman" w:eastAsia="Calibri" w:hAnsi="Times New Roman" w:cs="Times New Roman"/>
                <w:sz w:val="26"/>
                <w:szCs w:val="26"/>
              </w:rPr>
              <w:t>по интеллектуальной собственности,</w:t>
            </w:r>
          </w:p>
          <w:p w:rsidR="00F61667" w:rsidRPr="00F61667" w:rsidRDefault="00DF03F8" w:rsidP="00452004">
            <w:pPr>
              <w:spacing w:after="0" w:line="240" w:lineRule="auto"/>
              <w:contextualSpacing/>
              <w:jc w:val="both"/>
              <w:rPr>
                <w:rFonts w:ascii="Times New Roman" w:eastAsia="Calibri" w:hAnsi="Times New Roman" w:cs="Times New Roman"/>
                <w:sz w:val="26"/>
                <w:szCs w:val="26"/>
              </w:rPr>
            </w:pPr>
            <w:r w:rsidRPr="00F61667">
              <w:rPr>
                <w:rFonts w:ascii="Times New Roman" w:eastAsia="Calibri" w:hAnsi="Times New Roman" w:cs="Times New Roman"/>
                <w:sz w:val="26"/>
                <w:szCs w:val="26"/>
              </w:rPr>
              <w:t xml:space="preserve">Департамент содействия инвестициям и инновациям, </w:t>
            </w:r>
          </w:p>
          <w:p w:rsidR="00F61667" w:rsidRDefault="00DF03F8" w:rsidP="00F61667">
            <w:pPr>
              <w:spacing w:after="0" w:line="240" w:lineRule="auto"/>
              <w:contextualSpacing/>
              <w:jc w:val="both"/>
              <w:rPr>
                <w:rFonts w:ascii="Times New Roman" w:eastAsia="Calibri" w:hAnsi="Times New Roman" w:cs="Times New Roman"/>
                <w:sz w:val="26"/>
                <w:szCs w:val="26"/>
              </w:rPr>
            </w:pPr>
            <w:r w:rsidRPr="00F61667">
              <w:rPr>
                <w:rFonts w:ascii="Times New Roman" w:eastAsia="Calibri" w:hAnsi="Times New Roman" w:cs="Times New Roman"/>
                <w:sz w:val="26"/>
                <w:szCs w:val="26"/>
              </w:rPr>
              <w:t>Комитет</w:t>
            </w:r>
            <w:r w:rsidR="00F61667" w:rsidRPr="00F61667">
              <w:rPr>
                <w:rFonts w:ascii="Times New Roman" w:eastAsia="Calibri" w:hAnsi="Times New Roman" w:cs="Times New Roman"/>
                <w:sz w:val="26"/>
                <w:szCs w:val="26"/>
              </w:rPr>
              <w:t xml:space="preserve"> ТПП РФ </w:t>
            </w:r>
            <w:r w:rsidRPr="00F61667">
              <w:rPr>
                <w:rFonts w:ascii="Times New Roman" w:eastAsia="Calibri" w:hAnsi="Times New Roman" w:cs="Times New Roman"/>
                <w:sz w:val="26"/>
                <w:szCs w:val="26"/>
              </w:rPr>
              <w:t>по научно-техническим инновациям и высоким технологиям</w:t>
            </w:r>
          </w:p>
          <w:p w:rsidR="0013725D" w:rsidRPr="0021621D" w:rsidRDefault="0013725D" w:rsidP="00F61667">
            <w:pPr>
              <w:spacing w:after="0" w:line="240" w:lineRule="auto"/>
              <w:contextualSpacing/>
              <w:jc w:val="both"/>
              <w:rPr>
                <w:rFonts w:ascii="Times New Roman" w:eastAsia="Calibri" w:hAnsi="Times New Roman" w:cs="Times New Roman"/>
                <w:sz w:val="26"/>
                <w:szCs w:val="26"/>
              </w:rPr>
            </w:pP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19</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563087" w:rsidRDefault="00DF03F8" w:rsidP="00452004">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О внесении</w:t>
            </w:r>
            <w:r w:rsidR="00777107" w:rsidRPr="00563087">
              <w:rPr>
                <w:rFonts w:ascii="Times New Roman" w:eastAsia="Calibri" w:hAnsi="Times New Roman" w:cs="Times New Roman"/>
                <w:sz w:val="26"/>
                <w:szCs w:val="26"/>
              </w:rPr>
              <w:t xml:space="preserve"> изменений в Федеральный закон «</w:t>
            </w:r>
            <w:r w:rsidRPr="00563087">
              <w:rPr>
                <w:rFonts w:ascii="Times New Roman" w:eastAsia="Calibri" w:hAnsi="Times New Roman" w:cs="Times New Roman"/>
                <w:sz w:val="26"/>
                <w:szCs w:val="26"/>
              </w:rPr>
              <w:t xml:space="preserve">О </w:t>
            </w:r>
            <w:r w:rsidR="00777107" w:rsidRPr="00563087">
              <w:rPr>
                <w:rFonts w:ascii="Times New Roman" w:eastAsia="Calibri" w:hAnsi="Times New Roman" w:cs="Times New Roman"/>
                <w:sz w:val="26"/>
                <w:szCs w:val="26"/>
              </w:rPr>
              <w:t>несостоятельности (банкротстве)»</w:t>
            </w:r>
            <w:r w:rsidRPr="00563087">
              <w:rPr>
                <w:rFonts w:ascii="Times New Roman" w:eastAsia="Calibri" w:hAnsi="Times New Roman" w:cs="Times New Roman"/>
                <w:sz w:val="26"/>
                <w:szCs w:val="26"/>
              </w:rPr>
              <w:t xml:space="preserve">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p w:rsidR="00DF03F8" w:rsidRPr="00563087" w:rsidRDefault="00DF03F8" w:rsidP="00452004">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563087" w:rsidRDefault="00DF03F8" w:rsidP="00C81E51">
            <w:pPr>
              <w:spacing w:after="0" w:line="240" w:lineRule="auto"/>
              <w:contextualSpacing/>
              <w:jc w:val="center"/>
              <w:rPr>
                <w:rFonts w:ascii="Times New Roman" w:eastAsia="Times New Roman" w:hAnsi="Times New Roman" w:cs="Times New Roman"/>
                <w:sz w:val="26"/>
                <w:szCs w:val="26"/>
                <w:lang w:val="en-US" w:eastAsia="ru-RU"/>
              </w:rPr>
            </w:pPr>
            <w:r w:rsidRPr="00563087">
              <w:rPr>
                <w:rFonts w:ascii="Times New Roman" w:eastAsia="Calibri" w:hAnsi="Times New Roman" w:cs="Times New Roman"/>
                <w:sz w:val="26"/>
                <w:szCs w:val="26"/>
                <w:lang w:val="en-US"/>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563087" w:rsidRDefault="00DF03F8" w:rsidP="0045200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563087">
              <w:rPr>
                <w:rFonts w:ascii="Times New Roman" w:eastAsia="Times New Roman" w:hAnsi="Times New Roman" w:cs="Times New Roman"/>
                <w:sz w:val="26"/>
                <w:szCs w:val="26"/>
                <w:lang w:val="en-US" w:eastAsia="ru-RU"/>
              </w:rPr>
              <w:t>05.07.12</w:t>
            </w:r>
          </w:p>
          <w:p w:rsidR="00DF03F8" w:rsidRPr="00563087" w:rsidRDefault="00DF03F8" w:rsidP="0045200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563087">
              <w:rPr>
                <w:rFonts w:ascii="Times New Roman" w:eastAsia="Times New Roman" w:hAnsi="Times New Roman" w:cs="Times New Roman"/>
                <w:sz w:val="26"/>
                <w:szCs w:val="26"/>
                <w:lang w:val="en-US" w:eastAsia="ru-RU"/>
              </w:rPr>
              <w:t>№ 105976-6</w:t>
            </w:r>
          </w:p>
        </w:tc>
        <w:tc>
          <w:tcPr>
            <w:tcW w:w="2268" w:type="dxa"/>
            <w:tcBorders>
              <w:top w:val="single" w:sz="4" w:space="0" w:color="000000"/>
              <w:left w:val="single" w:sz="4" w:space="0" w:color="000000"/>
              <w:bottom w:val="single" w:sz="4" w:space="0" w:color="000000"/>
            </w:tcBorders>
            <w:shd w:val="clear" w:color="auto" w:fill="auto"/>
          </w:tcPr>
          <w:p w:rsidR="00DF03F8" w:rsidRPr="00563087" w:rsidRDefault="00DF03F8" w:rsidP="0045200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563087">
              <w:rPr>
                <w:rFonts w:ascii="Times New Roman" w:eastAsia="Times New Roman" w:hAnsi="Times New Roman" w:cs="Times New Roman"/>
                <w:sz w:val="26"/>
                <w:szCs w:val="26"/>
                <w:lang w:eastAsia="ru-RU"/>
              </w:rPr>
              <w:t>Комитет по вопросам собственности</w:t>
            </w:r>
          </w:p>
        </w:tc>
        <w:tc>
          <w:tcPr>
            <w:tcW w:w="1559" w:type="dxa"/>
            <w:tcBorders>
              <w:top w:val="single" w:sz="4" w:space="0" w:color="000000"/>
              <w:left w:val="single" w:sz="4" w:space="0" w:color="000000"/>
              <w:bottom w:val="single" w:sz="4" w:space="0" w:color="000000"/>
            </w:tcBorders>
            <w:shd w:val="clear" w:color="auto" w:fill="auto"/>
          </w:tcPr>
          <w:p w:rsidR="00DF03F8" w:rsidRPr="00563087" w:rsidRDefault="00DF03F8" w:rsidP="00452004">
            <w:pPr>
              <w:suppressAutoHyphens/>
              <w:spacing w:after="0" w:line="240" w:lineRule="auto"/>
              <w:contextualSpacing/>
              <w:jc w:val="center"/>
              <w:rPr>
                <w:rFonts w:ascii="Times New Roman" w:eastAsia="Calibri" w:hAnsi="Times New Roman" w:cs="Times New Roman"/>
                <w:sz w:val="26"/>
                <w:szCs w:val="26"/>
              </w:rPr>
            </w:pPr>
            <w:r w:rsidRPr="00563087">
              <w:rPr>
                <w:rFonts w:ascii="Times New Roman" w:eastAsia="Calibri" w:hAnsi="Times New Roman" w:cs="Times New Roman"/>
                <w:sz w:val="26"/>
                <w:szCs w:val="26"/>
              </w:rPr>
              <w:t>июль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4081F" w:rsidRPr="00563087" w:rsidRDefault="00DF03F8" w:rsidP="00865E5C">
            <w:pPr>
              <w:snapToGrid w:val="0"/>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noProof/>
                <w:sz w:val="26"/>
                <w:szCs w:val="26"/>
              </w:rPr>
              <w:t>Юридический департамент (Гаврилюк О.В.),</w:t>
            </w:r>
            <w:r w:rsidRPr="00563087">
              <w:rPr>
                <w:rFonts w:ascii="Times New Roman" w:eastAsia="Calibri" w:hAnsi="Times New Roman" w:cs="Times New Roman"/>
                <w:sz w:val="26"/>
                <w:szCs w:val="26"/>
              </w:rPr>
              <w:t xml:space="preserve"> Департамент экономической </w:t>
            </w:r>
            <w:r w:rsidR="00777107" w:rsidRPr="00563087">
              <w:rPr>
                <w:rFonts w:ascii="Times New Roman" w:eastAsia="Calibri" w:hAnsi="Times New Roman" w:cs="Times New Roman"/>
                <w:sz w:val="26"/>
                <w:szCs w:val="26"/>
              </w:rPr>
              <w:t>безопасности предпринимательства</w:t>
            </w:r>
            <w:r w:rsidR="00865E5C">
              <w:rPr>
                <w:rFonts w:ascii="Times New Roman" w:eastAsia="Calibri" w:hAnsi="Times New Roman" w:cs="Times New Roman"/>
                <w:sz w:val="26"/>
                <w:szCs w:val="26"/>
              </w:rPr>
              <w:t>,</w:t>
            </w:r>
            <w:r w:rsidR="00911B84">
              <w:rPr>
                <w:rFonts w:ascii="Times New Roman" w:eastAsia="Calibri" w:hAnsi="Times New Roman" w:cs="Times New Roman"/>
                <w:sz w:val="26"/>
                <w:szCs w:val="26"/>
              </w:rPr>
              <w:t xml:space="preserve"> </w:t>
            </w:r>
            <w:r w:rsidRPr="00563087">
              <w:rPr>
                <w:rFonts w:ascii="Times New Roman" w:eastAsia="Calibri" w:hAnsi="Times New Roman" w:cs="Times New Roman"/>
                <w:sz w:val="26"/>
                <w:szCs w:val="26"/>
              </w:rPr>
              <w:t>Комитет ТПП Р</w:t>
            </w:r>
            <w:r w:rsidR="00911B84">
              <w:rPr>
                <w:rFonts w:ascii="Times New Roman" w:eastAsia="Calibri" w:hAnsi="Times New Roman" w:cs="Times New Roman"/>
                <w:sz w:val="26"/>
                <w:szCs w:val="26"/>
              </w:rPr>
              <w:t>Ф</w:t>
            </w:r>
            <w:r w:rsidRPr="00563087">
              <w:rPr>
                <w:rFonts w:ascii="Times New Roman" w:eastAsia="Calibri" w:hAnsi="Times New Roman" w:cs="Times New Roman"/>
                <w:sz w:val="26"/>
                <w:szCs w:val="26"/>
              </w:rPr>
              <w:t xml:space="preserve"> по безопасности пр</w:t>
            </w:r>
            <w:r w:rsidR="00275B3B">
              <w:rPr>
                <w:rFonts w:ascii="Times New Roman" w:eastAsia="Calibri" w:hAnsi="Times New Roman" w:cs="Times New Roman"/>
                <w:sz w:val="26"/>
                <w:szCs w:val="26"/>
              </w:rPr>
              <w:t>едпринимательской деятельности</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изменения в статью 23</w:t>
            </w:r>
            <w:r w:rsidRPr="0021621D">
              <w:rPr>
                <w:rFonts w:ascii="Times New Roman" w:eastAsia="Calibri" w:hAnsi="Times New Roman" w:cs="Times New Roman"/>
                <w:sz w:val="26"/>
                <w:szCs w:val="26"/>
                <w:vertAlign w:val="superscript"/>
              </w:rPr>
              <w:t>2</w:t>
            </w:r>
            <w:r w:rsidRPr="0021621D">
              <w:rPr>
                <w:rFonts w:ascii="Times New Roman" w:eastAsia="Calibri" w:hAnsi="Times New Roman" w:cs="Times New Roman"/>
                <w:sz w:val="26"/>
                <w:szCs w:val="26"/>
              </w:rPr>
              <w:t xml:space="preserve"> Федерального закона «Об электроэнергетике» </w:t>
            </w:r>
            <w:r w:rsidRPr="0021621D">
              <w:rPr>
                <w:rFonts w:ascii="Times New Roman" w:eastAsia="Calibri" w:hAnsi="Times New Roman" w:cs="Times New Roman"/>
                <w:sz w:val="26"/>
                <w:szCs w:val="26"/>
              </w:rPr>
              <w:br/>
              <w:t>(в части снижения стоимости технологического присоединения для субъектов малого и среднего предпринимательства)</w:t>
            </w:r>
            <w:r w:rsidRPr="0021621D">
              <w:rPr>
                <w:rFonts w:ascii="Times New Roman" w:eastAsia="Calibri" w:hAnsi="Times New Roman" w:cs="Times New Roman"/>
                <w:sz w:val="26"/>
                <w:szCs w:val="26"/>
              </w:rPr>
              <w:b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07.05.13</w:t>
            </w:r>
          </w:p>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№272867-6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энергетике</w:t>
            </w:r>
          </w:p>
          <w:p w:rsidR="00DF03F8" w:rsidRPr="0021621D" w:rsidRDefault="00DF03F8" w:rsidP="00452004">
            <w:pPr>
              <w:spacing w:after="0" w:line="240" w:lineRule="auto"/>
              <w:rPr>
                <w:rFonts w:ascii="Times New Roman" w:eastAsia="Calibri" w:hAnsi="Times New Roman" w:cs="Times New Roman"/>
                <w:sz w:val="26"/>
                <w:szCs w:val="26"/>
                <w:highlight w:val="yellow"/>
              </w:rPr>
            </w:pP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uppressAutoHyphens/>
              <w:spacing w:after="0" w:line="240" w:lineRule="auto"/>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Юридический департамент (</w:t>
            </w:r>
            <w:r w:rsidRPr="0021621D">
              <w:rPr>
                <w:rFonts w:ascii="Times New Roman" w:eastAsia="Calibri" w:hAnsi="Times New Roman" w:cs="Times New Roman"/>
                <w:sz w:val="26"/>
                <w:szCs w:val="26"/>
              </w:rPr>
              <w:t>Полуботко С.В.</w:t>
            </w:r>
            <w:r w:rsidRPr="0021621D">
              <w:rPr>
                <w:rFonts w:ascii="Times New Roman" w:eastAsia="Calibri" w:hAnsi="Times New Roman" w:cs="Times New Roman"/>
                <w:noProof/>
                <w:sz w:val="26"/>
                <w:szCs w:val="26"/>
              </w:rPr>
              <w:t>),</w:t>
            </w:r>
            <w:r w:rsidR="00FD6124">
              <w:rPr>
                <w:rFonts w:ascii="Times New Roman" w:eastAsia="Calibri" w:hAnsi="Times New Roman" w:cs="Times New Roman"/>
                <w:noProof/>
                <w:sz w:val="26"/>
                <w:szCs w:val="26"/>
              </w:rPr>
              <w:t xml:space="preserve"> </w:t>
            </w:r>
            <w:r w:rsidR="00FD6124"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DF03F8" w:rsidRPr="0021621D" w:rsidRDefault="00DF03F8"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энергетической стратегии и развитию ТЭК</w:t>
            </w:r>
          </w:p>
          <w:p w:rsidR="00DF03F8" w:rsidRPr="0021621D" w:rsidRDefault="00DF03F8" w:rsidP="00452004">
            <w:pPr>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(Шафраник Ю.К.),</w:t>
            </w:r>
            <w:r>
              <w:rPr>
                <w:rFonts w:ascii="Times New Roman" w:eastAsia="Calibri" w:hAnsi="Times New Roman" w:cs="Times New Roman"/>
                <w:sz w:val="26"/>
                <w:szCs w:val="26"/>
              </w:rPr>
              <w:t xml:space="preserve"> </w:t>
            </w:r>
            <w:r w:rsidRPr="005048A8">
              <w:rPr>
                <w:rFonts w:ascii="Times New Roman" w:hAnsi="Times New Roman" w:cs="Times New Roman"/>
                <w:sz w:val="26"/>
                <w:szCs w:val="26"/>
              </w:rPr>
              <w:t xml:space="preserve">Российская ассоциация развития малого и среднего предпринимательства </w:t>
            </w:r>
            <w:r>
              <w:rPr>
                <w:rFonts w:ascii="Times New Roman" w:hAnsi="Times New Roman" w:cs="Times New Roman"/>
                <w:sz w:val="26"/>
                <w:szCs w:val="26"/>
              </w:rPr>
              <w:t>(</w:t>
            </w:r>
            <w:r w:rsidRPr="005048A8">
              <w:rPr>
                <w:rFonts w:ascii="Times New Roman" w:hAnsi="Times New Roman" w:cs="Times New Roman"/>
                <w:sz w:val="26"/>
                <w:szCs w:val="26"/>
              </w:rPr>
              <w:t>Иоффе А.Д.)</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Федеральный закон «О науке и государственной научно-</w:t>
            </w:r>
            <w:r w:rsidRPr="0021621D">
              <w:rPr>
                <w:rFonts w:ascii="Times New Roman" w:eastAsia="Calibri" w:hAnsi="Times New Roman" w:cs="Times New Roman"/>
                <w:sz w:val="26"/>
                <w:szCs w:val="26"/>
              </w:rPr>
              <w:lastRenderedPageBreak/>
              <w:t>технической политике» и в отдельные законодательные акты Российской Федерации в части распространения режима стимулирования практического применения (внедрения) результатов интеллектуальной деятельности на хозяйственные общества и хозяйственные партнерства, создаваемые бюджетными и автономными образовательными и научными учреждениями</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 части уточнения системы льгот для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widowControl w:val="0"/>
              <w:autoSpaceDE w:val="0"/>
              <w:autoSpaceDN w:val="0"/>
              <w:adjustRightInd w:val="0"/>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27.02.13</w:t>
            </w:r>
          </w:p>
          <w:p w:rsidR="00DF03F8" w:rsidRPr="0021621D" w:rsidRDefault="00DF03F8" w:rsidP="00452004">
            <w:pPr>
              <w:widowControl w:val="0"/>
              <w:autoSpaceDE w:val="0"/>
              <w:autoSpaceDN w:val="0"/>
              <w:adjustRightInd w:val="0"/>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230553-6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widowControl w:val="0"/>
              <w:autoSpaceDE w:val="0"/>
              <w:autoSpaceDN w:val="0"/>
              <w:adjustRightInd w:val="0"/>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Комитет</w:t>
            </w:r>
            <w:r w:rsidRPr="0021621D">
              <w:rPr>
                <w:rFonts w:ascii="Times New Roman" w:eastAsia="Calibri" w:hAnsi="Times New Roman" w:cs="Times New Roman"/>
                <w:sz w:val="26"/>
                <w:szCs w:val="26"/>
              </w:rPr>
              <w:t xml:space="preserve"> по науке и наукоемким технологиям</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уточняется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(Гаврилюк О.В.),</w:t>
            </w:r>
          </w:p>
          <w:p w:rsidR="00DF03F8"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lastRenderedPageBreak/>
              <w:t xml:space="preserve">Департамент содействия инвестициям и инновациям, Комитет </w:t>
            </w:r>
            <w:r w:rsidR="00323FE1">
              <w:rPr>
                <w:rFonts w:ascii="Times New Roman" w:eastAsia="Calibri" w:hAnsi="Times New Roman" w:cs="Times New Roman"/>
                <w:sz w:val="26"/>
                <w:szCs w:val="26"/>
              </w:rPr>
              <w:t xml:space="preserve">ТПП РФ </w:t>
            </w:r>
            <w:r w:rsidRPr="0021621D">
              <w:rPr>
                <w:rFonts w:ascii="Times New Roman" w:eastAsia="Calibri" w:hAnsi="Times New Roman" w:cs="Times New Roman"/>
                <w:sz w:val="26"/>
                <w:szCs w:val="26"/>
              </w:rPr>
              <w:t>по научно-техническим инновациям и высоким технологиям</w:t>
            </w:r>
          </w:p>
          <w:p w:rsidR="0094081F" w:rsidRPr="0021621D" w:rsidRDefault="0094081F" w:rsidP="00A90934">
            <w:pPr>
              <w:spacing w:after="0" w:line="240" w:lineRule="auto"/>
              <w:contextualSpacing/>
              <w:jc w:val="both"/>
              <w:rPr>
                <w:rFonts w:ascii="Times New Roman" w:eastAsia="Calibri" w:hAnsi="Times New Roman" w:cs="Times New Roman"/>
                <w:sz w:val="26"/>
                <w:szCs w:val="26"/>
              </w:rPr>
            </w:pP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22</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государственной поддержке инновационной деятельности в Российской Федерации</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Депутаты</w:t>
            </w:r>
          </w:p>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В.А.Черешнев,</w:t>
            </w:r>
          </w:p>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С.Н.Решульский и др.</w:t>
            </w:r>
          </w:p>
          <w:p w:rsidR="00DF03F8" w:rsidRPr="0021621D" w:rsidRDefault="00DF03F8" w:rsidP="00C81E51">
            <w:pPr>
              <w:spacing w:after="0" w:line="240" w:lineRule="auto"/>
              <w:contextualSpacing/>
              <w:jc w:val="center"/>
              <w:rPr>
                <w:rFonts w:ascii="Times New Roman" w:eastAsia="Calibri"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widowControl w:val="0"/>
              <w:autoSpaceDE w:val="0"/>
              <w:autoSpaceDN w:val="0"/>
              <w:adjustRightInd w:val="0"/>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02.02.11 </w:t>
            </w:r>
            <w:r w:rsidRPr="0021621D">
              <w:rPr>
                <w:rFonts w:ascii="Times New Roman" w:eastAsia="Calibri" w:hAnsi="Times New Roman" w:cs="Times New Roman"/>
                <w:sz w:val="26"/>
                <w:szCs w:val="26"/>
              </w:rPr>
              <w:br/>
              <w:t>№ 495392-5</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widowControl w:val="0"/>
              <w:autoSpaceDE w:val="0"/>
              <w:autoSpaceDN w:val="0"/>
              <w:adjustRightInd w:val="0"/>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bCs/>
                <w:sz w:val="26"/>
                <w:szCs w:val="26"/>
              </w:rPr>
              <w:t>Комитет</w:t>
            </w:r>
            <w:r w:rsidRPr="0021621D">
              <w:rPr>
                <w:rFonts w:ascii="Times New Roman" w:eastAsia="Calibri" w:hAnsi="Times New Roman" w:cs="Times New Roman"/>
                <w:bCs/>
                <w:sz w:val="26"/>
                <w:szCs w:val="26"/>
              </w:rPr>
              <w:t xml:space="preserve"> по науке и наукоемким технологиям</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октябрь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uppressAutoHyphens/>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Департамент содействия инвестициям и инновациям,</w:t>
            </w:r>
          </w:p>
          <w:p w:rsidR="00DF03F8" w:rsidRPr="0021621D" w:rsidRDefault="00DF03F8" w:rsidP="00452004">
            <w:pPr>
              <w:suppressAutoHyphens/>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w:t>
            </w:r>
            <w:r w:rsidR="00323FE1">
              <w:rPr>
                <w:rFonts w:ascii="Times New Roman" w:eastAsia="Calibri" w:hAnsi="Times New Roman" w:cs="Times New Roman"/>
                <w:sz w:val="26"/>
                <w:szCs w:val="26"/>
              </w:rPr>
              <w:t xml:space="preserve">ТПП РФ </w:t>
            </w:r>
            <w:r w:rsidRPr="0021621D">
              <w:rPr>
                <w:rFonts w:ascii="Times New Roman" w:eastAsia="Calibri" w:hAnsi="Times New Roman" w:cs="Times New Roman"/>
                <w:sz w:val="26"/>
                <w:szCs w:val="26"/>
              </w:rPr>
              <w:t>по научно-техническим инновациям и высоким технологиям,</w:t>
            </w:r>
          </w:p>
          <w:p w:rsidR="00DF03F8" w:rsidRPr="0021621D" w:rsidRDefault="00DF03F8" w:rsidP="00452004">
            <w:pPr>
              <w:suppressAutoHyphens/>
              <w:spacing w:after="0" w:line="240" w:lineRule="auto"/>
              <w:contextualSpacing/>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lastRenderedPageBreak/>
              <w:t>Юридический департамент (Гаврилюк О.В.)</w:t>
            </w:r>
          </w:p>
          <w:p w:rsidR="00DF03F8" w:rsidRPr="0021621D" w:rsidRDefault="00DF03F8" w:rsidP="00323FE1">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noProof/>
                <w:sz w:val="26"/>
                <w:szCs w:val="26"/>
              </w:rPr>
              <w:t>Комитет</w:t>
            </w:r>
            <w:r w:rsidR="00323FE1">
              <w:rPr>
                <w:rFonts w:ascii="Times New Roman" w:eastAsia="Calibri" w:hAnsi="Times New Roman" w:cs="Times New Roman"/>
                <w:noProof/>
                <w:sz w:val="26"/>
                <w:szCs w:val="26"/>
              </w:rPr>
              <w:t xml:space="preserve"> ТПП РФ </w:t>
            </w:r>
            <w:r w:rsidRPr="0021621D">
              <w:rPr>
                <w:rFonts w:ascii="Times New Roman" w:eastAsia="Calibri" w:hAnsi="Times New Roman" w:cs="Times New Roman"/>
                <w:noProof/>
                <w:sz w:val="26"/>
                <w:szCs w:val="26"/>
              </w:rPr>
              <w:t>по содействию модернизации и технологическому развитию России</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F478D7" w:rsidRDefault="00275B3B" w:rsidP="00452004">
            <w:pPr>
              <w:snapToGrid w:val="0"/>
              <w:spacing w:after="0" w:line="240" w:lineRule="auto"/>
              <w:jc w:val="center"/>
              <w:rPr>
                <w:rFonts w:ascii="Times New Roman" w:eastAsia="Calibri" w:hAnsi="Times New Roman" w:cs="Times New Roman"/>
                <w:sz w:val="26"/>
                <w:szCs w:val="26"/>
                <w:highlight w:val="green"/>
              </w:rPr>
            </w:pPr>
            <w:r w:rsidRPr="00D05C01">
              <w:rPr>
                <w:rFonts w:ascii="Times New Roman" w:eastAsia="Calibri" w:hAnsi="Times New Roman" w:cs="Times New Roman"/>
                <w:sz w:val="26"/>
                <w:szCs w:val="26"/>
              </w:rPr>
              <w:lastRenderedPageBreak/>
              <w:t>23</w:t>
            </w:r>
            <w:r w:rsidR="00DF03F8" w:rsidRPr="00D05C01">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D05C01" w:rsidRDefault="00DF03F8" w:rsidP="00452004">
            <w:pPr>
              <w:spacing w:after="0" w:line="240" w:lineRule="auto"/>
              <w:jc w:val="both"/>
              <w:rPr>
                <w:rFonts w:ascii="Times New Roman" w:eastAsia="Calibri" w:hAnsi="Times New Roman" w:cs="Times New Roman"/>
                <w:sz w:val="26"/>
                <w:szCs w:val="26"/>
              </w:rPr>
            </w:pPr>
            <w:r w:rsidRPr="00D05C01">
              <w:rPr>
                <w:rFonts w:ascii="Times New Roman" w:eastAsia="Calibri" w:hAnsi="Times New Roman" w:cs="Times New Roman"/>
                <w:sz w:val="26"/>
                <w:szCs w:val="26"/>
              </w:rPr>
              <w:t>О внесении изменений в Федеральный закон «О защите конкуренции» и отдельные законодательные акты Российской Федерации</w:t>
            </w:r>
          </w:p>
          <w:p w:rsidR="00DF03F8" w:rsidRPr="00D05C01" w:rsidRDefault="00DF03F8" w:rsidP="00452004">
            <w:pPr>
              <w:spacing w:after="0" w:line="240" w:lineRule="auto"/>
              <w:jc w:val="both"/>
              <w:rPr>
                <w:rFonts w:ascii="Times New Roman" w:eastAsia="Calibri" w:hAnsi="Times New Roman" w:cs="Times New Roman"/>
                <w:sz w:val="26"/>
                <w:szCs w:val="26"/>
              </w:rPr>
            </w:pPr>
            <w:r w:rsidRPr="00D05C01">
              <w:rPr>
                <w:rFonts w:ascii="Times New Roman" w:eastAsia="Calibri" w:hAnsi="Times New Roman" w:cs="Times New Roman"/>
                <w:sz w:val="26"/>
                <w:szCs w:val="26"/>
              </w:rPr>
              <w:t>(в части перехода на электронные аукционы при приобретении имущества и имущественных прав)</w:t>
            </w:r>
          </w:p>
          <w:p w:rsidR="00DF03F8" w:rsidRPr="00D05C01" w:rsidRDefault="00DF03F8" w:rsidP="00452004">
            <w:pPr>
              <w:spacing w:after="0" w:line="240" w:lineRule="auto"/>
              <w:jc w:val="both"/>
              <w:rPr>
                <w:rFonts w:ascii="Times New Roman" w:eastAsia="Calibri" w:hAnsi="Times New Roman" w:cs="Times New Roman"/>
                <w:sz w:val="26"/>
                <w:szCs w:val="26"/>
              </w:rPr>
            </w:pPr>
            <w:r w:rsidRPr="00D05C01">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D05C01" w:rsidRDefault="00DF03F8" w:rsidP="00C81E51">
            <w:pPr>
              <w:spacing w:after="0" w:line="240" w:lineRule="auto"/>
              <w:jc w:val="center"/>
              <w:rPr>
                <w:rFonts w:ascii="Times New Roman" w:eastAsia="Calibri" w:hAnsi="Times New Roman" w:cs="Times New Roman"/>
                <w:sz w:val="26"/>
                <w:szCs w:val="26"/>
              </w:rPr>
            </w:pPr>
            <w:r w:rsidRPr="00D05C01">
              <w:rPr>
                <w:rFonts w:ascii="Times New Roman" w:eastAsia="Calibri" w:hAnsi="Times New Roman" w:cs="Times New Roman"/>
                <w:sz w:val="26"/>
                <w:szCs w:val="26"/>
              </w:rPr>
              <w:t>Депутаты И.Н.Руденский, И.Н.Игошин, И.В.Баринов</w:t>
            </w:r>
          </w:p>
        </w:tc>
        <w:tc>
          <w:tcPr>
            <w:tcW w:w="1701" w:type="dxa"/>
            <w:tcBorders>
              <w:top w:val="single" w:sz="4" w:space="0" w:color="000000"/>
              <w:left w:val="single" w:sz="4" w:space="0" w:color="000000"/>
              <w:bottom w:val="single" w:sz="4" w:space="0" w:color="000000"/>
            </w:tcBorders>
            <w:shd w:val="clear" w:color="auto" w:fill="auto"/>
          </w:tcPr>
          <w:p w:rsidR="00DF03F8" w:rsidRPr="00D05C01" w:rsidRDefault="00DF03F8" w:rsidP="00452004">
            <w:pPr>
              <w:spacing w:after="0" w:line="240" w:lineRule="auto"/>
              <w:jc w:val="center"/>
              <w:rPr>
                <w:rFonts w:ascii="Times New Roman" w:eastAsia="Calibri" w:hAnsi="Times New Roman" w:cs="Times New Roman"/>
                <w:sz w:val="26"/>
                <w:szCs w:val="26"/>
              </w:rPr>
            </w:pPr>
            <w:r w:rsidRPr="00D05C01">
              <w:rPr>
                <w:rFonts w:ascii="Times New Roman" w:eastAsia="Calibri" w:hAnsi="Times New Roman" w:cs="Times New Roman"/>
                <w:sz w:val="26"/>
                <w:szCs w:val="26"/>
              </w:rPr>
              <w:t>23.01.2014</w:t>
            </w:r>
          </w:p>
          <w:p w:rsidR="00DF03F8" w:rsidRPr="00D05C01" w:rsidRDefault="00DF03F8" w:rsidP="00452004">
            <w:pPr>
              <w:spacing w:after="0" w:line="240" w:lineRule="auto"/>
              <w:jc w:val="center"/>
              <w:rPr>
                <w:rFonts w:ascii="Times New Roman" w:eastAsia="Calibri" w:hAnsi="Times New Roman" w:cs="Times New Roman"/>
                <w:sz w:val="26"/>
                <w:szCs w:val="26"/>
              </w:rPr>
            </w:pPr>
            <w:r w:rsidRPr="00D05C01">
              <w:rPr>
                <w:rFonts w:ascii="Times New Roman" w:eastAsia="Calibri" w:hAnsi="Times New Roman" w:cs="Times New Roman"/>
                <w:sz w:val="26"/>
                <w:szCs w:val="26"/>
              </w:rPr>
              <w:t>№435364-6</w:t>
            </w:r>
          </w:p>
        </w:tc>
        <w:tc>
          <w:tcPr>
            <w:tcW w:w="2268" w:type="dxa"/>
            <w:tcBorders>
              <w:top w:val="single" w:sz="4" w:space="0" w:color="000000"/>
              <w:left w:val="single" w:sz="4" w:space="0" w:color="000000"/>
              <w:bottom w:val="single" w:sz="4" w:space="0" w:color="000000"/>
            </w:tcBorders>
            <w:shd w:val="clear" w:color="auto" w:fill="auto"/>
          </w:tcPr>
          <w:p w:rsidR="00DF03F8" w:rsidRPr="00D05C01" w:rsidRDefault="00DF03F8" w:rsidP="00C81E51">
            <w:pPr>
              <w:spacing w:after="0" w:line="240" w:lineRule="auto"/>
              <w:jc w:val="center"/>
              <w:rPr>
                <w:rFonts w:ascii="Times New Roman" w:eastAsia="Calibri" w:hAnsi="Times New Roman" w:cs="Times New Roman"/>
                <w:sz w:val="26"/>
                <w:szCs w:val="26"/>
              </w:rPr>
            </w:pPr>
            <w:r w:rsidRPr="00D05C01">
              <w:rPr>
                <w:rFonts w:ascii="Times New Roman" w:eastAsia="Calibri" w:hAnsi="Times New Roman" w:cs="Times New Roman"/>
                <w:sz w:val="26"/>
                <w:szCs w:val="26"/>
              </w:rPr>
              <w:t>Комитет по экономической политике, инновационному развитию и 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D05C01" w:rsidRDefault="00DF03F8" w:rsidP="00452004">
            <w:pPr>
              <w:spacing w:after="0" w:line="240" w:lineRule="auto"/>
              <w:jc w:val="center"/>
              <w:rPr>
                <w:rFonts w:ascii="Times New Roman" w:eastAsia="Calibri" w:hAnsi="Times New Roman" w:cs="Times New Roman"/>
                <w:sz w:val="26"/>
                <w:szCs w:val="26"/>
              </w:rPr>
            </w:pPr>
            <w:r w:rsidRPr="00D05C01">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D05C01" w:rsidRDefault="00DF03F8" w:rsidP="005B04ED">
            <w:pPr>
              <w:spacing w:after="0" w:line="240" w:lineRule="auto"/>
              <w:rPr>
                <w:rFonts w:ascii="Times New Roman" w:eastAsia="Calibri" w:hAnsi="Times New Roman" w:cs="Times New Roman"/>
                <w:sz w:val="26"/>
                <w:szCs w:val="26"/>
              </w:rPr>
            </w:pPr>
            <w:r w:rsidRPr="00D05C01">
              <w:rPr>
                <w:rFonts w:ascii="Times New Roman" w:eastAsia="Calibri" w:hAnsi="Times New Roman" w:cs="Times New Roman"/>
                <w:sz w:val="26"/>
                <w:szCs w:val="26"/>
              </w:rPr>
              <w:t xml:space="preserve">Юридический департамент (Полуботко С.В.), </w:t>
            </w:r>
          </w:p>
          <w:p w:rsidR="00DF03F8" w:rsidRPr="00D05C01" w:rsidRDefault="00F86451" w:rsidP="00D05C01">
            <w:pPr>
              <w:spacing w:after="0" w:line="240" w:lineRule="auto"/>
              <w:rPr>
                <w:rFonts w:ascii="Times New Roman" w:eastAsia="Calibri" w:hAnsi="Times New Roman" w:cs="Times New Roman"/>
                <w:sz w:val="26"/>
                <w:szCs w:val="26"/>
              </w:rPr>
            </w:pPr>
            <w:r w:rsidRPr="00291D6F">
              <w:rPr>
                <w:rFonts w:ascii="Times New Roman" w:eastAsia="Calibri" w:hAnsi="Times New Roman" w:cs="Times New Roman"/>
                <w:sz w:val="26"/>
                <w:szCs w:val="26"/>
              </w:rPr>
              <w:t>Департамент экономической безопасности пре</w:t>
            </w:r>
            <w:r w:rsidR="0033352B" w:rsidRPr="00291D6F">
              <w:rPr>
                <w:rFonts w:ascii="Times New Roman" w:eastAsia="Calibri" w:hAnsi="Times New Roman" w:cs="Times New Roman"/>
                <w:sz w:val="26"/>
                <w:szCs w:val="26"/>
              </w:rPr>
              <w:t>дпринимательства (</w:t>
            </w:r>
            <w:r w:rsidR="00D05C01" w:rsidRPr="00291D6F">
              <w:rPr>
                <w:rFonts w:ascii="Times New Roman" w:eastAsia="Calibri" w:hAnsi="Times New Roman" w:cs="Times New Roman"/>
                <w:sz w:val="26"/>
                <w:szCs w:val="26"/>
              </w:rPr>
              <w:t>Сиваков</w:t>
            </w:r>
            <w:r w:rsidR="0033352B" w:rsidRPr="00291D6F">
              <w:rPr>
                <w:rFonts w:ascii="Times New Roman" w:eastAsia="Calibri" w:hAnsi="Times New Roman" w:cs="Times New Roman"/>
                <w:sz w:val="26"/>
                <w:szCs w:val="26"/>
              </w:rPr>
              <w:t xml:space="preserve"> О.Г.</w:t>
            </w:r>
            <w:r w:rsidR="00D05C01" w:rsidRPr="00291D6F">
              <w:rPr>
                <w:rFonts w:ascii="Times New Roman" w:eastAsia="Calibri" w:hAnsi="Times New Roman" w:cs="Times New Roman"/>
                <w:sz w:val="26"/>
                <w:szCs w:val="26"/>
              </w:rPr>
              <w:t>)</w:t>
            </w:r>
          </w:p>
        </w:tc>
      </w:tr>
      <w:tr w:rsidR="00DF03F8" w:rsidRPr="0021621D" w:rsidTr="00183949">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отдельные законодательные акты Российской Федерации по вопросам символики некоммерческих организаций</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contextualSpacing/>
              <w:jc w:val="center"/>
              <w:rPr>
                <w:rFonts w:ascii="Times New Roman" w:eastAsia="Calibri" w:hAnsi="Times New Roman" w:cs="Times New Roman"/>
                <w:sz w:val="26"/>
                <w:szCs w:val="26"/>
                <w:lang w:val="en-US"/>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24.01.14</w:t>
            </w:r>
          </w:p>
          <w:p w:rsidR="00DF03F8" w:rsidRPr="0021621D" w:rsidRDefault="00DF03F8" w:rsidP="00452004">
            <w:pPr>
              <w:spacing w:after="0" w:line="240" w:lineRule="auto"/>
              <w:contextualSpacing/>
              <w:jc w:val="center"/>
              <w:rPr>
                <w:rFonts w:ascii="Times New Roman" w:eastAsia="Calibri" w:hAnsi="Times New Roman" w:cs="Times New Roman"/>
                <w:sz w:val="26"/>
                <w:szCs w:val="26"/>
                <w:lang w:val="en-US"/>
              </w:rPr>
            </w:pPr>
            <w:r w:rsidRPr="0021621D">
              <w:rPr>
                <w:rFonts w:ascii="Times New Roman" w:eastAsia="Calibri" w:hAnsi="Times New Roman" w:cs="Times New Roman"/>
                <w:sz w:val="26"/>
                <w:szCs w:val="26"/>
              </w:rPr>
              <w:t>№ 435711-6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33352B" w:rsidP="00452004">
            <w:pPr>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уточняе</w:t>
            </w:r>
            <w:r w:rsidR="00DF03F8" w:rsidRPr="0021621D">
              <w:rPr>
                <w:rFonts w:ascii="Times New Roman" w:eastAsia="Calibri" w:hAnsi="Times New Roman" w:cs="Times New Roman"/>
                <w:sz w:val="26"/>
                <w:szCs w:val="26"/>
              </w:rPr>
              <w:t>тся</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33352B" w:rsidP="00452004">
            <w:pPr>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DF03F8" w:rsidRPr="0021621D">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Юридический департамент </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(Гаврилюк О.В.),</w:t>
            </w:r>
          </w:p>
          <w:p w:rsidR="00DF03F8" w:rsidRPr="0021621D" w:rsidRDefault="00DF03F8"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ТПП РФ по интеллектуальной собственности</w:t>
            </w: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25</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napToGrid w:val="0"/>
              <w:spacing w:after="0" w:line="240" w:lineRule="auto"/>
              <w:jc w:val="both"/>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О внесении изменения в статью 25-8 части первой Налогового кодекса Российской Федерации</w:t>
            </w:r>
            <w:r>
              <w:rPr>
                <w:rFonts w:ascii="Times New Roman" w:eastAsia="Calibri" w:hAnsi="Times New Roman" w:cs="Times New Roman"/>
                <w:color w:val="000000"/>
                <w:sz w:val="26"/>
                <w:szCs w:val="26"/>
              </w:rPr>
              <w:t xml:space="preserve"> (первое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Депутаты Государственной Думы Р.В.Кармазина, Н.С.Максимова, Л.Я.Симановский, Г.Я.Хор, А.М.Макаров</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27.12.13</w:t>
            </w:r>
          </w:p>
          <w:p w:rsidR="00DF03F8" w:rsidRPr="0021621D" w:rsidRDefault="00DF03F8" w:rsidP="00452004">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 419118-6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уточняется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91D6F" w:rsidRDefault="00DF03F8" w:rsidP="00452004">
            <w:pPr>
              <w:suppressAutoHyphens/>
              <w:spacing w:after="0" w:line="240" w:lineRule="auto"/>
              <w:rPr>
                <w:rFonts w:ascii="Times New Roman" w:eastAsia="Calibri" w:hAnsi="Times New Roman" w:cs="Times New Roman"/>
                <w:color w:val="000000"/>
                <w:sz w:val="26"/>
                <w:szCs w:val="26"/>
              </w:rPr>
            </w:pPr>
            <w:r w:rsidRPr="00291D6F">
              <w:rPr>
                <w:rFonts w:ascii="Times New Roman" w:eastAsia="Calibri" w:hAnsi="Times New Roman" w:cs="Times New Roman"/>
                <w:color w:val="000000"/>
                <w:sz w:val="26"/>
                <w:szCs w:val="26"/>
              </w:rPr>
              <w:t>Экспертный совет по совершенствованию налогового законодательства,</w:t>
            </w:r>
          </w:p>
          <w:p w:rsidR="00DF03F8" w:rsidRPr="00291D6F" w:rsidRDefault="005B04ED" w:rsidP="005B04ED">
            <w:pPr>
              <w:spacing w:after="0" w:line="240" w:lineRule="auto"/>
              <w:rPr>
                <w:rFonts w:ascii="Times New Roman" w:eastAsia="Calibri" w:hAnsi="Times New Roman" w:cs="Times New Roman"/>
                <w:color w:val="000000"/>
                <w:sz w:val="26"/>
                <w:szCs w:val="26"/>
              </w:rPr>
            </w:pPr>
            <w:r w:rsidRPr="00291D6F">
              <w:rPr>
                <w:rFonts w:ascii="Times New Roman" w:eastAsia="Calibri" w:hAnsi="Times New Roman" w:cs="Times New Roman"/>
                <w:color w:val="000000"/>
                <w:sz w:val="26"/>
                <w:szCs w:val="26"/>
              </w:rPr>
              <w:t>Юридический департамент (</w:t>
            </w:r>
            <w:r w:rsidR="00DF03F8" w:rsidRPr="00291D6F">
              <w:rPr>
                <w:rFonts w:ascii="Times New Roman" w:eastAsia="Calibri" w:hAnsi="Times New Roman" w:cs="Times New Roman"/>
                <w:color w:val="000000"/>
                <w:sz w:val="26"/>
                <w:szCs w:val="26"/>
              </w:rPr>
              <w:t>Фадеев</w:t>
            </w:r>
            <w:r w:rsidRPr="00291D6F">
              <w:rPr>
                <w:rFonts w:ascii="Times New Roman" w:eastAsia="Calibri" w:hAnsi="Times New Roman" w:cs="Times New Roman"/>
                <w:color w:val="000000"/>
                <w:sz w:val="26"/>
                <w:szCs w:val="26"/>
              </w:rPr>
              <w:t xml:space="preserve"> Д.Е.</w:t>
            </w:r>
            <w:r w:rsidR="00DF03F8" w:rsidRPr="00291D6F">
              <w:rPr>
                <w:rFonts w:ascii="Times New Roman" w:eastAsia="Calibri" w:hAnsi="Times New Roman" w:cs="Times New Roman"/>
                <w:color w:val="000000"/>
                <w:sz w:val="26"/>
                <w:szCs w:val="26"/>
              </w:rPr>
              <w:t>, Селиванов</w:t>
            </w:r>
            <w:r w:rsidRPr="00291D6F">
              <w:rPr>
                <w:rFonts w:ascii="Times New Roman" w:eastAsia="Calibri" w:hAnsi="Times New Roman" w:cs="Times New Roman"/>
                <w:color w:val="000000"/>
                <w:sz w:val="26"/>
                <w:szCs w:val="26"/>
              </w:rPr>
              <w:t xml:space="preserve"> А.С.</w:t>
            </w:r>
            <w:r w:rsidR="00DF03F8" w:rsidRPr="00291D6F">
              <w:rPr>
                <w:rFonts w:ascii="Times New Roman" w:eastAsia="Calibri" w:hAnsi="Times New Roman" w:cs="Times New Roman"/>
                <w:color w:val="000000"/>
                <w:sz w:val="26"/>
                <w:szCs w:val="26"/>
              </w:rPr>
              <w:t>)</w:t>
            </w:r>
            <w:r w:rsidR="00FD6124" w:rsidRPr="00291D6F">
              <w:rPr>
                <w:rFonts w:ascii="Times New Roman" w:eastAsia="Calibri" w:hAnsi="Times New Roman" w:cs="Times New Roman"/>
                <w:color w:val="000000"/>
                <w:sz w:val="26"/>
                <w:szCs w:val="26"/>
              </w:rPr>
              <w:t xml:space="preserve">, </w:t>
            </w:r>
            <w:r w:rsidR="00FD6124" w:rsidRPr="00291D6F">
              <w:rPr>
                <w:rFonts w:ascii="Times New Roman" w:eastAsia="Calibri" w:hAnsi="Times New Roman" w:cs="Times New Roman"/>
                <w:noProof/>
                <w:sz w:val="26"/>
                <w:szCs w:val="26"/>
              </w:rPr>
              <w:t>Департамент по защите малого и среднего бизнеса (Палагина А.Н.)</w:t>
            </w: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26</w:t>
            </w:r>
            <w:r w:rsidR="00DF03F8" w:rsidRPr="0021621D">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D16B84">
            <w:pPr>
              <w:snapToGrid w:val="0"/>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 xml:space="preserve">О внесении изменений в часть первую Налогового кодекса Российской Федерации </w:t>
            </w:r>
            <w:r>
              <w:rPr>
                <w:rFonts w:ascii="Times New Roman" w:eastAsia="Calibri" w:hAnsi="Times New Roman" w:cs="Times New Roman"/>
                <w:color w:val="000000"/>
                <w:sz w:val="26"/>
                <w:szCs w:val="26"/>
              </w:rPr>
              <w:t>и статью 1 Федерального закона «</w:t>
            </w:r>
            <w:r w:rsidRPr="0021621D">
              <w:rPr>
                <w:rFonts w:ascii="Times New Roman" w:eastAsia="Calibri" w:hAnsi="Times New Roman" w:cs="Times New Roman"/>
                <w:color w:val="000000"/>
                <w:sz w:val="26"/>
                <w:szCs w:val="26"/>
              </w:rPr>
              <w:t>О защите прав юридических лиц и индивидуальных предпринимателей при осуществлении государственного контроля (над</w:t>
            </w:r>
            <w:r>
              <w:rPr>
                <w:rFonts w:ascii="Times New Roman" w:eastAsia="Calibri" w:hAnsi="Times New Roman" w:cs="Times New Roman"/>
                <w:color w:val="000000"/>
                <w:sz w:val="26"/>
                <w:szCs w:val="26"/>
              </w:rPr>
              <w:t>зора) и муниципального контроля»</w:t>
            </w:r>
            <w:r w:rsidRPr="0021621D">
              <w:rPr>
                <w:rFonts w:ascii="Times New Roman" w:eastAsia="Calibri" w:hAnsi="Times New Roman" w:cs="Times New Roman"/>
                <w:color w:val="000000"/>
                <w:sz w:val="26"/>
                <w:szCs w:val="26"/>
              </w:rPr>
              <w:t>, а также о признании утратившими силу отдельных положений законодательных актов Российской Федерации в связи с совершенствованием контроля за исполнением банками обязанностей, установленных законодательством Российской Федерации о налогах и сборах»</w:t>
            </w:r>
            <w:r>
              <w:rPr>
                <w:rFonts w:ascii="Times New Roman" w:eastAsia="Calibri" w:hAnsi="Times New Roman" w:cs="Times New Roman"/>
                <w:color w:val="000000"/>
                <w:sz w:val="26"/>
                <w:szCs w:val="26"/>
              </w:rPr>
              <w:t xml:space="preserve"> (первое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napToGrid w:val="0"/>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10.08.13</w:t>
            </w:r>
          </w:p>
          <w:p w:rsidR="00DF03F8" w:rsidRPr="0021621D" w:rsidRDefault="00DF03F8" w:rsidP="00452004">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330414-6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C81E51">
            <w:pPr>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jc w:val="center"/>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уточняется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91D6F" w:rsidRDefault="00DF03F8" w:rsidP="00452004">
            <w:pPr>
              <w:suppressAutoHyphens/>
              <w:spacing w:after="0" w:line="240" w:lineRule="auto"/>
              <w:rPr>
                <w:rFonts w:ascii="Times New Roman" w:eastAsia="Calibri" w:hAnsi="Times New Roman" w:cs="Times New Roman"/>
                <w:color w:val="000000"/>
                <w:sz w:val="26"/>
                <w:szCs w:val="26"/>
              </w:rPr>
            </w:pPr>
            <w:r w:rsidRPr="00291D6F">
              <w:rPr>
                <w:rFonts w:ascii="Times New Roman" w:eastAsia="Calibri" w:hAnsi="Times New Roman" w:cs="Times New Roman"/>
                <w:color w:val="000000"/>
                <w:sz w:val="26"/>
                <w:szCs w:val="26"/>
              </w:rPr>
              <w:t>Экспертный совет по совершенствованию налогового законодательства,</w:t>
            </w:r>
            <w:r w:rsidR="00EE0657" w:rsidRPr="00291D6F">
              <w:rPr>
                <w:rFonts w:ascii="Times New Roman" w:eastAsia="Calibri" w:hAnsi="Times New Roman" w:cs="Times New Roman"/>
                <w:color w:val="000000"/>
                <w:sz w:val="26"/>
                <w:szCs w:val="26"/>
              </w:rPr>
              <w:t xml:space="preserve"> </w:t>
            </w:r>
            <w:r w:rsidR="00EE0657"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DF03F8" w:rsidRPr="00291D6F" w:rsidRDefault="006E2A65" w:rsidP="00452004">
            <w:pPr>
              <w:suppressAutoHyphens/>
              <w:spacing w:after="0" w:line="240" w:lineRule="auto"/>
              <w:rPr>
                <w:rFonts w:ascii="Times New Roman" w:eastAsia="Calibri" w:hAnsi="Times New Roman" w:cs="Times New Roman"/>
                <w:color w:val="000000"/>
                <w:sz w:val="26"/>
                <w:szCs w:val="26"/>
              </w:rPr>
            </w:pPr>
            <w:r w:rsidRPr="00291D6F">
              <w:rPr>
                <w:rFonts w:ascii="Times New Roman" w:eastAsia="Calibri" w:hAnsi="Times New Roman" w:cs="Times New Roman"/>
                <w:color w:val="000000"/>
                <w:sz w:val="26"/>
                <w:szCs w:val="26"/>
              </w:rPr>
              <w:t>Юридический департамент (</w:t>
            </w:r>
            <w:r w:rsidR="00DF03F8" w:rsidRPr="00291D6F">
              <w:rPr>
                <w:rFonts w:ascii="Times New Roman" w:eastAsia="Calibri" w:hAnsi="Times New Roman" w:cs="Times New Roman"/>
                <w:color w:val="000000"/>
                <w:sz w:val="26"/>
                <w:szCs w:val="26"/>
              </w:rPr>
              <w:t>Фадеев</w:t>
            </w:r>
            <w:r w:rsidRPr="00291D6F">
              <w:rPr>
                <w:rFonts w:ascii="Times New Roman" w:eastAsia="Calibri" w:hAnsi="Times New Roman" w:cs="Times New Roman"/>
                <w:color w:val="000000"/>
                <w:sz w:val="26"/>
                <w:szCs w:val="26"/>
              </w:rPr>
              <w:t xml:space="preserve"> Д.Е., </w:t>
            </w:r>
            <w:r w:rsidR="00DF03F8" w:rsidRPr="00291D6F">
              <w:rPr>
                <w:rFonts w:ascii="Times New Roman" w:eastAsia="Calibri" w:hAnsi="Times New Roman" w:cs="Times New Roman"/>
                <w:color w:val="000000"/>
                <w:sz w:val="26"/>
                <w:szCs w:val="26"/>
              </w:rPr>
              <w:t>Селиванов</w:t>
            </w:r>
            <w:r w:rsidRPr="00291D6F">
              <w:rPr>
                <w:rFonts w:ascii="Times New Roman" w:eastAsia="Calibri" w:hAnsi="Times New Roman" w:cs="Times New Roman"/>
                <w:color w:val="000000"/>
                <w:sz w:val="26"/>
                <w:szCs w:val="26"/>
              </w:rPr>
              <w:t xml:space="preserve"> А.С.</w:t>
            </w:r>
            <w:r w:rsidR="00DF03F8" w:rsidRPr="00291D6F">
              <w:rPr>
                <w:rFonts w:ascii="Times New Roman" w:eastAsia="Calibri" w:hAnsi="Times New Roman" w:cs="Times New Roman"/>
                <w:color w:val="000000"/>
                <w:sz w:val="26"/>
                <w:szCs w:val="26"/>
              </w:rPr>
              <w:t>)</w:t>
            </w:r>
            <w:r w:rsidR="00275B3B" w:rsidRPr="00291D6F">
              <w:rPr>
                <w:rFonts w:ascii="Times New Roman" w:eastAsia="Calibri" w:hAnsi="Times New Roman" w:cs="Times New Roman"/>
                <w:color w:val="000000"/>
                <w:sz w:val="26"/>
                <w:szCs w:val="26"/>
              </w:rPr>
              <w:t>, Комитет ТПП РФ по финансовым рынкам</w:t>
            </w:r>
            <w:r w:rsidR="008B5D43" w:rsidRPr="00291D6F">
              <w:rPr>
                <w:rFonts w:ascii="Times New Roman" w:eastAsia="Calibri" w:hAnsi="Times New Roman" w:cs="Times New Roman"/>
                <w:color w:val="000000"/>
                <w:sz w:val="26"/>
                <w:szCs w:val="26"/>
              </w:rPr>
              <w:t xml:space="preserve"> (Миркин Я.М.)</w:t>
            </w: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Pr="00EE0BF2" w:rsidRDefault="00275B3B" w:rsidP="00796F6B">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27</w:t>
            </w:r>
            <w:r w:rsidR="00DF03F8" w:rsidRPr="00EE0BF2">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75B3B" w:rsidRDefault="00DF03F8" w:rsidP="00796F6B">
            <w:pPr>
              <w:spacing w:after="0" w:line="240" w:lineRule="auto"/>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 xml:space="preserve">О внесении изменений в некоторые законодательные акты РФ </w:t>
            </w:r>
          </w:p>
          <w:p w:rsidR="00DF03F8" w:rsidRPr="00275B3B" w:rsidRDefault="00DF03F8" w:rsidP="00796F6B">
            <w:pPr>
              <w:spacing w:after="0" w:line="240" w:lineRule="auto"/>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(о создании и деятельности объединений работодателей) (второе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75B3B" w:rsidRDefault="00DF03F8" w:rsidP="00796F6B">
            <w:pPr>
              <w:spacing w:after="0" w:line="240" w:lineRule="auto"/>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Депутаты ГД</w:t>
            </w:r>
          </w:p>
          <w:p w:rsidR="00DF03F8" w:rsidRPr="00275B3B" w:rsidRDefault="00DF03F8" w:rsidP="00796F6B">
            <w:pPr>
              <w:spacing w:after="0" w:line="240" w:lineRule="auto"/>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Е.В.Панина, В.Г.Драганов</w:t>
            </w:r>
          </w:p>
        </w:tc>
        <w:tc>
          <w:tcPr>
            <w:tcW w:w="1701" w:type="dxa"/>
            <w:tcBorders>
              <w:top w:val="single" w:sz="4" w:space="0" w:color="000000"/>
              <w:left w:val="single" w:sz="4" w:space="0" w:color="000000"/>
              <w:bottom w:val="single" w:sz="4" w:space="0" w:color="000000"/>
            </w:tcBorders>
            <w:shd w:val="clear" w:color="auto" w:fill="auto"/>
          </w:tcPr>
          <w:p w:rsidR="00DF03F8" w:rsidRPr="00275B3B" w:rsidRDefault="00DF03F8" w:rsidP="00796F6B">
            <w:pPr>
              <w:spacing w:after="0" w:line="240" w:lineRule="auto"/>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19.11.2010</w:t>
            </w:r>
          </w:p>
          <w:p w:rsidR="00DF03F8" w:rsidRPr="00275B3B" w:rsidRDefault="00DF03F8" w:rsidP="00796F6B">
            <w:pPr>
              <w:spacing w:after="0" w:line="240" w:lineRule="auto"/>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 xml:space="preserve">№ </w:t>
            </w:r>
            <w:hyperlink r:id="rId22" w:history="1">
              <w:r w:rsidRPr="00275B3B">
                <w:rPr>
                  <w:rFonts w:ascii="Times New Roman" w:eastAsia="Calibri" w:hAnsi="Times New Roman" w:cs="Times New Roman"/>
                  <w:sz w:val="26"/>
                  <w:szCs w:val="26"/>
                </w:rPr>
                <w:t>458158-5</w:t>
              </w:r>
            </w:hyperlink>
          </w:p>
        </w:tc>
        <w:tc>
          <w:tcPr>
            <w:tcW w:w="2268" w:type="dxa"/>
            <w:tcBorders>
              <w:top w:val="single" w:sz="4" w:space="0" w:color="000000"/>
              <w:left w:val="single" w:sz="4" w:space="0" w:color="000000"/>
              <w:bottom w:val="single" w:sz="4" w:space="0" w:color="000000"/>
            </w:tcBorders>
            <w:shd w:val="clear" w:color="auto" w:fill="auto"/>
          </w:tcPr>
          <w:p w:rsidR="00DF03F8" w:rsidRPr="00275B3B" w:rsidRDefault="00DF03F8" w:rsidP="00796F6B">
            <w:pPr>
              <w:spacing w:after="0" w:line="240" w:lineRule="auto"/>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Комитет по труду и социальной политике и делам ветеранов</w:t>
            </w:r>
          </w:p>
        </w:tc>
        <w:tc>
          <w:tcPr>
            <w:tcW w:w="1559" w:type="dxa"/>
            <w:tcBorders>
              <w:top w:val="single" w:sz="4" w:space="0" w:color="000000"/>
              <w:left w:val="single" w:sz="4" w:space="0" w:color="000000"/>
              <w:bottom w:val="single" w:sz="4" w:space="0" w:color="000000"/>
            </w:tcBorders>
            <w:shd w:val="clear" w:color="auto" w:fill="auto"/>
          </w:tcPr>
          <w:p w:rsidR="00DF03F8" w:rsidRPr="00275B3B" w:rsidRDefault="00DF03F8" w:rsidP="00796F6B">
            <w:pPr>
              <w:spacing w:after="0" w:line="240" w:lineRule="auto"/>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75B3B" w:rsidRDefault="00DF03F8" w:rsidP="00796F6B">
            <w:pPr>
              <w:spacing w:after="0" w:line="240" w:lineRule="auto"/>
              <w:rPr>
                <w:rFonts w:ascii="Times New Roman" w:eastAsia="Calibri" w:hAnsi="Times New Roman" w:cs="Times New Roman"/>
                <w:sz w:val="26"/>
                <w:szCs w:val="26"/>
              </w:rPr>
            </w:pPr>
            <w:r w:rsidRPr="00275B3B">
              <w:rPr>
                <w:rFonts w:ascii="Times New Roman" w:eastAsia="Calibri" w:hAnsi="Times New Roman" w:cs="Times New Roman"/>
                <w:sz w:val="26"/>
                <w:szCs w:val="26"/>
              </w:rPr>
              <w:t xml:space="preserve">Юридический департамент (Макарова Л.В.), Комитет ТПП РФ по вопросам социальной политики </w:t>
            </w:r>
          </w:p>
          <w:p w:rsidR="00DF03F8" w:rsidRPr="00275B3B" w:rsidRDefault="00DF03F8" w:rsidP="00796F6B">
            <w:pPr>
              <w:spacing w:after="0" w:line="240" w:lineRule="auto"/>
              <w:rPr>
                <w:rFonts w:ascii="Times New Roman" w:eastAsia="Calibri" w:hAnsi="Times New Roman" w:cs="Times New Roman"/>
                <w:sz w:val="26"/>
                <w:szCs w:val="26"/>
              </w:rPr>
            </w:pPr>
            <w:r w:rsidRPr="00275B3B">
              <w:rPr>
                <w:rFonts w:ascii="Times New Roman" w:eastAsia="Calibri" w:hAnsi="Times New Roman" w:cs="Times New Roman"/>
                <w:sz w:val="26"/>
                <w:szCs w:val="26"/>
              </w:rPr>
              <w:t>(Дмитриева О.Г.)</w:t>
            </w: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Pr="0021621D"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28</w:t>
            </w:r>
            <w:r w:rsidR="00DF03F8">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 внесении изменений в Федеральный закон «О концессионных соглашениях» и отдельные законодате</w:t>
            </w:r>
            <w:r w:rsidR="00275B3B">
              <w:rPr>
                <w:rFonts w:ascii="Times New Roman" w:eastAsia="Calibri" w:hAnsi="Times New Roman" w:cs="Times New Roman"/>
                <w:sz w:val="26"/>
                <w:szCs w:val="26"/>
              </w:rPr>
              <w:t>льные акты Российской Федерации (первое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Default="00DF03F8"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11.02.2014</w:t>
            </w:r>
          </w:p>
          <w:p w:rsidR="00DF03F8" w:rsidRPr="0021621D" w:rsidRDefault="00DF03F8"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449127-6</w:t>
            </w:r>
          </w:p>
        </w:tc>
        <w:tc>
          <w:tcPr>
            <w:tcW w:w="2268" w:type="dxa"/>
            <w:tcBorders>
              <w:top w:val="single" w:sz="4" w:space="0" w:color="000000"/>
              <w:left w:val="single" w:sz="4" w:space="0" w:color="000000"/>
              <w:bottom w:val="single" w:sz="4" w:space="0" w:color="000000"/>
            </w:tcBorders>
            <w:shd w:val="clear" w:color="auto" w:fill="auto"/>
          </w:tcPr>
          <w:p w:rsidR="00DF03F8" w:rsidRPr="0021621D" w:rsidRDefault="00DF03F8" w:rsidP="00796F6B">
            <w:pPr>
              <w:spacing w:after="0" w:line="240" w:lineRule="auto"/>
              <w:jc w:val="center"/>
              <w:rPr>
                <w:rFonts w:ascii="Times New Roman" w:eastAsia="Calibri" w:hAnsi="Times New Roman" w:cs="Times New Roman"/>
                <w:sz w:val="26"/>
                <w:szCs w:val="26"/>
              </w:rPr>
            </w:pPr>
            <w:r w:rsidRPr="00FE7076">
              <w:rPr>
                <w:rFonts w:ascii="Times New Roman" w:hAnsi="Times New Roman" w:cs="Times New Roman"/>
                <w:sz w:val="26"/>
                <w:szCs w:val="26"/>
              </w:rPr>
              <w:t>Комитет по экономической политике, инновационному развитию и 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21621D" w:rsidRDefault="00DF03F8" w:rsidP="00452004">
            <w:pPr>
              <w:suppressAutoHyphen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21621D" w:rsidRDefault="00DF03F8" w:rsidP="004C4350">
            <w:pPr>
              <w:suppressAutoHyphens/>
              <w:spacing w:after="0" w:line="240" w:lineRule="auto"/>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Юридический департамент (</w:t>
            </w:r>
            <w:r w:rsidRPr="0021621D">
              <w:rPr>
                <w:rFonts w:ascii="Times New Roman" w:eastAsia="Calibri" w:hAnsi="Times New Roman" w:cs="Times New Roman"/>
                <w:sz w:val="26"/>
                <w:szCs w:val="26"/>
              </w:rPr>
              <w:t>Полуботко С.В.</w:t>
            </w:r>
            <w:r w:rsidRPr="0021621D">
              <w:rPr>
                <w:rFonts w:ascii="Times New Roman" w:eastAsia="Calibri" w:hAnsi="Times New Roman" w:cs="Times New Roman"/>
                <w:noProof/>
                <w:sz w:val="26"/>
                <w:szCs w:val="26"/>
              </w:rPr>
              <w:t>),</w:t>
            </w:r>
          </w:p>
          <w:p w:rsidR="00DF03F8" w:rsidRPr="0021621D" w:rsidRDefault="00DF03F8" w:rsidP="004C4350">
            <w:pPr>
              <w:suppressAutoHyphens/>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ТПП РФ по </w:t>
            </w:r>
            <w:r>
              <w:rPr>
                <w:rFonts w:ascii="Times New Roman" w:eastAsia="Calibri" w:hAnsi="Times New Roman" w:cs="Times New Roman"/>
                <w:sz w:val="26"/>
                <w:szCs w:val="26"/>
              </w:rPr>
              <w:t>инвестиционной политике</w:t>
            </w:r>
          </w:p>
          <w:p w:rsidR="00DF03F8" w:rsidRPr="0021621D" w:rsidRDefault="00DF03F8" w:rsidP="004C4350">
            <w:pPr>
              <w:suppressAutoHyphen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(Данилов-Данильян А.В.)</w:t>
            </w:r>
            <w:r w:rsidRPr="0021621D">
              <w:rPr>
                <w:rFonts w:ascii="Times New Roman" w:eastAsia="Calibri" w:hAnsi="Times New Roman" w:cs="Times New Roman"/>
                <w:sz w:val="26"/>
                <w:szCs w:val="26"/>
              </w:rPr>
              <w:t xml:space="preserve">, </w:t>
            </w:r>
            <w:r>
              <w:rPr>
                <w:rFonts w:ascii="Times New Roman" w:hAnsi="Times New Roman" w:cs="Times New Roman"/>
                <w:sz w:val="26"/>
                <w:szCs w:val="26"/>
              </w:rPr>
              <w:t>Комитет ТПП РФ по государственно-частному партнерству (Селезнев П.Л</w:t>
            </w:r>
            <w:r w:rsidRPr="005048A8">
              <w:rPr>
                <w:rFonts w:ascii="Times New Roman" w:hAnsi="Times New Roman" w:cs="Times New Roman"/>
                <w:sz w:val="26"/>
                <w:szCs w:val="26"/>
              </w:rPr>
              <w:t>.)</w:t>
            </w:r>
            <w:r>
              <w:rPr>
                <w:rFonts w:ascii="Times New Roman" w:hAnsi="Times New Roman" w:cs="Times New Roman"/>
                <w:sz w:val="26"/>
                <w:szCs w:val="26"/>
              </w:rPr>
              <w:t xml:space="preserve">, </w:t>
            </w:r>
            <w:r w:rsidRPr="0021621D">
              <w:rPr>
                <w:rFonts w:ascii="Times New Roman" w:eastAsia="Calibri" w:hAnsi="Times New Roman" w:cs="Times New Roman"/>
                <w:noProof/>
                <w:sz w:val="26"/>
                <w:szCs w:val="26"/>
              </w:rPr>
              <w:t xml:space="preserve">Департамент </w:t>
            </w:r>
            <w:r>
              <w:rPr>
                <w:rFonts w:ascii="Times New Roman" w:eastAsia="Calibri" w:hAnsi="Times New Roman" w:cs="Times New Roman"/>
                <w:noProof/>
                <w:sz w:val="26"/>
                <w:szCs w:val="26"/>
              </w:rPr>
              <w:t>содействия инвестициям и инновациям</w:t>
            </w:r>
            <w:r w:rsidRPr="0021621D">
              <w:rPr>
                <w:rFonts w:ascii="Times New Roman" w:eastAsia="Calibri" w:hAnsi="Times New Roman" w:cs="Times New Roman"/>
                <w:sz w:val="26"/>
                <w:szCs w:val="26"/>
              </w:rPr>
              <w:t xml:space="preserve"> </w:t>
            </w:r>
          </w:p>
          <w:p w:rsidR="00DF03F8" w:rsidRDefault="00DF03F8" w:rsidP="004C4350">
            <w:pPr>
              <w:snapToGri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(Муравьев В.А</w:t>
            </w:r>
            <w:r w:rsidRPr="0021621D">
              <w:rPr>
                <w:rFonts w:ascii="Times New Roman" w:eastAsia="Calibri" w:hAnsi="Times New Roman" w:cs="Times New Roman"/>
                <w:sz w:val="26"/>
                <w:szCs w:val="26"/>
              </w:rPr>
              <w:t>.)</w:t>
            </w:r>
          </w:p>
          <w:p w:rsidR="00BC0471" w:rsidRPr="0021621D" w:rsidRDefault="00BC0471" w:rsidP="004C4350">
            <w:pPr>
              <w:snapToGrid w:val="0"/>
              <w:spacing w:after="0" w:line="240" w:lineRule="auto"/>
              <w:rPr>
                <w:rFonts w:ascii="Times New Roman" w:eastAsia="Calibri" w:hAnsi="Times New Roman" w:cs="Times New Roman"/>
                <w:sz w:val="26"/>
                <w:szCs w:val="26"/>
              </w:rPr>
            </w:pP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29</w:t>
            </w:r>
            <w:r w:rsidR="00DF03F8">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 xml:space="preserve">О стратегическом планировании в Российской Федерации </w:t>
            </w:r>
          </w:p>
          <w:p w:rsidR="00DF03F8" w:rsidRPr="00750C5D"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750C5D" w:rsidRDefault="00DF03F8" w:rsidP="00750C5D">
            <w:pPr>
              <w:spacing w:after="0" w:line="240" w:lineRule="auto"/>
              <w:jc w:val="center"/>
              <w:rPr>
                <w:rFonts w:ascii="Times New Roman" w:eastAsia="Calibri" w:hAnsi="Times New Roman" w:cs="Times New Roman"/>
                <w:sz w:val="26"/>
                <w:szCs w:val="26"/>
              </w:rPr>
            </w:pPr>
            <w:r w:rsidRPr="00750C5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750C5D" w:rsidRDefault="00DF03F8" w:rsidP="00750C5D">
            <w:pPr>
              <w:spacing w:after="0" w:line="240" w:lineRule="auto"/>
              <w:jc w:val="center"/>
              <w:rPr>
                <w:rFonts w:ascii="Times New Roman" w:eastAsia="Calibri" w:hAnsi="Times New Roman" w:cs="Times New Roman"/>
                <w:sz w:val="26"/>
                <w:szCs w:val="26"/>
              </w:rPr>
            </w:pPr>
            <w:r w:rsidRPr="00750C5D">
              <w:rPr>
                <w:rFonts w:ascii="Times New Roman" w:eastAsia="Calibri" w:hAnsi="Times New Roman" w:cs="Times New Roman"/>
                <w:sz w:val="26"/>
                <w:szCs w:val="26"/>
              </w:rPr>
              <w:t>01.10.2012</w:t>
            </w:r>
          </w:p>
          <w:p w:rsidR="00DF03F8" w:rsidRPr="00750C5D" w:rsidRDefault="00DF03F8" w:rsidP="00750C5D">
            <w:pPr>
              <w:spacing w:after="0" w:line="240" w:lineRule="auto"/>
              <w:jc w:val="center"/>
              <w:rPr>
                <w:rFonts w:ascii="Times New Roman" w:eastAsia="Calibri" w:hAnsi="Times New Roman" w:cs="Times New Roman"/>
                <w:sz w:val="26"/>
                <w:szCs w:val="26"/>
              </w:rPr>
            </w:pPr>
            <w:r w:rsidRPr="00750C5D">
              <w:rPr>
                <w:rFonts w:ascii="Times New Roman" w:eastAsia="Calibri" w:hAnsi="Times New Roman" w:cs="Times New Roman"/>
                <w:sz w:val="26"/>
                <w:szCs w:val="26"/>
              </w:rPr>
              <w:t>№ 143912-6</w:t>
            </w:r>
          </w:p>
        </w:tc>
        <w:tc>
          <w:tcPr>
            <w:tcW w:w="2268" w:type="dxa"/>
            <w:tcBorders>
              <w:top w:val="single" w:sz="4" w:space="0" w:color="000000"/>
              <w:left w:val="single" w:sz="4" w:space="0" w:color="000000"/>
              <w:bottom w:val="single" w:sz="4" w:space="0" w:color="000000"/>
            </w:tcBorders>
            <w:shd w:val="clear" w:color="auto" w:fill="auto"/>
          </w:tcPr>
          <w:p w:rsidR="00DF03F8" w:rsidRPr="00750C5D"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Комитет по экономической политике, инновационному развитию и 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750C5D" w:rsidRDefault="00DF03F8" w:rsidP="00750C5D">
            <w:pPr>
              <w:spacing w:after="0" w:line="240" w:lineRule="auto"/>
              <w:jc w:val="center"/>
              <w:rPr>
                <w:rFonts w:ascii="Times New Roman" w:eastAsia="Calibri" w:hAnsi="Times New Roman" w:cs="Times New Roman"/>
                <w:sz w:val="26"/>
                <w:szCs w:val="26"/>
              </w:rPr>
            </w:pPr>
            <w:r w:rsidRPr="00750C5D">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C678E" w:rsidRDefault="00DC678E" w:rsidP="00750C5D">
            <w:pPr>
              <w:spacing w:after="0" w:line="240" w:lineRule="auto"/>
              <w:rPr>
                <w:rFonts w:ascii="Times New Roman" w:eastAsia="Calibri" w:hAnsi="Times New Roman" w:cs="Times New Roman"/>
                <w:sz w:val="26"/>
                <w:szCs w:val="26"/>
              </w:rPr>
            </w:pPr>
            <w:r w:rsidRPr="00DC678E">
              <w:rPr>
                <w:rFonts w:ascii="Times New Roman" w:eastAsia="Calibri" w:hAnsi="Times New Roman" w:cs="Times New Roman"/>
                <w:sz w:val="26"/>
                <w:szCs w:val="26"/>
              </w:rPr>
              <w:t>Комитет по содействию модернизации и технологическому развитию России (Попова Е.В.),</w:t>
            </w:r>
          </w:p>
          <w:p w:rsidR="008B5D43" w:rsidRPr="00750C5D"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Российская ассоциация развития малого и среднего предпринимательства (ИоффеА.Д.),</w:t>
            </w:r>
          </w:p>
          <w:p w:rsidR="00DF03F8" w:rsidRPr="00750C5D"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 xml:space="preserve">Юридический департамент </w:t>
            </w:r>
          </w:p>
          <w:p w:rsidR="00DF03F8" w:rsidRPr="00750C5D"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 xml:space="preserve">(Осколков В.Г.), </w:t>
            </w:r>
          </w:p>
          <w:p w:rsidR="00BC0471" w:rsidRDefault="00DF03F8" w:rsidP="00750C5D">
            <w:pPr>
              <w:spacing w:after="0" w:line="240" w:lineRule="auto"/>
              <w:rPr>
                <w:rFonts w:ascii="Times New Roman" w:eastAsia="Calibri" w:hAnsi="Times New Roman" w:cs="Times New Roman"/>
                <w:sz w:val="26"/>
                <w:szCs w:val="26"/>
              </w:rPr>
            </w:pPr>
            <w:r w:rsidRPr="00750C5D">
              <w:rPr>
                <w:rFonts w:ascii="Times New Roman" w:eastAsia="Calibri" w:hAnsi="Times New Roman" w:cs="Times New Roman"/>
                <w:sz w:val="26"/>
                <w:szCs w:val="26"/>
              </w:rPr>
              <w:t>Департамент по развитию предп</w:t>
            </w:r>
            <w:r w:rsidR="00DC678E">
              <w:rPr>
                <w:rFonts w:ascii="Times New Roman" w:eastAsia="Calibri" w:hAnsi="Times New Roman" w:cs="Times New Roman"/>
                <w:sz w:val="26"/>
                <w:szCs w:val="26"/>
              </w:rPr>
              <w:t>ринимательства (Манжосов Г.П.)</w:t>
            </w:r>
          </w:p>
          <w:p w:rsidR="00DC678E" w:rsidRPr="00750C5D" w:rsidRDefault="00DC678E" w:rsidP="00750C5D">
            <w:pPr>
              <w:spacing w:after="0" w:line="240" w:lineRule="auto"/>
              <w:rPr>
                <w:rFonts w:ascii="Times New Roman" w:eastAsia="Calibri" w:hAnsi="Times New Roman" w:cs="Times New Roman"/>
                <w:sz w:val="26"/>
                <w:szCs w:val="26"/>
              </w:rPr>
            </w:pP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30</w:t>
            </w:r>
            <w:r w:rsidR="00DF03F8">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275B3B" w:rsidRDefault="00DF03F8" w:rsidP="00833FDB">
            <w:pPr>
              <w:snapToGrid w:val="0"/>
              <w:spacing w:after="0" w:line="240" w:lineRule="auto"/>
              <w:contextualSpacing/>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 xml:space="preserve">О внесении изменений в некоторые законодательные акты Российской Федерации в части исключения положений, устанавливающих преимущества для отдельных хозяйствующих субъектов </w:t>
            </w:r>
          </w:p>
          <w:p w:rsidR="00DF03F8" w:rsidRPr="00275B3B" w:rsidRDefault="00DF03F8" w:rsidP="00833FDB">
            <w:pPr>
              <w:snapToGrid w:val="0"/>
              <w:spacing w:after="0" w:line="240" w:lineRule="auto"/>
              <w:contextualSpacing/>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(в части развития конкуренции на рынке банковских услуг)</w:t>
            </w:r>
          </w:p>
          <w:p w:rsidR="00DF03F8" w:rsidRPr="00275B3B" w:rsidRDefault="00DF03F8" w:rsidP="00833FDB">
            <w:pPr>
              <w:snapToGrid w:val="0"/>
              <w:spacing w:after="0" w:line="240" w:lineRule="auto"/>
              <w:contextualSpacing/>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275B3B" w:rsidRDefault="00DF03F8" w:rsidP="00833FDB">
            <w:pPr>
              <w:snapToGrid w:val="0"/>
              <w:spacing w:before="80" w:after="0" w:line="240" w:lineRule="auto"/>
              <w:contextualSpacing/>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DF03F8" w:rsidRPr="00275B3B" w:rsidRDefault="00DF03F8" w:rsidP="00833FDB">
            <w:pPr>
              <w:snapToGrid w:val="0"/>
              <w:spacing w:after="0" w:line="240" w:lineRule="auto"/>
              <w:contextualSpacing/>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 xml:space="preserve">13.06.2013 </w:t>
            </w:r>
          </w:p>
          <w:p w:rsidR="00DF03F8" w:rsidRPr="00275B3B" w:rsidRDefault="00DF03F8" w:rsidP="00833FDB">
            <w:pPr>
              <w:snapToGrid w:val="0"/>
              <w:spacing w:after="0" w:line="240" w:lineRule="auto"/>
              <w:contextualSpacing/>
              <w:jc w:val="both"/>
              <w:rPr>
                <w:rFonts w:ascii="Times New Roman" w:eastAsia="Calibri" w:hAnsi="Times New Roman" w:cs="Times New Roman"/>
                <w:sz w:val="26"/>
                <w:szCs w:val="26"/>
              </w:rPr>
            </w:pPr>
            <w:r w:rsidRPr="00275B3B">
              <w:rPr>
                <w:rFonts w:ascii="Times New Roman" w:eastAsia="Calibri" w:hAnsi="Times New Roman" w:cs="Times New Roman"/>
                <w:sz w:val="26"/>
                <w:szCs w:val="26"/>
              </w:rPr>
              <w:t>№ 295767-6</w:t>
            </w:r>
          </w:p>
        </w:tc>
        <w:tc>
          <w:tcPr>
            <w:tcW w:w="2268" w:type="dxa"/>
            <w:tcBorders>
              <w:top w:val="single" w:sz="4" w:space="0" w:color="000000"/>
              <w:left w:val="single" w:sz="4" w:space="0" w:color="000000"/>
              <w:bottom w:val="single" w:sz="4" w:space="0" w:color="000000"/>
            </w:tcBorders>
            <w:shd w:val="clear" w:color="auto" w:fill="auto"/>
          </w:tcPr>
          <w:p w:rsidR="00DF03F8" w:rsidRPr="00275B3B" w:rsidRDefault="00DF03F8" w:rsidP="00BC0471">
            <w:pPr>
              <w:snapToGrid w:val="0"/>
              <w:spacing w:after="0" w:line="240" w:lineRule="auto"/>
              <w:contextualSpacing/>
              <w:rPr>
                <w:rFonts w:ascii="Times New Roman" w:eastAsia="Calibri" w:hAnsi="Times New Roman" w:cs="Times New Roman"/>
                <w:sz w:val="26"/>
                <w:szCs w:val="26"/>
              </w:rPr>
            </w:pPr>
            <w:r w:rsidRPr="00275B3B">
              <w:rPr>
                <w:rFonts w:ascii="Times New Roman" w:eastAsia="Calibri" w:hAnsi="Times New Roman" w:cs="Times New Roman"/>
                <w:sz w:val="26"/>
                <w:szCs w:val="26"/>
              </w:rPr>
              <w:t>Комитет по финансовому рынку</w:t>
            </w:r>
          </w:p>
        </w:tc>
        <w:tc>
          <w:tcPr>
            <w:tcW w:w="1559" w:type="dxa"/>
            <w:tcBorders>
              <w:top w:val="single" w:sz="4" w:space="0" w:color="000000"/>
              <w:left w:val="single" w:sz="4" w:space="0" w:color="000000"/>
              <w:bottom w:val="single" w:sz="4" w:space="0" w:color="000000"/>
            </w:tcBorders>
            <w:shd w:val="clear" w:color="auto" w:fill="auto"/>
          </w:tcPr>
          <w:p w:rsidR="00DF03F8" w:rsidRPr="00275B3B" w:rsidRDefault="00DF03F8" w:rsidP="00833FDB">
            <w:pPr>
              <w:suppressAutoHyphens/>
              <w:snapToGrid w:val="0"/>
              <w:spacing w:after="0" w:line="240" w:lineRule="auto"/>
              <w:contextualSpacing/>
              <w:jc w:val="center"/>
              <w:rPr>
                <w:rFonts w:ascii="Times New Roman" w:eastAsia="Calibri" w:hAnsi="Times New Roman" w:cs="Times New Roman"/>
                <w:sz w:val="26"/>
                <w:szCs w:val="26"/>
              </w:rPr>
            </w:pPr>
            <w:r w:rsidRPr="00275B3B">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75B3B" w:rsidRPr="00140D56" w:rsidRDefault="00275B3B" w:rsidP="00275B3B">
            <w:pPr>
              <w:suppressAutoHyphens/>
              <w:snapToGrid w:val="0"/>
              <w:spacing w:after="0" w:line="240" w:lineRule="auto"/>
              <w:contextualSpacing/>
              <w:rPr>
                <w:rFonts w:ascii="Times New Roman" w:eastAsia="Calibri" w:hAnsi="Times New Roman" w:cs="Times New Roman"/>
                <w:sz w:val="26"/>
                <w:szCs w:val="26"/>
              </w:rPr>
            </w:pPr>
            <w:r w:rsidRPr="00140D56">
              <w:rPr>
                <w:rFonts w:ascii="Times New Roman" w:eastAsia="Calibri" w:hAnsi="Times New Roman" w:cs="Times New Roman"/>
                <w:sz w:val="26"/>
                <w:szCs w:val="26"/>
              </w:rPr>
              <w:t>Комитет по ГЧП (Селезнев П.Л.),</w:t>
            </w:r>
          </w:p>
          <w:p w:rsidR="00275B3B" w:rsidRPr="00140D56" w:rsidRDefault="00275B3B" w:rsidP="00275B3B">
            <w:pPr>
              <w:suppressAutoHyphens/>
              <w:snapToGrid w:val="0"/>
              <w:spacing w:after="0" w:line="240" w:lineRule="auto"/>
              <w:contextualSpacing/>
              <w:rPr>
                <w:rFonts w:ascii="Times New Roman" w:eastAsia="Calibri" w:hAnsi="Times New Roman" w:cs="Times New Roman"/>
                <w:sz w:val="26"/>
                <w:szCs w:val="26"/>
              </w:rPr>
            </w:pPr>
            <w:r w:rsidRPr="00140D56">
              <w:rPr>
                <w:rFonts w:ascii="Times New Roman" w:eastAsia="Calibri" w:hAnsi="Times New Roman" w:cs="Times New Roman"/>
                <w:sz w:val="26"/>
                <w:szCs w:val="26"/>
              </w:rPr>
              <w:t>Комитет по финансовым рынкам и кредитным организациям (Миркин</w:t>
            </w:r>
            <w:r>
              <w:rPr>
                <w:rFonts w:ascii="Times New Roman" w:eastAsia="Calibri" w:hAnsi="Times New Roman" w:cs="Times New Roman"/>
                <w:sz w:val="26"/>
                <w:szCs w:val="26"/>
              </w:rPr>
              <w:t xml:space="preserve"> Я.М.</w:t>
            </w:r>
            <w:r w:rsidRPr="00140D56">
              <w:rPr>
                <w:rFonts w:ascii="Times New Roman" w:eastAsia="Calibri" w:hAnsi="Times New Roman" w:cs="Times New Roman"/>
                <w:sz w:val="26"/>
                <w:szCs w:val="26"/>
              </w:rPr>
              <w:t>),</w:t>
            </w:r>
          </w:p>
          <w:p w:rsidR="00275B3B" w:rsidRPr="00140D56" w:rsidRDefault="00275B3B" w:rsidP="00275B3B">
            <w:pPr>
              <w:suppressAutoHyphens/>
              <w:snapToGrid w:val="0"/>
              <w:spacing w:after="0" w:line="240" w:lineRule="auto"/>
              <w:contextualSpacing/>
              <w:rPr>
                <w:rFonts w:ascii="Times New Roman" w:eastAsia="Calibri" w:hAnsi="Times New Roman" w:cs="Times New Roman"/>
                <w:sz w:val="26"/>
                <w:szCs w:val="26"/>
              </w:rPr>
            </w:pPr>
            <w:r w:rsidRPr="00140D56">
              <w:rPr>
                <w:rFonts w:ascii="Times New Roman" w:eastAsia="Calibri" w:hAnsi="Times New Roman" w:cs="Times New Roman"/>
                <w:sz w:val="26"/>
                <w:szCs w:val="26"/>
              </w:rPr>
              <w:t>Департамент по развитию предпринимательства (Манжосов Г.П.),</w:t>
            </w:r>
          </w:p>
          <w:p w:rsidR="00275B3B" w:rsidRDefault="00275B3B" w:rsidP="00275B3B">
            <w:pPr>
              <w:suppressAutoHyphens/>
              <w:snapToGrid w:val="0"/>
              <w:spacing w:after="0" w:line="240" w:lineRule="auto"/>
              <w:contextualSpacing/>
              <w:rPr>
                <w:rFonts w:ascii="Times New Roman" w:eastAsia="Calibri" w:hAnsi="Times New Roman" w:cs="Times New Roman"/>
                <w:sz w:val="26"/>
                <w:szCs w:val="26"/>
              </w:rPr>
            </w:pPr>
            <w:r w:rsidRPr="00140D56">
              <w:rPr>
                <w:rFonts w:ascii="Times New Roman" w:eastAsia="Calibri" w:hAnsi="Times New Roman" w:cs="Times New Roman"/>
                <w:sz w:val="26"/>
                <w:szCs w:val="26"/>
              </w:rPr>
              <w:t>Юридический департамент (Осколков В.Г.)</w:t>
            </w:r>
          </w:p>
          <w:p w:rsidR="00765794" w:rsidRPr="00D66A87" w:rsidRDefault="00765794" w:rsidP="00275B3B">
            <w:pPr>
              <w:suppressAutoHyphens/>
              <w:snapToGrid w:val="0"/>
              <w:spacing w:after="0" w:line="240" w:lineRule="auto"/>
              <w:contextualSpacing/>
              <w:rPr>
                <w:rFonts w:ascii="Times New Roman" w:eastAsia="Calibri" w:hAnsi="Times New Roman" w:cs="Times New Roman"/>
                <w:sz w:val="26"/>
                <w:szCs w:val="26"/>
              </w:rPr>
            </w:pPr>
          </w:p>
        </w:tc>
      </w:tr>
      <w:tr w:rsidR="00DF03F8" w:rsidRPr="0021621D" w:rsidTr="00183949">
        <w:trPr>
          <w:cantSplit/>
        </w:trPr>
        <w:tc>
          <w:tcPr>
            <w:tcW w:w="567" w:type="dxa"/>
            <w:tcBorders>
              <w:top w:val="single" w:sz="4" w:space="0" w:color="000000"/>
              <w:left w:val="single" w:sz="4" w:space="0" w:color="000000"/>
              <w:bottom w:val="single" w:sz="4" w:space="0" w:color="000000"/>
            </w:tcBorders>
            <w:shd w:val="clear" w:color="auto" w:fill="auto"/>
          </w:tcPr>
          <w:p w:rsidR="00DF03F8" w:rsidRDefault="00275B3B"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31</w:t>
            </w:r>
            <w:r w:rsidR="00DB76A3">
              <w:rPr>
                <w:rFonts w:ascii="Times New Roman" w:eastAsia="Calibri" w:hAnsi="Times New Roman" w:cs="Times New Roman"/>
                <w:sz w:val="26"/>
                <w:szCs w:val="26"/>
              </w:rPr>
              <w:t>.</w:t>
            </w:r>
          </w:p>
        </w:tc>
        <w:tc>
          <w:tcPr>
            <w:tcW w:w="4111" w:type="dxa"/>
            <w:tcBorders>
              <w:top w:val="single" w:sz="4" w:space="0" w:color="000000"/>
              <w:left w:val="single" w:sz="4" w:space="0" w:color="000000"/>
              <w:bottom w:val="single" w:sz="4" w:space="0" w:color="000000"/>
            </w:tcBorders>
            <w:shd w:val="clear" w:color="auto" w:fill="auto"/>
          </w:tcPr>
          <w:p w:rsidR="00DF03F8" w:rsidRPr="00486DD5" w:rsidRDefault="00DF03F8"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О внесении изменений в отдельные законодательные акты Российской Федерации в связи с принятием Федерального закона «Об аккредитации в национальной системе аккредитации»</w:t>
            </w:r>
          </w:p>
          <w:p w:rsidR="00DF03F8" w:rsidRPr="00486DD5" w:rsidRDefault="00DF03F8"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DF03F8" w:rsidRPr="00486DD5" w:rsidRDefault="00DF03F8" w:rsidP="00833FDB">
            <w:pPr>
              <w:snapToGrid w:val="0"/>
              <w:spacing w:before="80"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Депутаты В.В.Климов, И.Н.Руденский, А.Е.Карпов, В.М.Кононов, Н.В.Панков, В.Б.Кидяев</w:t>
            </w:r>
          </w:p>
        </w:tc>
        <w:tc>
          <w:tcPr>
            <w:tcW w:w="1701" w:type="dxa"/>
            <w:tcBorders>
              <w:top w:val="single" w:sz="4" w:space="0" w:color="000000"/>
              <w:left w:val="single" w:sz="4" w:space="0" w:color="000000"/>
              <w:bottom w:val="single" w:sz="4" w:space="0" w:color="000000"/>
            </w:tcBorders>
            <w:shd w:val="clear" w:color="auto" w:fill="auto"/>
          </w:tcPr>
          <w:p w:rsidR="00DF03F8" w:rsidRPr="00486DD5" w:rsidRDefault="00DF03F8"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21.01.2014</w:t>
            </w:r>
          </w:p>
          <w:p w:rsidR="00DF03F8" w:rsidRPr="00486DD5" w:rsidRDefault="00DF03F8"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 433165-6</w:t>
            </w:r>
          </w:p>
        </w:tc>
        <w:tc>
          <w:tcPr>
            <w:tcW w:w="2268" w:type="dxa"/>
            <w:tcBorders>
              <w:top w:val="single" w:sz="4" w:space="0" w:color="000000"/>
              <w:left w:val="single" w:sz="4" w:space="0" w:color="000000"/>
              <w:bottom w:val="single" w:sz="4" w:space="0" w:color="000000"/>
            </w:tcBorders>
            <w:shd w:val="clear" w:color="auto" w:fill="auto"/>
          </w:tcPr>
          <w:p w:rsidR="00DF03F8" w:rsidRPr="00486DD5" w:rsidRDefault="00DF03F8" w:rsidP="004F3AF1">
            <w:pPr>
              <w:snapToGrid w:val="0"/>
              <w:spacing w:after="0" w:line="240" w:lineRule="auto"/>
              <w:contextualSpacing/>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экономической политике, инновационному развитию и предпринимательству</w:t>
            </w:r>
          </w:p>
        </w:tc>
        <w:tc>
          <w:tcPr>
            <w:tcW w:w="1559" w:type="dxa"/>
            <w:tcBorders>
              <w:top w:val="single" w:sz="4" w:space="0" w:color="000000"/>
              <w:left w:val="single" w:sz="4" w:space="0" w:color="000000"/>
              <w:bottom w:val="single" w:sz="4" w:space="0" w:color="000000"/>
            </w:tcBorders>
            <w:shd w:val="clear" w:color="auto" w:fill="auto"/>
          </w:tcPr>
          <w:p w:rsidR="00DF03F8" w:rsidRPr="00486DD5" w:rsidRDefault="00DF03F8" w:rsidP="00833FDB">
            <w:pPr>
              <w:suppressAutoHyphens/>
              <w:snapToGrid w:val="0"/>
              <w:spacing w:after="0" w:line="240" w:lineRule="auto"/>
              <w:contextualSpacing/>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F03F8" w:rsidRPr="00486DD5" w:rsidRDefault="00DF03F8" w:rsidP="00833FDB">
            <w:pPr>
              <w:suppressAutoHyphens/>
              <w:snapToGrid w:val="0"/>
              <w:spacing w:after="0" w:line="240" w:lineRule="auto"/>
              <w:contextualSpacing/>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качеству продукции (Воронин Г.П.),</w:t>
            </w:r>
          </w:p>
          <w:p w:rsidR="00DF03F8" w:rsidRPr="00486DD5" w:rsidRDefault="00DF03F8" w:rsidP="00833FDB">
            <w:pPr>
              <w:suppressAutoHyphens/>
              <w:snapToGrid w:val="0"/>
              <w:spacing w:after="0" w:line="240" w:lineRule="auto"/>
              <w:contextualSpacing/>
              <w:rPr>
                <w:rFonts w:ascii="Times New Roman" w:eastAsia="Calibri" w:hAnsi="Times New Roman" w:cs="Times New Roman"/>
                <w:sz w:val="26"/>
                <w:szCs w:val="26"/>
              </w:rPr>
            </w:pPr>
            <w:r w:rsidRPr="00486DD5">
              <w:rPr>
                <w:rFonts w:ascii="Times New Roman" w:eastAsia="Calibri" w:hAnsi="Times New Roman" w:cs="Times New Roman"/>
                <w:sz w:val="26"/>
                <w:szCs w:val="26"/>
              </w:rPr>
              <w:t>ОАО «Центр международной торговли» (Саламатов В.Ю.),</w:t>
            </w:r>
          </w:p>
          <w:p w:rsidR="00DF03F8" w:rsidRPr="00486DD5" w:rsidRDefault="00DF03F8" w:rsidP="00833FDB">
            <w:pPr>
              <w:suppressAutoHyphens/>
              <w:snapToGrid w:val="0"/>
              <w:spacing w:after="0" w:line="240" w:lineRule="auto"/>
              <w:contextualSpacing/>
              <w:rPr>
                <w:rFonts w:ascii="Times New Roman" w:eastAsia="Calibri" w:hAnsi="Times New Roman" w:cs="Times New Roman"/>
                <w:sz w:val="26"/>
                <w:szCs w:val="26"/>
              </w:rPr>
            </w:pPr>
            <w:r w:rsidRPr="00486DD5">
              <w:rPr>
                <w:rFonts w:ascii="Times New Roman" w:eastAsia="Calibri" w:hAnsi="Times New Roman" w:cs="Times New Roman"/>
                <w:sz w:val="26"/>
                <w:szCs w:val="26"/>
              </w:rPr>
              <w:t>Юридический департамент (Осколков В.Г.),</w:t>
            </w:r>
          </w:p>
          <w:p w:rsidR="00DF03F8" w:rsidRPr="00486DD5" w:rsidRDefault="00DF03F8" w:rsidP="00833FDB">
            <w:pPr>
              <w:suppressAutoHyphens/>
              <w:snapToGrid w:val="0"/>
              <w:spacing w:after="0" w:line="240" w:lineRule="auto"/>
              <w:contextualSpacing/>
              <w:rPr>
                <w:rFonts w:ascii="Times New Roman" w:eastAsia="Calibri" w:hAnsi="Times New Roman" w:cs="Times New Roman"/>
                <w:sz w:val="26"/>
                <w:szCs w:val="26"/>
              </w:rPr>
            </w:pPr>
            <w:r w:rsidRPr="00486DD5">
              <w:rPr>
                <w:rFonts w:ascii="Times New Roman" w:eastAsia="Calibri" w:hAnsi="Times New Roman" w:cs="Times New Roman"/>
                <w:sz w:val="26"/>
                <w:szCs w:val="26"/>
              </w:rPr>
              <w:t>Департамент развития услуг (Воробьев С.Н.)</w:t>
            </w:r>
          </w:p>
          <w:p w:rsidR="00BC0471" w:rsidRPr="00486DD5" w:rsidRDefault="00BC0471" w:rsidP="00833FDB">
            <w:pPr>
              <w:suppressAutoHyphens/>
              <w:snapToGrid w:val="0"/>
              <w:spacing w:after="0" w:line="240" w:lineRule="auto"/>
              <w:contextualSpacing/>
              <w:rPr>
                <w:rFonts w:ascii="Times New Roman" w:eastAsia="Calibri" w:hAnsi="Times New Roman" w:cs="Times New Roman"/>
                <w:sz w:val="26"/>
                <w:szCs w:val="26"/>
              </w:rPr>
            </w:pPr>
          </w:p>
        </w:tc>
      </w:tr>
    </w:tbl>
    <w:p w:rsidR="00452004" w:rsidRDefault="00452004" w:rsidP="00452004">
      <w:pPr>
        <w:spacing w:after="0" w:line="240" w:lineRule="auto"/>
        <w:jc w:val="both"/>
        <w:rPr>
          <w:rFonts w:ascii="Times New Roman" w:eastAsia="Calibri" w:hAnsi="Times New Roman" w:cs="Times New Roman"/>
          <w:sz w:val="26"/>
          <w:szCs w:val="26"/>
        </w:rPr>
      </w:pPr>
    </w:p>
    <w:p w:rsidR="00486DD5" w:rsidRDefault="00486DD5" w:rsidP="00452004">
      <w:pPr>
        <w:spacing w:after="0" w:line="240" w:lineRule="auto"/>
        <w:jc w:val="both"/>
        <w:rPr>
          <w:rFonts w:ascii="Times New Roman" w:eastAsia="Calibri" w:hAnsi="Times New Roman" w:cs="Times New Roman"/>
          <w:sz w:val="26"/>
          <w:szCs w:val="26"/>
        </w:rPr>
      </w:pPr>
    </w:p>
    <w:p w:rsidR="00486DD5" w:rsidRPr="0021621D" w:rsidRDefault="00486DD5" w:rsidP="00452004">
      <w:pPr>
        <w:spacing w:after="0" w:line="240" w:lineRule="auto"/>
        <w:jc w:val="both"/>
        <w:rPr>
          <w:rFonts w:ascii="Times New Roman" w:eastAsia="Calibri" w:hAnsi="Times New Roman" w:cs="Times New Roman"/>
          <w:sz w:val="26"/>
          <w:szCs w:val="26"/>
        </w:rPr>
      </w:pPr>
    </w:p>
    <w:p w:rsidR="00452004" w:rsidRPr="0021621D" w:rsidRDefault="00452004" w:rsidP="00452004">
      <w:pPr>
        <w:keepNext/>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
          <w:sz w:val="26"/>
          <w:szCs w:val="26"/>
          <w:u w:val="single"/>
        </w:rPr>
        <w:t>Общая часть</w:t>
      </w:r>
    </w:p>
    <w:p w:rsidR="00452004" w:rsidRPr="0021621D" w:rsidRDefault="00452004" w:rsidP="00452004">
      <w:pPr>
        <w:keepNext/>
        <w:spacing w:after="0" w:line="240" w:lineRule="auto"/>
        <w:jc w:val="both"/>
        <w:rPr>
          <w:rFonts w:ascii="Times New Roman" w:eastAsia="Calibri" w:hAnsi="Times New Roman" w:cs="Times New Roman"/>
          <w:sz w:val="26"/>
          <w:szCs w:val="26"/>
        </w:rPr>
      </w:pPr>
    </w:p>
    <w:tbl>
      <w:tblPr>
        <w:tblW w:w="15168" w:type="dxa"/>
        <w:tblInd w:w="108" w:type="dxa"/>
        <w:tblLayout w:type="fixed"/>
        <w:tblLook w:val="0000" w:firstRow="0" w:lastRow="0" w:firstColumn="0" w:lastColumn="0" w:noHBand="0" w:noVBand="0"/>
      </w:tblPr>
      <w:tblGrid>
        <w:gridCol w:w="567"/>
        <w:gridCol w:w="28"/>
        <w:gridCol w:w="4083"/>
        <w:gridCol w:w="2268"/>
        <w:gridCol w:w="1701"/>
        <w:gridCol w:w="2268"/>
        <w:gridCol w:w="1559"/>
        <w:gridCol w:w="2694"/>
      </w:tblGrid>
      <w:tr w:rsidR="00452004"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Наименование законопроекта</w:t>
            </w:r>
          </w:p>
        </w:tc>
        <w:tc>
          <w:tcPr>
            <w:tcW w:w="2268"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Субъект права законодательной инициативы</w:t>
            </w:r>
          </w:p>
        </w:tc>
        <w:tc>
          <w:tcPr>
            <w:tcW w:w="1701"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Дата внесения, регистрационный номер</w:t>
            </w:r>
          </w:p>
        </w:tc>
        <w:tc>
          <w:tcPr>
            <w:tcW w:w="2268"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Ответственный комитет Государственной Думы</w:t>
            </w:r>
          </w:p>
        </w:tc>
        <w:tc>
          <w:tcPr>
            <w:tcW w:w="1559" w:type="dxa"/>
            <w:tcBorders>
              <w:top w:val="single" w:sz="4" w:space="0" w:color="000000"/>
              <w:left w:val="single" w:sz="4" w:space="0" w:color="000000"/>
              <w:bottom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Плановые сроки рассмотрения проекта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2004" w:rsidRPr="0021621D" w:rsidRDefault="00452004" w:rsidP="00452004">
            <w:pPr>
              <w:snapToGrid w:val="0"/>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Ответственные</w:t>
            </w:r>
          </w:p>
          <w:p w:rsidR="00452004" w:rsidRPr="0021621D" w:rsidRDefault="00452004" w:rsidP="00452004">
            <w:pPr>
              <w:spacing w:after="0" w:line="240" w:lineRule="auto"/>
              <w:jc w:val="center"/>
              <w:rPr>
                <w:rFonts w:ascii="Times New Roman" w:eastAsia="Calibri" w:hAnsi="Times New Roman" w:cs="Times New Roman"/>
                <w:b/>
                <w:sz w:val="26"/>
                <w:szCs w:val="26"/>
              </w:rPr>
            </w:pPr>
            <w:r w:rsidRPr="0021621D">
              <w:rPr>
                <w:rFonts w:ascii="Times New Roman" w:eastAsia="Calibri" w:hAnsi="Times New Roman" w:cs="Times New Roman"/>
                <w:b/>
                <w:sz w:val="26"/>
                <w:szCs w:val="26"/>
              </w:rPr>
              <w:t>в ТПП РФ</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486DD5" w:rsidRDefault="00486DD5" w:rsidP="00452004">
            <w:pPr>
              <w:snapToGrid w:val="0"/>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32.</w:t>
            </w:r>
          </w:p>
        </w:tc>
        <w:tc>
          <w:tcPr>
            <w:tcW w:w="4083" w:type="dxa"/>
            <w:tcBorders>
              <w:top w:val="single" w:sz="4" w:space="0" w:color="000000"/>
              <w:left w:val="single" w:sz="4" w:space="0" w:color="000000"/>
              <w:bottom w:val="single" w:sz="4" w:space="0" w:color="000000"/>
            </w:tcBorders>
            <w:shd w:val="clear" w:color="auto" w:fill="auto"/>
          </w:tcPr>
          <w:p w:rsidR="00486DD5" w:rsidRPr="009A6E86" w:rsidRDefault="00486DD5" w:rsidP="00BB5F8F">
            <w:pPr>
              <w:snapToGrid w:val="0"/>
              <w:spacing w:after="0" w:line="240" w:lineRule="auto"/>
              <w:jc w:val="both"/>
              <w:rPr>
                <w:rFonts w:ascii="Times New Roman" w:eastAsia="Calibri" w:hAnsi="Times New Roman" w:cs="Times New Roman"/>
                <w:sz w:val="26"/>
                <w:szCs w:val="26"/>
              </w:rPr>
            </w:pPr>
            <w:r w:rsidRPr="009A6E86">
              <w:rPr>
                <w:rFonts w:ascii="Times New Roman" w:eastAsia="Calibri" w:hAnsi="Times New Roman" w:cs="Times New Roman"/>
                <w:bCs/>
                <w:sz w:val="26"/>
                <w:szCs w:val="26"/>
              </w:rPr>
              <w:t>О внесении изменений в отдельные законодательные акты Российской Федерации, направленных на совершенствование государственного контроля за осуществлением международных автомобильных перевозок</w:t>
            </w:r>
            <w:r>
              <w:rPr>
                <w:rFonts w:ascii="Times New Roman" w:eastAsia="Calibri" w:hAnsi="Times New Roman" w:cs="Times New Roman"/>
                <w:bCs/>
                <w:sz w:val="26"/>
                <w:szCs w:val="26"/>
              </w:rPr>
              <w:t xml:space="preserve">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9A6E86" w:rsidRDefault="00486DD5" w:rsidP="00BB5F8F">
            <w:pPr>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Депутаты Государственной Думы Е.С.Москвичев, В.Б.Ефимов, М.В.Брячак, А.Н.Васильев</w:t>
            </w:r>
          </w:p>
        </w:tc>
        <w:tc>
          <w:tcPr>
            <w:tcW w:w="1701" w:type="dxa"/>
            <w:tcBorders>
              <w:top w:val="single" w:sz="4" w:space="0" w:color="000000"/>
              <w:left w:val="single" w:sz="4" w:space="0" w:color="000000"/>
              <w:bottom w:val="single" w:sz="4" w:space="0" w:color="000000"/>
            </w:tcBorders>
            <w:shd w:val="clear" w:color="auto" w:fill="auto"/>
          </w:tcPr>
          <w:p w:rsidR="00486DD5" w:rsidRPr="009A6E86" w:rsidRDefault="00486DD5" w:rsidP="00BB5F8F">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26.04.13</w:t>
            </w:r>
          </w:p>
          <w:p w:rsidR="00486DD5" w:rsidRPr="009A6E86" w:rsidRDefault="00486DD5" w:rsidP="00BB5F8F">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 268501-6</w:t>
            </w:r>
          </w:p>
        </w:tc>
        <w:tc>
          <w:tcPr>
            <w:tcW w:w="2268" w:type="dxa"/>
            <w:tcBorders>
              <w:top w:val="single" w:sz="4" w:space="0" w:color="000000"/>
              <w:left w:val="single" w:sz="4" w:space="0" w:color="000000"/>
              <w:bottom w:val="single" w:sz="4" w:space="0" w:color="000000"/>
            </w:tcBorders>
            <w:shd w:val="clear" w:color="auto" w:fill="auto"/>
          </w:tcPr>
          <w:p w:rsidR="00486DD5" w:rsidRPr="009A6E86" w:rsidRDefault="00486DD5" w:rsidP="00BB5F8F">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Комитет по транспорту</w:t>
            </w:r>
          </w:p>
        </w:tc>
        <w:tc>
          <w:tcPr>
            <w:tcW w:w="1559" w:type="dxa"/>
            <w:tcBorders>
              <w:top w:val="single" w:sz="4" w:space="0" w:color="000000"/>
              <w:left w:val="single" w:sz="4" w:space="0" w:color="000000"/>
              <w:bottom w:val="single" w:sz="4" w:space="0" w:color="000000"/>
            </w:tcBorders>
            <w:shd w:val="clear" w:color="auto" w:fill="auto"/>
          </w:tcPr>
          <w:p w:rsidR="00486DD5" w:rsidRPr="009A6E86" w:rsidRDefault="00064F13" w:rsidP="00BB5F8F">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486DD5" w:rsidRPr="009A6E86">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Default="00486DD5" w:rsidP="00BB5F8F">
            <w:pPr>
              <w:snapToGrid w:val="0"/>
              <w:spacing w:after="0" w:line="240" w:lineRule="auto"/>
              <w:rPr>
                <w:rFonts w:ascii="Times New Roman" w:eastAsia="Calibri" w:hAnsi="Times New Roman" w:cs="Times New Roman"/>
                <w:color w:val="000000"/>
                <w:sz w:val="26"/>
                <w:szCs w:val="26"/>
              </w:rPr>
            </w:pPr>
            <w:r w:rsidRPr="009A6E86">
              <w:rPr>
                <w:rFonts w:ascii="Times New Roman" w:eastAsia="Calibri" w:hAnsi="Times New Roman" w:cs="Times New Roman"/>
                <w:color w:val="000000"/>
                <w:sz w:val="26"/>
                <w:szCs w:val="26"/>
              </w:rPr>
              <w:t>Комитет по предпринимательству в автомобильной сфере</w:t>
            </w:r>
            <w:r>
              <w:rPr>
                <w:rFonts w:ascii="Times New Roman" w:eastAsia="Calibri" w:hAnsi="Times New Roman" w:cs="Times New Roman"/>
                <w:color w:val="000000"/>
                <w:sz w:val="26"/>
                <w:szCs w:val="26"/>
              </w:rPr>
              <w:t>,</w:t>
            </w:r>
            <w:r w:rsidRPr="009A6E86">
              <w:rPr>
                <w:rFonts w:ascii="Times New Roman" w:eastAsia="Calibri" w:hAnsi="Times New Roman" w:cs="Times New Roman"/>
                <w:color w:val="000000"/>
                <w:sz w:val="26"/>
                <w:szCs w:val="26"/>
              </w:rPr>
              <w:t xml:space="preserve"> Комитет по транспорту и экспедированию</w:t>
            </w:r>
            <w:r>
              <w:rPr>
                <w:rFonts w:ascii="Times New Roman" w:eastAsia="Calibri" w:hAnsi="Times New Roman" w:cs="Times New Roman"/>
                <w:color w:val="000000"/>
                <w:sz w:val="26"/>
                <w:szCs w:val="26"/>
              </w:rPr>
              <w:t xml:space="preserve">, АСМАП, </w:t>
            </w:r>
            <w:r w:rsidRPr="009A6E86">
              <w:rPr>
                <w:rFonts w:ascii="Times New Roman" w:eastAsia="Calibri" w:hAnsi="Times New Roman" w:cs="Times New Roman"/>
                <w:color w:val="000000"/>
                <w:sz w:val="26"/>
                <w:szCs w:val="26"/>
              </w:rPr>
              <w:t>Юридическ</w:t>
            </w:r>
            <w:r>
              <w:rPr>
                <w:rFonts w:ascii="Times New Roman" w:eastAsia="Calibri" w:hAnsi="Times New Roman" w:cs="Times New Roman"/>
                <w:color w:val="000000"/>
                <w:sz w:val="26"/>
                <w:szCs w:val="26"/>
              </w:rPr>
              <w:t>ий департамент (Селиванов А.С.)</w:t>
            </w:r>
          </w:p>
          <w:p w:rsidR="00486DD5" w:rsidRPr="007555B8" w:rsidRDefault="00486DD5" w:rsidP="00BB5F8F">
            <w:pPr>
              <w:snapToGrid w:val="0"/>
              <w:spacing w:after="0" w:line="240" w:lineRule="auto"/>
              <w:rPr>
                <w:rFonts w:ascii="Times New Roman" w:eastAsia="Calibri" w:hAnsi="Times New Roman" w:cs="Times New Roman"/>
                <w:color w:val="000000"/>
                <w:sz w:val="26"/>
                <w:szCs w:val="26"/>
              </w:rPr>
            </w:pP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486DD5" w:rsidRDefault="00486DD5" w:rsidP="00452004">
            <w:pPr>
              <w:snapToGrid w:val="0"/>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33.</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BB5F8F">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Cs/>
                <w:sz w:val="26"/>
                <w:szCs w:val="26"/>
              </w:rPr>
              <w:t>О внесении изменений в отдельные законодательные акты Российской Федерации в части совершенствования норм, регулирующих движение по автомобильным дорогам транспортного средства, осуществляющего перевозки опасных, тяжеловесных и (или) крупногабаритных грузов</w:t>
            </w:r>
            <w:r>
              <w:rPr>
                <w:rFonts w:ascii="Times New Roman" w:eastAsia="Calibri" w:hAnsi="Times New Roman" w:cs="Times New Roman"/>
                <w:bCs/>
                <w:sz w:val="26"/>
                <w:szCs w:val="26"/>
              </w:rPr>
              <w:t xml:space="preserve">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BB5F8F">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BB5F8F">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03.10.13</w:t>
            </w:r>
          </w:p>
          <w:p w:rsidR="00486DD5" w:rsidRPr="0021621D" w:rsidRDefault="00486DD5" w:rsidP="00BB5F8F">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350646-6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BB5F8F">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транспорту</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486DD5" w:rsidP="00BB5F8F">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уточняется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BB5F8F">
            <w:pPr>
              <w:snapToGrid w:val="0"/>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Комитет по предпринимательству в автомобильной сфере</w:t>
            </w:r>
            <w:r>
              <w:rPr>
                <w:rFonts w:ascii="Times New Roman" w:eastAsia="Calibri" w:hAnsi="Times New Roman" w:cs="Times New Roman"/>
                <w:color w:val="000000"/>
                <w:sz w:val="26"/>
                <w:szCs w:val="26"/>
              </w:rPr>
              <w:t>,</w:t>
            </w:r>
            <w:r w:rsidRPr="0021621D">
              <w:rPr>
                <w:rFonts w:ascii="Times New Roman" w:eastAsia="Calibri" w:hAnsi="Times New Roman" w:cs="Times New Roman"/>
                <w:color w:val="000000"/>
                <w:sz w:val="26"/>
                <w:szCs w:val="26"/>
              </w:rPr>
              <w:t xml:space="preserve"> Комитет по транспорту и экспедированию</w:t>
            </w:r>
            <w:r>
              <w:rPr>
                <w:rFonts w:ascii="Times New Roman" w:eastAsia="Calibri" w:hAnsi="Times New Roman" w:cs="Times New Roman"/>
                <w:color w:val="000000"/>
                <w:sz w:val="26"/>
                <w:szCs w:val="26"/>
              </w:rPr>
              <w:t>, Юридический департамент (</w:t>
            </w:r>
            <w:r w:rsidRPr="0021621D">
              <w:rPr>
                <w:rFonts w:ascii="Times New Roman" w:eastAsia="Calibri" w:hAnsi="Times New Roman" w:cs="Times New Roman"/>
                <w:color w:val="000000"/>
                <w:sz w:val="26"/>
                <w:szCs w:val="26"/>
              </w:rPr>
              <w:t>Селиванов</w:t>
            </w:r>
            <w:r>
              <w:rPr>
                <w:rFonts w:ascii="Times New Roman" w:eastAsia="Calibri" w:hAnsi="Times New Roman" w:cs="Times New Roman"/>
                <w:color w:val="000000"/>
                <w:sz w:val="26"/>
                <w:szCs w:val="26"/>
              </w:rPr>
              <w:t xml:space="preserve"> А.С.</w:t>
            </w:r>
            <w:r w:rsidR="006216B6">
              <w:rPr>
                <w:rFonts w:ascii="Times New Roman" w:eastAsia="Calibri" w:hAnsi="Times New Roman" w:cs="Times New Roman"/>
                <w:color w:val="000000"/>
                <w:sz w:val="26"/>
                <w:szCs w:val="26"/>
              </w:rPr>
              <w:t>)</w:t>
            </w:r>
          </w:p>
          <w:p w:rsidR="00486DD5" w:rsidRPr="0021621D" w:rsidRDefault="00486DD5" w:rsidP="00BB5F8F">
            <w:pPr>
              <w:snapToGrid w:val="0"/>
              <w:spacing w:after="0" w:line="240" w:lineRule="auto"/>
              <w:rPr>
                <w:rFonts w:ascii="Times New Roman" w:eastAsia="Calibri" w:hAnsi="Times New Roman" w:cs="Times New Roman"/>
                <w:sz w:val="26"/>
                <w:szCs w:val="26"/>
              </w:rPr>
            </w:pP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34</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федеральные законы «О несостоятельности (банкротстве)» и «Об исполнительном производстве» в части совершенствования процедур, применяемых в деле о банкротстве стратегических организаций»</w:t>
            </w:r>
            <w:r w:rsidRPr="0021621D">
              <w:rPr>
                <w:rFonts w:ascii="Times New Roman" w:eastAsia="Calibri" w:hAnsi="Times New Roman" w:cs="Times New Roman"/>
                <w:sz w:val="26"/>
                <w:szCs w:val="26"/>
              </w:rPr>
              <w:b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contextualSpacing/>
              <w:jc w:val="center"/>
              <w:rPr>
                <w:rFonts w:ascii="Times New Roman" w:eastAsia="Calibri" w:hAnsi="Times New Roman" w:cs="Times New Roman"/>
                <w:sz w:val="26"/>
                <w:szCs w:val="26"/>
                <w:lang w:val="en-US"/>
              </w:rPr>
            </w:pPr>
            <w:r w:rsidRPr="0021621D">
              <w:rPr>
                <w:rFonts w:ascii="Times New Roman" w:eastAsia="Calibri" w:hAnsi="Times New Roman" w:cs="Times New Roman"/>
                <w:sz w:val="26"/>
                <w:szCs w:val="26"/>
                <w:lang w:val="en-US"/>
              </w:rPr>
              <w:t>05.02. 2011 г.</w:t>
            </w:r>
            <w:r w:rsidRPr="0021621D">
              <w:rPr>
                <w:rFonts w:ascii="Times New Roman" w:eastAsia="Calibri" w:hAnsi="Times New Roman" w:cs="Times New Roman"/>
                <w:sz w:val="26"/>
                <w:szCs w:val="26"/>
                <w:lang w:val="en-US"/>
              </w:rPr>
              <w:br/>
              <w:t>№ 497144-5</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Комитет</w:t>
            </w:r>
            <w:r w:rsidRPr="0021621D">
              <w:rPr>
                <w:rFonts w:ascii="Times New Roman" w:eastAsia="Calibri" w:hAnsi="Times New Roman" w:cs="Times New Roman"/>
                <w:sz w:val="26"/>
                <w:szCs w:val="26"/>
              </w:rPr>
              <w:t xml:space="preserve"> по вопросам собственности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Pr="0021621D">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52004">
            <w:pPr>
              <w:snapToGrid w:val="0"/>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(Гаврилюк О.В.),</w:t>
            </w:r>
          </w:p>
          <w:p w:rsidR="00486DD5" w:rsidRPr="0021621D" w:rsidRDefault="00486DD5" w:rsidP="00452004">
            <w:pPr>
              <w:snapToGri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Департамент экономиче</w:t>
            </w:r>
            <w:r w:rsidRPr="0021621D">
              <w:rPr>
                <w:rFonts w:ascii="Times New Roman" w:eastAsia="Calibri" w:hAnsi="Times New Roman" w:cs="Times New Roman"/>
                <w:sz w:val="26"/>
                <w:szCs w:val="26"/>
              </w:rPr>
              <w:t>ской безопасности предпринимательства</w:t>
            </w:r>
            <w:r w:rsidR="00F53547">
              <w:rPr>
                <w:rFonts w:ascii="Times New Roman" w:eastAsia="Calibri" w:hAnsi="Times New Roman" w:cs="Times New Roman"/>
                <w:sz w:val="26"/>
                <w:szCs w:val="26"/>
              </w:rPr>
              <w:t xml:space="preserve"> (Сиваков О.Г.)</w:t>
            </w:r>
            <w:r w:rsidRPr="0021621D">
              <w:rPr>
                <w:rFonts w:ascii="Times New Roman" w:eastAsia="Calibri" w:hAnsi="Times New Roman" w:cs="Times New Roman"/>
                <w:sz w:val="26"/>
                <w:szCs w:val="26"/>
              </w:rPr>
              <w:t xml:space="preserve"> </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35</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некоторые законодательные акты РФ в части совершенствования механизмов учреждения и ликвидации коммерческих организаций»</w:t>
            </w:r>
          </w:p>
          <w:p w:rsidR="00486DD5" w:rsidRPr="0021621D" w:rsidRDefault="00486DD5" w:rsidP="00452004">
            <w:pPr>
              <w:spacing w:after="0" w:line="240" w:lineRule="auto"/>
              <w:contextualSpacing/>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Депутаты</w:t>
            </w:r>
          </w:p>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М.Л.Шаккум,</w:t>
            </w:r>
          </w:p>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Р.Ш.Хайров,</w:t>
            </w:r>
          </w:p>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И.Б.Богуславский и др.</w:t>
            </w:r>
          </w:p>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17.02. 2009 г.</w:t>
            </w:r>
            <w:r w:rsidRPr="0021621D">
              <w:rPr>
                <w:rFonts w:ascii="Times New Roman" w:eastAsia="Calibri" w:hAnsi="Times New Roman" w:cs="Times New Roman"/>
                <w:sz w:val="26"/>
                <w:szCs w:val="26"/>
              </w:rPr>
              <w:br/>
              <w:t>№ 164018-5</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contextualSpacing/>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Комитет</w:t>
            </w:r>
            <w:r w:rsidRPr="0021621D">
              <w:rPr>
                <w:rFonts w:ascii="Times New Roman" w:eastAsia="Calibri" w:hAnsi="Times New Roman" w:cs="Times New Roman"/>
                <w:bCs/>
                <w:sz w:val="26"/>
                <w:szCs w:val="26"/>
              </w:rPr>
              <w:t xml:space="preserve"> по вопросам собственности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uppressAutoHyphens/>
              <w:spacing w:after="0" w:line="240" w:lineRule="auto"/>
              <w:contextualSpacing/>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52004">
            <w:pPr>
              <w:suppressAutoHyphens/>
              <w:spacing w:after="0" w:line="240" w:lineRule="auto"/>
              <w:contextualSpacing/>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Юридический департамент (Гаврилюк О.В.),</w:t>
            </w:r>
          </w:p>
          <w:p w:rsidR="00486DD5" w:rsidRPr="0021621D" w:rsidRDefault="00486DD5" w:rsidP="00452004">
            <w:pPr>
              <w:snapToGrid w:val="0"/>
              <w:spacing w:after="0" w:line="240" w:lineRule="auto"/>
              <w:contextualSpacing/>
              <w:jc w:val="both"/>
              <w:rPr>
                <w:rFonts w:ascii="Times New Roman" w:eastAsia="Calibri" w:hAnsi="Times New Roman" w:cs="Times New Roman"/>
                <w:noProof/>
                <w:sz w:val="26"/>
                <w:szCs w:val="26"/>
              </w:rPr>
            </w:pPr>
            <w:r w:rsidRPr="0021621D">
              <w:rPr>
                <w:rFonts w:ascii="Times New Roman" w:eastAsia="Calibri" w:hAnsi="Times New Roman" w:cs="Times New Roman"/>
                <w:noProof/>
                <w:sz w:val="26"/>
                <w:szCs w:val="26"/>
              </w:rPr>
              <w:t>Департамент по развитию предпринимательства</w:t>
            </w:r>
            <w:r w:rsidR="006216B6">
              <w:rPr>
                <w:rFonts w:ascii="Times New Roman" w:eastAsia="Calibri" w:hAnsi="Times New Roman" w:cs="Times New Roman"/>
                <w:noProof/>
                <w:sz w:val="26"/>
                <w:szCs w:val="26"/>
              </w:rPr>
              <w:t xml:space="preserve"> (Манжосов Г.П.)</w:t>
            </w:r>
            <w:r>
              <w:rPr>
                <w:rFonts w:ascii="Times New Roman" w:eastAsia="Calibri" w:hAnsi="Times New Roman" w:cs="Times New Roman"/>
                <w:noProof/>
                <w:sz w:val="26"/>
                <w:szCs w:val="26"/>
              </w:rPr>
              <w:t>,</w:t>
            </w:r>
          </w:p>
          <w:p w:rsidR="00486DD5" w:rsidRPr="0021621D" w:rsidRDefault="00670442" w:rsidP="00670442">
            <w:pPr>
              <w:snapToGrid w:val="0"/>
              <w:spacing w:after="0" w:line="240" w:lineRule="auto"/>
              <w:contextualSpacing/>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Департамент экономичес</w:t>
            </w:r>
            <w:r w:rsidR="00486DD5" w:rsidRPr="0021621D">
              <w:rPr>
                <w:rFonts w:ascii="Times New Roman" w:eastAsia="Calibri" w:hAnsi="Times New Roman" w:cs="Times New Roman"/>
                <w:noProof/>
                <w:sz w:val="26"/>
                <w:szCs w:val="26"/>
              </w:rPr>
              <w:t>кой безопасности предпринимательства</w:t>
            </w:r>
            <w:r w:rsidR="006216B6">
              <w:rPr>
                <w:rFonts w:ascii="Times New Roman" w:eastAsia="Calibri" w:hAnsi="Times New Roman" w:cs="Times New Roman"/>
                <w:noProof/>
                <w:sz w:val="26"/>
                <w:szCs w:val="26"/>
              </w:rPr>
              <w:t xml:space="preserve"> (Сиваков О.Г.)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36</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отдельные законодательные акты по вопросу осуществления федерального государственного лесного надзора </w:t>
            </w:r>
            <w:r w:rsidRPr="0021621D">
              <w:rPr>
                <w:rFonts w:ascii="Times New Roman" w:eastAsia="Calibri" w:hAnsi="Times New Roman" w:cs="Times New Roman"/>
                <w:sz w:val="26"/>
                <w:szCs w:val="26"/>
              </w:rPr>
              <w:br/>
              <w:t>(лесной охраны)</w:t>
            </w:r>
            <w:r w:rsidRPr="0021621D">
              <w:rPr>
                <w:rFonts w:ascii="Times New Roman" w:eastAsia="Calibri" w:hAnsi="Times New Roman" w:cs="Times New Roman"/>
                <w:sz w:val="26"/>
                <w:szCs w:val="26"/>
              </w:rPr>
              <w:b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01.10.13</w:t>
            </w:r>
            <w:r w:rsidRPr="0021621D">
              <w:rPr>
                <w:rFonts w:ascii="Times New Roman" w:eastAsia="Calibri" w:hAnsi="Times New Roman" w:cs="Times New Roman"/>
                <w:sz w:val="26"/>
                <w:szCs w:val="26"/>
              </w:rPr>
              <w:br/>
              <w:t>№ 349681-6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природным ресурсам, природопользованию и экологии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6216B6" w:rsidP="0045200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86DD5">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природопользованию и экологии (Алексеев С.М.), Комитет по лесному комплексу, полиграфической промышленности и упаковке</w:t>
            </w:r>
            <w:r w:rsidRPr="00B90D55">
              <w:rPr>
                <w:rFonts w:ascii="Times New Roman" w:eastAsia="Calibri" w:hAnsi="Times New Roman" w:cs="Times New Roman"/>
                <w:sz w:val="26"/>
                <w:szCs w:val="26"/>
              </w:rPr>
              <w:t>,</w:t>
            </w:r>
            <w:r w:rsidRPr="00867F1D">
              <w:rPr>
                <w:rFonts w:ascii="Times New Roman" w:eastAsia="Calibri" w:hAnsi="Times New Roman" w:cs="Times New Roman"/>
                <w:sz w:val="26"/>
                <w:szCs w:val="26"/>
              </w:rPr>
              <w:t xml:space="preserve"> </w:t>
            </w:r>
            <w:r w:rsidRPr="0021621D">
              <w:rPr>
                <w:rFonts w:ascii="Times New Roman" w:eastAsia="Calibri" w:hAnsi="Times New Roman" w:cs="Times New Roman"/>
                <w:sz w:val="26"/>
                <w:szCs w:val="26"/>
              </w:rPr>
              <w:t>Юридический департамент (Макарова Л.В.), Департамент по развитию предпринимательства (Манжосов Г.П.)</w:t>
            </w:r>
          </w:p>
        </w:tc>
      </w:tr>
      <w:tr w:rsidR="00486DD5" w:rsidRPr="009E5E2B" w:rsidTr="007F710D">
        <w:tc>
          <w:tcPr>
            <w:tcW w:w="567"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37</w:t>
            </w:r>
            <w:r w:rsidRPr="009E5E2B">
              <w:rPr>
                <w:rFonts w:ascii="Times New Roman" w:eastAsia="Calibri" w:hAnsi="Times New Roman" w:cs="Times New Roman"/>
                <w:sz w:val="26"/>
                <w:szCs w:val="26"/>
              </w:rPr>
              <w:t>.</w:t>
            </w:r>
          </w:p>
        </w:tc>
        <w:tc>
          <w:tcPr>
            <w:tcW w:w="4111" w:type="dxa"/>
            <w:gridSpan w:val="2"/>
            <w:tcBorders>
              <w:top w:val="single" w:sz="4" w:space="0" w:color="000000"/>
              <w:left w:val="single" w:sz="4" w:space="0" w:color="000000"/>
              <w:bottom w:val="single" w:sz="4" w:space="0" w:color="000000"/>
            </w:tcBorders>
            <w:shd w:val="clear" w:color="auto" w:fill="auto"/>
          </w:tcPr>
          <w:p w:rsidR="00486DD5" w:rsidRPr="009E5E2B" w:rsidRDefault="00486DD5" w:rsidP="007F710D">
            <w:pPr>
              <w:spacing w:after="0" w:line="240" w:lineRule="auto"/>
              <w:jc w:val="both"/>
              <w:rPr>
                <w:rFonts w:ascii="Times New Roman" w:eastAsia="Calibri" w:hAnsi="Times New Roman" w:cs="Times New Roman"/>
                <w:sz w:val="26"/>
                <w:szCs w:val="26"/>
              </w:rPr>
            </w:pPr>
            <w:r w:rsidRPr="009E5E2B">
              <w:rPr>
                <w:rFonts w:ascii="Times New Roman" w:eastAsia="Calibri" w:hAnsi="Times New Roman" w:cs="Times New Roman"/>
                <w:color w:val="000000"/>
                <w:sz w:val="26"/>
                <w:szCs w:val="26"/>
              </w:rPr>
              <w:t>О внесении изменений в Федеральный закон «Устав железнодорожного транспорта Российской Федерации» и Федеральный закон «О железнодорожном транспорте в Российской Федерации» (второе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pacing w:after="0" w:line="240" w:lineRule="auto"/>
              <w:jc w:val="center"/>
              <w:rPr>
                <w:rFonts w:ascii="Times New Roman" w:eastAsia="Calibri" w:hAnsi="Times New Roman" w:cs="Times New Roman"/>
                <w:sz w:val="26"/>
                <w:szCs w:val="26"/>
              </w:rPr>
            </w:pPr>
            <w:r w:rsidRPr="009E5E2B">
              <w:rPr>
                <w:rFonts w:ascii="Times New Roman" w:eastAsia="Calibri" w:hAnsi="Times New Roman" w:cs="Times New Roman"/>
                <w:color w:val="000000"/>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pacing w:after="0" w:line="240" w:lineRule="auto"/>
              <w:jc w:val="center"/>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t>24.07.2013</w:t>
            </w:r>
          </w:p>
          <w:p w:rsidR="00486DD5" w:rsidRPr="009E5E2B" w:rsidRDefault="00486DD5" w:rsidP="007F710D">
            <w:pPr>
              <w:spacing w:after="0" w:line="240" w:lineRule="auto"/>
              <w:jc w:val="center"/>
              <w:rPr>
                <w:rFonts w:ascii="Times New Roman" w:eastAsia="Calibri" w:hAnsi="Times New Roman" w:cs="Times New Roman"/>
                <w:sz w:val="26"/>
                <w:szCs w:val="26"/>
              </w:rPr>
            </w:pPr>
            <w:r w:rsidRPr="009E5E2B">
              <w:rPr>
                <w:rFonts w:ascii="Times New Roman" w:eastAsia="Calibri" w:hAnsi="Times New Roman" w:cs="Times New Roman"/>
                <w:color w:val="000000"/>
                <w:sz w:val="26"/>
                <w:szCs w:val="26"/>
              </w:rPr>
              <w:t>319967-6</w:t>
            </w:r>
          </w:p>
        </w:tc>
        <w:tc>
          <w:tcPr>
            <w:tcW w:w="2268"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pacing w:after="0" w:line="240" w:lineRule="auto"/>
              <w:jc w:val="center"/>
              <w:rPr>
                <w:rFonts w:ascii="Times New Roman" w:eastAsia="Calibri" w:hAnsi="Times New Roman" w:cs="Times New Roman"/>
                <w:sz w:val="26"/>
                <w:szCs w:val="26"/>
              </w:rPr>
            </w:pPr>
            <w:r w:rsidRPr="009E5E2B">
              <w:rPr>
                <w:rFonts w:ascii="Times New Roman" w:eastAsia="Calibri" w:hAnsi="Times New Roman" w:cs="Times New Roman"/>
                <w:color w:val="000000"/>
                <w:sz w:val="26"/>
                <w:szCs w:val="26"/>
              </w:rPr>
              <w:t>Комитет по транспорту</w:t>
            </w:r>
          </w:p>
        </w:tc>
        <w:tc>
          <w:tcPr>
            <w:tcW w:w="1559"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uppressAutoHyphens/>
              <w:spacing w:after="0" w:line="240" w:lineRule="auto"/>
              <w:jc w:val="center"/>
              <w:rPr>
                <w:rFonts w:ascii="Times New Roman" w:eastAsia="Calibri" w:hAnsi="Times New Roman" w:cs="Times New Roman"/>
                <w:sz w:val="26"/>
                <w:szCs w:val="26"/>
              </w:rPr>
            </w:pPr>
            <w:r w:rsidRPr="009E5E2B">
              <w:rPr>
                <w:rFonts w:ascii="Times New Roman" w:eastAsia="Calibri" w:hAnsi="Times New Roman" w:cs="Times New Roman"/>
                <w:color w:val="000000"/>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9E5E2B" w:rsidRDefault="00486DD5" w:rsidP="007F710D">
            <w:pPr>
              <w:suppressAutoHyphens/>
              <w:spacing w:after="0" w:line="240" w:lineRule="auto"/>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t>Комитет по металлургии (Лысенко И.Д.)</w:t>
            </w:r>
            <w:r>
              <w:rPr>
                <w:rFonts w:ascii="Times New Roman" w:eastAsia="Calibri" w:hAnsi="Times New Roman" w:cs="Times New Roman"/>
                <w:color w:val="000000"/>
                <w:sz w:val="26"/>
                <w:szCs w:val="26"/>
              </w:rPr>
              <w:t xml:space="preserve">, </w:t>
            </w:r>
            <w:r w:rsidRPr="009E5E2B">
              <w:rPr>
                <w:rFonts w:ascii="Times New Roman" w:eastAsia="Calibri" w:hAnsi="Times New Roman" w:cs="Times New Roman"/>
                <w:color w:val="000000"/>
                <w:sz w:val="26"/>
                <w:szCs w:val="26"/>
              </w:rPr>
              <w:t xml:space="preserve">Комитет по транспорту и экспедированию, Юридический департамент </w:t>
            </w:r>
          </w:p>
          <w:p w:rsidR="00486DD5" w:rsidRPr="009E5E2B" w:rsidRDefault="00486DD5" w:rsidP="007F710D">
            <w:pPr>
              <w:suppressAutoHyphen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Pr="009E5E2B">
              <w:rPr>
                <w:rFonts w:ascii="Times New Roman" w:eastAsia="Calibri" w:hAnsi="Times New Roman" w:cs="Times New Roman"/>
                <w:color w:val="000000"/>
                <w:sz w:val="26"/>
                <w:szCs w:val="26"/>
              </w:rPr>
              <w:t>Селиванов</w:t>
            </w:r>
            <w:r>
              <w:rPr>
                <w:rFonts w:ascii="Times New Roman" w:eastAsia="Calibri" w:hAnsi="Times New Roman" w:cs="Times New Roman"/>
                <w:color w:val="000000"/>
                <w:sz w:val="26"/>
                <w:szCs w:val="26"/>
              </w:rPr>
              <w:t xml:space="preserve"> А.С.)</w:t>
            </w:r>
          </w:p>
          <w:p w:rsidR="00486DD5" w:rsidRPr="009E5E2B" w:rsidRDefault="00486DD5" w:rsidP="007F710D">
            <w:pPr>
              <w:suppressAutoHyphens/>
              <w:spacing w:after="0" w:line="240" w:lineRule="auto"/>
              <w:rPr>
                <w:rFonts w:ascii="Times New Roman" w:eastAsia="Calibri" w:hAnsi="Times New Roman" w:cs="Times New Roman"/>
                <w:noProof/>
                <w:sz w:val="26"/>
                <w:szCs w:val="26"/>
              </w:rPr>
            </w:pPr>
          </w:p>
        </w:tc>
      </w:tr>
      <w:tr w:rsidR="00486DD5" w:rsidRPr="0021621D" w:rsidTr="007F710D">
        <w:tc>
          <w:tcPr>
            <w:tcW w:w="567"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38</w:t>
            </w:r>
            <w:r w:rsidRPr="009E5E2B">
              <w:rPr>
                <w:rFonts w:ascii="Times New Roman" w:eastAsia="Calibri" w:hAnsi="Times New Roman" w:cs="Times New Roman"/>
                <w:sz w:val="26"/>
                <w:szCs w:val="26"/>
              </w:rPr>
              <w:t>.</w:t>
            </w:r>
          </w:p>
        </w:tc>
        <w:tc>
          <w:tcPr>
            <w:tcW w:w="4111" w:type="dxa"/>
            <w:gridSpan w:val="2"/>
            <w:tcBorders>
              <w:top w:val="single" w:sz="4" w:space="0" w:color="000000"/>
              <w:left w:val="single" w:sz="4" w:space="0" w:color="000000"/>
              <w:bottom w:val="single" w:sz="4" w:space="0" w:color="000000"/>
            </w:tcBorders>
            <w:shd w:val="clear" w:color="auto" w:fill="auto"/>
          </w:tcPr>
          <w:p w:rsidR="00486DD5" w:rsidRPr="009E5E2B" w:rsidRDefault="00486DD5" w:rsidP="007F710D">
            <w:pPr>
              <w:snapToGrid w:val="0"/>
              <w:spacing w:after="0" w:line="240" w:lineRule="auto"/>
              <w:rPr>
                <w:rFonts w:ascii="Times New Roman" w:eastAsia="Calibri" w:hAnsi="Times New Roman" w:cs="Times New Roman"/>
                <w:bCs/>
                <w:color w:val="000000"/>
                <w:sz w:val="26"/>
                <w:szCs w:val="26"/>
              </w:rPr>
            </w:pPr>
            <w:r w:rsidRPr="009E5E2B">
              <w:rPr>
                <w:rFonts w:ascii="Times New Roman" w:eastAsia="Calibri" w:hAnsi="Times New Roman" w:cs="Times New Roman"/>
                <w:bCs/>
                <w:color w:val="000000"/>
                <w:sz w:val="26"/>
                <w:szCs w:val="26"/>
              </w:rPr>
              <w:t xml:space="preserve">«О внесении изменений в главу 25 части второй Налогового кодекса Российской Федерации и признании утратившими силу отдельных положений законодательных актов </w:t>
            </w:r>
            <w:r w:rsidRPr="009E5E2B">
              <w:rPr>
                <w:rFonts w:ascii="Times New Roman" w:eastAsia="Calibri" w:hAnsi="Times New Roman" w:cs="Times New Roman"/>
                <w:bCs/>
                <w:color w:val="000000"/>
                <w:sz w:val="26"/>
                <w:szCs w:val="26"/>
              </w:rPr>
              <w:lastRenderedPageBreak/>
              <w:t xml:space="preserve">Российской Федерации» </w:t>
            </w:r>
          </w:p>
          <w:p w:rsidR="00486DD5" w:rsidRPr="009E5E2B" w:rsidRDefault="00486DD5" w:rsidP="007F710D">
            <w:pPr>
              <w:snapToGrid w:val="0"/>
              <w:spacing w:after="0" w:line="240" w:lineRule="auto"/>
              <w:rPr>
                <w:rFonts w:ascii="Times New Roman" w:eastAsia="Calibri" w:hAnsi="Times New Roman" w:cs="Times New Roman"/>
                <w:color w:val="000000"/>
                <w:sz w:val="26"/>
                <w:szCs w:val="26"/>
              </w:rPr>
            </w:pPr>
            <w:r w:rsidRPr="009E5E2B">
              <w:rPr>
                <w:rFonts w:ascii="Times New Roman" w:eastAsia="Calibri" w:hAnsi="Times New Roman" w:cs="Times New Roman"/>
                <w:bCs/>
                <w:color w:val="000000"/>
                <w:sz w:val="26"/>
                <w:szCs w:val="26"/>
              </w:rPr>
              <w:t>(в части упрощения налогового учета) (второе чтение)</w:t>
            </w:r>
          </w:p>
        </w:tc>
        <w:tc>
          <w:tcPr>
            <w:tcW w:w="2268" w:type="dxa"/>
            <w:tcBorders>
              <w:top w:val="single" w:sz="4" w:space="0" w:color="000000"/>
              <w:left w:val="single" w:sz="4" w:space="0" w:color="000000"/>
              <w:bottom w:val="single" w:sz="4" w:space="0" w:color="auto"/>
            </w:tcBorders>
            <w:shd w:val="clear" w:color="auto" w:fill="auto"/>
          </w:tcPr>
          <w:p w:rsidR="00486DD5" w:rsidRPr="009E5E2B" w:rsidRDefault="00486DD5" w:rsidP="007F710D">
            <w:pPr>
              <w:snapToGrid w:val="0"/>
              <w:spacing w:after="0" w:line="240" w:lineRule="auto"/>
              <w:jc w:val="center"/>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lastRenderedPageBreak/>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pacing w:after="0" w:line="240" w:lineRule="auto"/>
              <w:jc w:val="center"/>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t>31.10.13</w:t>
            </w:r>
          </w:p>
          <w:p w:rsidR="00486DD5" w:rsidRPr="009E5E2B" w:rsidRDefault="00486DD5" w:rsidP="007F710D">
            <w:pPr>
              <w:spacing w:after="0" w:line="240" w:lineRule="auto"/>
              <w:jc w:val="center"/>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t>№ 375042-6</w:t>
            </w:r>
          </w:p>
        </w:tc>
        <w:tc>
          <w:tcPr>
            <w:tcW w:w="2268" w:type="dxa"/>
            <w:tcBorders>
              <w:top w:val="single" w:sz="4" w:space="0" w:color="000000"/>
              <w:left w:val="single" w:sz="4" w:space="0" w:color="000000"/>
              <w:bottom w:val="single" w:sz="4" w:space="0" w:color="000000"/>
            </w:tcBorders>
            <w:shd w:val="clear" w:color="auto" w:fill="auto"/>
          </w:tcPr>
          <w:p w:rsidR="00486DD5" w:rsidRPr="009E5E2B" w:rsidRDefault="00486DD5" w:rsidP="007F710D">
            <w:pPr>
              <w:spacing w:after="0" w:line="240" w:lineRule="auto"/>
              <w:jc w:val="center"/>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486DD5" w:rsidRPr="009E5E2B" w:rsidRDefault="0043439C" w:rsidP="007F710D">
            <w:pPr>
              <w:suppressAutoHyphens/>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9E5E2B" w:rsidRDefault="00486DD5" w:rsidP="007F710D">
            <w:pPr>
              <w:suppressAutoHyphens/>
              <w:spacing w:after="0" w:line="240" w:lineRule="auto"/>
              <w:rPr>
                <w:rFonts w:ascii="Times New Roman" w:eastAsia="Calibri" w:hAnsi="Times New Roman" w:cs="Times New Roman"/>
                <w:color w:val="000000"/>
                <w:sz w:val="26"/>
                <w:szCs w:val="26"/>
              </w:rPr>
            </w:pPr>
            <w:r w:rsidRPr="009E5E2B">
              <w:rPr>
                <w:rFonts w:ascii="Times New Roman" w:eastAsia="Calibri" w:hAnsi="Times New Roman" w:cs="Times New Roman"/>
                <w:color w:val="000000"/>
                <w:sz w:val="26"/>
                <w:szCs w:val="26"/>
              </w:rPr>
              <w:t>Экспертный совет по совершенствованию налогового законодательства,</w:t>
            </w:r>
          </w:p>
          <w:p w:rsidR="00486DD5" w:rsidRPr="009E5E2B" w:rsidRDefault="00486DD5" w:rsidP="007F710D">
            <w:pPr>
              <w:suppressAutoHyphen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Юридический департамент (</w:t>
            </w:r>
            <w:r w:rsidRPr="009E5E2B">
              <w:rPr>
                <w:rFonts w:ascii="Times New Roman" w:eastAsia="Calibri" w:hAnsi="Times New Roman" w:cs="Times New Roman"/>
                <w:color w:val="000000"/>
                <w:sz w:val="26"/>
                <w:szCs w:val="26"/>
              </w:rPr>
              <w:t>Фадеев</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lastRenderedPageBreak/>
              <w:t xml:space="preserve">Д.Е., </w:t>
            </w:r>
            <w:r w:rsidRPr="009E5E2B">
              <w:rPr>
                <w:rFonts w:ascii="Times New Roman" w:eastAsia="Calibri" w:hAnsi="Times New Roman" w:cs="Times New Roman"/>
                <w:color w:val="000000"/>
                <w:sz w:val="26"/>
                <w:szCs w:val="26"/>
              </w:rPr>
              <w:t>Селиванов</w:t>
            </w:r>
            <w:r>
              <w:rPr>
                <w:rFonts w:ascii="Times New Roman" w:eastAsia="Calibri" w:hAnsi="Times New Roman" w:cs="Times New Roman"/>
                <w:color w:val="000000"/>
                <w:sz w:val="26"/>
                <w:szCs w:val="26"/>
              </w:rPr>
              <w:t xml:space="preserve"> А.С.</w:t>
            </w:r>
            <w:r w:rsidRPr="009E5E2B">
              <w:rPr>
                <w:rFonts w:ascii="Times New Roman" w:eastAsia="Calibri" w:hAnsi="Times New Roman" w:cs="Times New Roman"/>
                <w:color w:val="000000"/>
                <w:sz w:val="26"/>
                <w:szCs w:val="26"/>
              </w:rPr>
              <w:t>)</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39</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486DD5" w:rsidRDefault="00486DD5" w:rsidP="009E40EE">
            <w:pPr>
              <w:spacing w:after="0" w:line="240" w:lineRule="auto"/>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О внесении изменений в Федеральный закон «О консолидированной финансовой отчетности» (в части расширения применения Международных стандартов финансовой отчетности российскими организациями)</w:t>
            </w:r>
          </w:p>
          <w:p w:rsidR="00486DD5" w:rsidRPr="00486DD5" w:rsidRDefault="00486DD5" w:rsidP="009E40EE">
            <w:pPr>
              <w:spacing w:after="0" w:line="240" w:lineRule="auto"/>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01.10.2013</w:t>
            </w:r>
          </w:p>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 349695-6</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486DD5" w:rsidRDefault="00486DD5" w:rsidP="005253C2">
            <w:pPr>
              <w:suppressAutoHyphens/>
              <w:spacing w:after="0" w:line="240" w:lineRule="auto"/>
              <w:rPr>
                <w:rFonts w:ascii="Times New Roman" w:eastAsia="Calibri" w:hAnsi="Times New Roman" w:cs="Times New Roman"/>
                <w:color w:val="000000"/>
                <w:sz w:val="26"/>
                <w:szCs w:val="26"/>
              </w:rPr>
            </w:pPr>
            <w:r w:rsidRPr="00486DD5">
              <w:rPr>
                <w:rFonts w:ascii="Times New Roman" w:eastAsia="Calibri" w:hAnsi="Times New Roman" w:cs="Times New Roman"/>
                <w:color w:val="000000"/>
                <w:sz w:val="26"/>
                <w:szCs w:val="26"/>
              </w:rPr>
              <w:t>Экспертный совет ТПП РФ по совершенствованию налогового законодательства,</w:t>
            </w:r>
          </w:p>
          <w:p w:rsidR="00486DD5" w:rsidRPr="00486DD5" w:rsidRDefault="00486DD5" w:rsidP="005253C2">
            <w:pPr>
              <w:spacing w:after="0" w:line="240" w:lineRule="auto"/>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финансовым рынкам и кредитным организациям (Миркин Я.М.),</w:t>
            </w:r>
          </w:p>
          <w:p w:rsidR="00486DD5" w:rsidRPr="00486DD5" w:rsidRDefault="00486DD5" w:rsidP="005253C2">
            <w:pPr>
              <w:spacing w:after="0" w:line="240" w:lineRule="auto"/>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металлургии (Козицын А.А.),</w:t>
            </w:r>
          </w:p>
          <w:p w:rsidR="00486DD5" w:rsidRPr="00486DD5" w:rsidRDefault="00486DD5" w:rsidP="005253C2">
            <w:pPr>
              <w:spacing w:after="0" w:line="240" w:lineRule="auto"/>
              <w:rPr>
                <w:rFonts w:ascii="Times New Roman" w:eastAsia="Calibri" w:hAnsi="Times New Roman" w:cs="Times New Roman"/>
                <w:sz w:val="26"/>
                <w:szCs w:val="26"/>
              </w:rPr>
            </w:pPr>
            <w:r w:rsidRPr="00486DD5">
              <w:rPr>
                <w:rFonts w:ascii="Times New Roman" w:eastAsia="Calibri" w:hAnsi="Times New Roman" w:cs="Times New Roman"/>
                <w:sz w:val="26"/>
                <w:szCs w:val="26"/>
              </w:rPr>
              <w:t>Юридический департамент (Фадеев Д.Е., Селиванов А.С.,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40</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6632CF">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в Трудовой кодекс Российской Федерации изменений, связанных с особенностями осуществления трудовой деятельности иностранными гражданами (</w:t>
            </w:r>
            <w:r>
              <w:rPr>
                <w:rFonts w:ascii="Times New Roman" w:eastAsia="Calibri" w:hAnsi="Times New Roman" w:cs="Times New Roman"/>
                <w:sz w:val="26"/>
                <w:szCs w:val="26"/>
              </w:rPr>
              <w:t>втор</w:t>
            </w:r>
            <w:r w:rsidRPr="0021621D">
              <w:rPr>
                <w:rFonts w:ascii="Times New Roman" w:eastAsia="Calibri" w:hAnsi="Times New Roman" w:cs="Times New Roman"/>
                <w:sz w:val="26"/>
                <w:szCs w:val="26"/>
              </w:rPr>
              <w:t>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26.11.13 </w:t>
            </w:r>
            <w:r w:rsidRPr="0021621D">
              <w:rPr>
                <w:rFonts w:ascii="Times New Roman" w:eastAsia="Calibri" w:hAnsi="Times New Roman" w:cs="Times New Roman"/>
                <w:sz w:val="26"/>
                <w:szCs w:val="26"/>
              </w:rPr>
              <w:br/>
              <w:t>№ 393946-6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труду, социальной политике и делам ветеранов, Комитет по охране здоровья</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CC45B9"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Юридический департамент (Макарова Л.В.), Комитет ТПП РФ по вопросам социальной политики (Дмитриева О.Г.), Комитет ТПП РФ по вопросам экономической интеграции стран ШОС и СНГ (Саламатов В.Ю</w:t>
            </w:r>
            <w:r>
              <w:rPr>
                <w:rFonts w:ascii="Times New Roman" w:eastAsia="Calibri" w:hAnsi="Times New Roman" w:cs="Times New Roman"/>
                <w:sz w:val="26"/>
                <w:szCs w:val="26"/>
              </w:rPr>
              <w:t>.</w:t>
            </w:r>
            <w:r w:rsidRPr="0021621D">
              <w:rPr>
                <w:rFonts w:ascii="Times New Roman" w:eastAsia="Calibri" w:hAnsi="Times New Roman" w:cs="Times New Roman"/>
                <w:sz w:val="26"/>
                <w:szCs w:val="26"/>
              </w:rPr>
              <w:t>)</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41</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изменений в Закон Российской Федерации «О недрах» и статью 2 Федерального закона «Об отходах производства и потребления» </w:t>
            </w:r>
          </w:p>
          <w:p w:rsidR="00486DD5" w:rsidRDefault="00486DD5"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совершенствовании правового регулирования разработки месторождений углеводородного сырья в части квалификации вод, попутно добываемых и используемых при добыче углеводородного сырья)</w:t>
            </w:r>
          </w:p>
          <w:p w:rsidR="00486DD5" w:rsidRPr="0021621D" w:rsidRDefault="00486DD5" w:rsidP="0045200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25.11.13 </w:t>
            </w:r>
            <w:r w:rsidRPr="0021621D">
              <w:rPr>
                <w:rFonts w:ascii="Times New Roman" w:eastAsia="Calibri" w:hAnsi="Times New Roman" w:cs="Times New Roman"/>
                <w:sz w:val="26"/>
                <w:szCs w:val="26"/>
              </w:rPr>
              <w:br/>
              <w:t xml:space="preserve">№ </w:t>
            </w:r>
            <w:hyperlink r:id="rId23" w:history="1">
              <w:r w:rsidRPr="0021621D">
                <w:rPr>
                  <w:rFonts w:ascii="Times New Roman" w:eastAsia="Calibri" w:hAnsi="Times New Roman" w:cs="Times New Roman"/>
                  <w:sz w:val="26"/>
                  <w:szCs w:val="26"/>
                </w:rPr>
                <w:t>392336-6</w:t>
              </w:r>
            </w:hyperlink>
          </w:p>
          <w:p w:rsidR="00486DD5" w:rsidRPr="0021621D" w:rsidRDefault="00486DD5" w:rsidP="00C81E51">
            <w:pPr>
              <w:spacing w:after="0" w:line="240" w:lineRule="auto"/>
              <w:jc w:val="center"/>
              <w:rPr>
                <w:rFonts w:ascii="Times New Roman" w:eastAsia="Calibri" w:hAnsi="Times New Roman" w:cs="Times New Roman"/>
                <w:sz w:val="26"/>
                <w:szCs w:val="26"/>
              </w:rPr>
            </w:pP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природным ресурсам, природопользованию и экологии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CC45B9"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86DD5">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природопользованию и экологии (Алексеев С.М.), Юридический департамент (Макарова Л.В.)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42</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Default="00486DD5" w:rsidP="00573780">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О внесении изменения </w:t>
            </w:r>
            <w:r w:rsidRPr="0021621D">
              <w:rPr>
                <w:rFonts w:ascii="Times New Roman" w:eastAsia="Calibri" w:hAnsi="Times New Roman" w:cs="Times New Roman"/>
                <w:sz w:val="26"/>
                <w:szCs w:val="26"/>
              </w:rPr>
              <w:br/>
              <w:t>в статью 16 Федерального закона «Об охране окружающей среды»</w:t>
            </w:r>
          </w:p>
          <w:p w:rsidR="00486DD5" w:rsidRPr="0021621D" w:rsidRDefault="00486DD5" w:rsidP="0057378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25.11.2013</w:t>
            </w:r>
          </w:p>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392898-6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природным ресурсам, природопользованию и экологии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CC45B9"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86DD5">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Комитет по природопользованию и экологии (Алексеев С.М.), </w:t>
            </w:r>
            <w:r w:rsidRPr="00155755">
              <w:rPr>
                <w:rFonts w:ascii="Times New Roman" w:eastAsia="Calibri" w:hAnsi="Times New Roman" w:cs="Times New Roman"/>
                <w:sz w:val="26"/>
                <w:szCs w:val="26"/>
              </w:rPr>
              <w:t>Комитет по металлургии (Козицын А.А.),</w:t>
            </w:r>
            <w:r>
              <w:rPr>
                <w:rFonts w:ascii="Times New Roman" w:eastAsia="Calibri" w:hAnsi="Times New Roman" w:cs="Times New Roman"/>
                <w:sz w:val="26"/>
                <w:szCs w:val="26"/>
              </w:rPr>
              <w:t xml:space="preserve"> </w:t>
            </w:r>
            <w:r w:rsidRPr="00155755">
              <w:rPr>
                <w:rFonts w:ascii="Times New Roman" w:eastAsia="Calibri" w:hAnsi="Times New Roman" w:cs="Times New Roman"/>
                <w:sz w:val="26"/>
                <w:szCs w:val="26"/>
              </w:rPr>
              <w:t>Российская ассоциация развития малого и среднего предпринимательства (Иоффе А.Д.)</w:t>
            </w:r>
            <w:r w:rsidRPr="0021621D">
              <w:rPr>
                <w:rFonts w:ascii="Times New Roman" w:eastAsia="Calibri" w:hAnsi="Times New Roman" w:cs="Times New Roman"/>
                <w:sz w:val="26"/>
                <w:szCs w:val="26"/>
              </w:rPr>
              <w:t>, Юридический департамент (Макарова Л.В.)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F24722">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43.</w:t>
            </w:r>
          </w:p>
        </w:tc>
        <w:tc>
          <w:tcPr>
            <w:tcW w:w="4083" w:type="dxa"/>
            <w:tcBorders>
              <w:top w:val="single" w:sz="4" w:space="0" w:color="000000"/>
              <w:left w:val="single" w:sz="4" w:space="0" w:color="000000"/>
              <w:bottom w:val="single" w:sz="4" w:space="0" w:color="000000"/>
            </w:tcBorders>
            <w:shd w:val="clear" w:color="auto" w:fill="auto"/>
          </w:tcPr>
          <w:p w:rsidR="00486DD5" w:rsidRPr="00486DD5" w:rsidRDefault="00486DD5" w:rsidP="00452004">
            <w:pPr>
              <w:spacing w:after="0" w:line="240" w:lineRule="auto"/>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совершенствования государственного земельного надзора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31.12.2013</w:t>
            </w:r>
            <w:r w:rsidRPr="00486DD5">
              <w:rPr>
                <w:rFonts w:ascii="Times New Roman" w:eastAsia="Calibri" w:hAnsi="Times New Roman" w:cs="Times New Roman"/>
                <w:sz w:val="26"/>
                <w:szCs w:val="26"/>
              </w:rPr>
              <w:br/>
              <w:t>№ 421545-6</w:t>
            </w:r>
          </w:p>
          <w:p w:rsidR="00486DD5" w:rsidRPr="00486DD5" w:rsidRDefault="00486DD5" w:rsidP="00C81E51">
            <w:pPr>
              <w:spacing w:after="0" w:line="240" w:lineRule="auto"/>
              <w:jc w:val="center"/>
              <w:rPr>
                <w:rFonts w:ascii="Times New Roman" w:eastAsia="Calibri" w:hAnsi="Times New Roman" w:cs="Times New Roman"/>
                <w:sz w:val="26"/>
                <w:szCs w:val="26"/>
              </w:rPr>
            </w:pP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земельным отношениям и строительству</w:t>
            </w:r>
          </w:p>
        </w:tc>
        <w:tc>
          <w:tcPr>
            <w:tcW w:w="1559" w:type="dxa"/>
            <w:tcBorders>
              <w:top w:val="single" w:sz="4" w:space="0" w:color="000000"/>
              <w:left w:val="single" w:sz="4" w:space="0" w:color="000000"/>
              <w:bottom w:val="single" w:sz="4" w:space="0" w:color="000000"/>
            </w:tcBorders>
            <w:shd w:val="clear" w:color="auto" w:fill="auto"/>
          </w:tcPr>
          <w:p w:rsidR="00486DD5" w:rsidRPr="00486DD5" w:rsidRDefault="00486DD5" w:rsidP="00C81E51">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486DD5" w:rsidRDefault="00486DD5" w:rsidP="00321815">
            <w:pPr>
              <w:spacing w:after="0" w:line="240" w:lineRule="auto"/>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предпринимательству в сфере экономики недвижимости (Каньшин А.А.), Юридический департамент (Макарова Л.В.)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86DD5">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44.</w:t>
            </w:r>
          </w:p>
        </w:tc>
        <w:tc>
          <w:tcPr>
            <w:tcW w:w="4083" w:type="dxa"/>
            <w:tcBorders>
              <w:top w:val="single" w:sz="4" w:space="0" w:color="000000"/>
              <w:left w:val="single" w:sz="4" w:space="0" w:color="000000"/>
              <w:bottom w:val="single" w:sz="4" w:space="0" w:color="000000"/>
            </w:tcBorders>
            <w:shd w:val="clear" w:color="auto" w:fill="auto"/>
          </w:tcPr>
          <w:p w:rsidR="00486DD5" w:rsidRPr="00321815" w:rsidRDefault="00486DD5" w:rsidP="00321815">
            <w:pPr>
              <w:spacing w:after="0" w:line="240" w:lineRule="auto"/>
              <w:jc w:val="both"/>
              <w:rPr>
                <w:rFonts w:ascii="Times New Roman" w:hAnsi="Times New Roman"/>
                <w:sz w:val="26"/>
                <w:szCs w:val="26"/>
              </w:rPr>
            </w:pPr>
            <w:r w:rsidRPr="00321815">
              <w:rPr>
                <w:rFonts w:ascii="Times New Roman" w:hAnsi="Times New Roman"/>
                <w:sz w:val="26"/>
                <w:szCs w:val="26"/>
              </w:rPr>
              <w:t>О внесении</w:t>
            </w:r>
            <w:r>
              <w:rPr>
                <w:rFonts w:ascii="Times New Roman" w:hAnsi="Times New Roman"/>
                <w:sz w:val="26"/>
                <w:szCs w:val="26"/>
              </w:rPr>
              <w:t xml:space="preserve"> изменений в Федеральный закон «</w:t>
            </w:r>
            <w:r w:rsidRPr="00321815">
              <w:rPr>
                <w:rFonts w:ascii="Times New Roman" w:hAnsi="Times New Roman"/>
                <w:sz w:val="26"/>
                <w:szCs w:val="26"/>
              </w:rPr>
              <w:t>О промышленной безопасности опасных производственных объектов</w:t>
            </w:r>
            <w:r>
              <w:rPr>
                <w:rFonts w:ascii="Times New Roman" w:hAnsi="Times New Roman"/>
                <w:sz w:val="26"/>
                <w:szCs w:val="26"/>
              </w:rPr>
              <w:t>»</w:t>
            </w:r>
            <w:r w:rsidRPr="00321815">
              <w:rPr>
                <w:rFonts w:ascii="Times New Roman" w:hAnsi="Times New Roman"/>
                <w:sz w:val="26"/>
                <w:szCs w:val="26"/>
              </w:rPr>
              <w:t xml:space="preserve"> и отдельные законодательные акты Российской Федерации (по вопросам отмены лицензирования, введения обязательности саморегулирования и установления особенностей функционирования саморегулируемых организаций в области экспертизы промышленной безопасности)</w:t>
            </w:r>
            <w:r>
              <w:rPr>
                <w:rFonts w:ascii="Times New Roman" w:hAnsi="Times New Roman"/>
                <w:sz w:val="26"/>
                <w:szCs w:val="26"/>
              </w:rPr>
              <w:t xml:space="preserve"> </w:t>
            </w:r>
            <w:r w:rsidRPr="00486DD5">
              <w:rPr>
                <w:rFonts w:ascii="Times New Roman" w:hAnsi="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E5658D">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Депутаты</w:t>
            </w:r>
          </w:p>
          <w:p w:rsidR="00486DD5" w:rsidRPr="00486DD5" w:rsidRDefault="00486DD5" w:rsidP="00E5658D">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С.А.Гаврилов,</w:t>
            </w:r>
          </w:p>
          <w:p w:rsidR="00486DD5" w:rsidRPr="00486DD5" w:rsidRDefault="00486DD5" w:rsidP="00E5658D">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В.И.Афонский,</w:t>
            </w:r>
          </w:p>
          <w:p w:rsidR="00486DD5" w:rsidRPr="00486DD5" w:rsidRDefault="00486DD5" w:rsidP="00E5658D">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А.В.Беляков</w:t>
            </w:r>
          </w:p>
          <w:p w:rsidR="00486DD5" w:rsidRPr="0021621D" w:rsidRDefault="00486DD5" w:rsidP="00E5658D">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и др.</w:t>
            </w:r>
          </w:p>
        </w:tc>
        <w:tc>
          <w:tcPr>
            <w:tcW w:w="1701" w:type="dxa"/>
            <w:tcBorders>
              <w:top w:val="single" w:sz="4" w:space="0" w:color="000000"/>
              <w:left w:val="single" w:sz="4" w:space="0" w:color="000000"/>
              <w:bottom w:val="single" w:sz="4" w:space="0" w:color="000000"/>
            </w:tcBorders>
            <w:shd w:val="clear" w:color="auto" w:fill="auto"/>
          </w:tcPr>
          <w:p w:rsidR="00486DD5" w:rsidRDefault="00486DD5"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04.07.2013</w:t>
            </w:r>
          </w:p>
          <w:p w:rsidR="00486DD5" w:rsidRPr="0021621D" w:rsidRDefault="00486DD5"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309577-6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Комитет по промышленности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Default="00486DD5" w:rsidP="0032181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Комитет по металлургии (А.А.Козицын), </w:t>
            </w:r>
          </w:p>
          <w:p w:rsidR="00486DD5" w:rsidRDefault="00486DD5" w:rsidP="00321815">
            <w:pPr>
              <w:spacing w:after="0" w:line="240" w:lineRule="auto"/>
              <w:rPr>
                <w:rFonts w:ascii="Times New Roman" w:eastAsia="Calibri" w:hAnsi="Times New Roman" w:cs="Times New Roman"/>
                <w:sz w:val="26"/>
                <w:szCs w:val="26"/>
              </w:rPr>
            </w:pPr>
            <w:r w:rsidRPr="00FA33A1">
              <w:rPr>
                <w:rFonts w:ascii="Times New Roman" w:eastAsia="Calibri" w:hAnsi="Times New Roman" w:cs="Times New Roman"/>
                <w:sz w:val="26"/>
                <w:szCs w:val="26"/>
              </w:rPr>
              <w:t>«Союзэкспертиза» (Голицын В.А.),</w:t>
            </w:r>
          </w:p>
          <w:p w:rsidR="00486DD5" w:rsidRPr="0021621D" w:rsidRDefault="00486DD5" w:rsidP="0032181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Совет ТПП РФ по саморегулированию </w:t>
            </w:r>
            <w:r w:rsidRPr="0021621D">
              <w:rPr>
                <w:rFonts w:ascii="Times New Roman" w:eastAsia="Calibri" w:hAnsi="Times New Roman" w:cs="Times New Roman"/>
                <w:sz w:val="26"/>
                <w:szCs w:val="26"/>
              </w:rPr>
              <w:t xml:space="preserve">предпринимательской и профессиональной деятельности </w:t>
            </w:r>
          </w:p>
          <w:p w:rsidR="00486DD5" w:rsidRPr="0021621D" w:rsidRDefault="00486DD5" w:rsidP="00321815">
            <w:pPr>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(Травкин С.В.)</w:t>
            </w:r>
            <w:r>
              <w:rPr>
                <w:rFonts w:ascii="Times New Roman" w:eastAsia="Calibri" w:hAnsi="Times New Roman" w:cs="Times New Roman"/>
                <w:sz w:val="26"/>
                <w:szCs w:val="26"/>
              </w:rPr>
              <w:t xml:space="preserve">, Юридический департамент </w:t>
            </w:r>
            <w:r w:rsidR="00E5658D">
              <w:rPr>
                <w:rFonts w:ascii="Times New Roman" w:eastAsia="Calibri" w:hAnsi="Times New Roman" w:cs="Times New Roman"/>
                <w:sz w:val="26"/>
                <w:szCs w:val="26"/>
              </w:rPr>
              <w:t>(Полуботко С.В.,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486DD5" w:rsidRDefault="00486DD5" w:rsidP="00F24722">
            <w:pPr>
              <w:snapToGrid w:val="0"/>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45.</w:t>
            </w:r>
          </w:p>
        </w:tc>
        <w:tc>
          <w:tcPr>
            <w:tcW w:w="4083"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bCs/>
                <w:sz w:val="26"/>
                <w:szCs w:val="26"/>
              </w:rPr>
              <w:t>О внесении изменений в статьи 190 и 191 Федерального закона «О таможенном регулировании в Российской Федерации»</w:t>
            </w:r>
            <w:r w:rsidRPr="00486DD5">
              <w:rPr>
                <w:rFonts w:ascii="Times New Roman" w:eastAsia="Calibri" w:hAnsi="Times New Roman" w:cs="Times New Roman"/>
                <w:sz w:val="26"/>
                <w:szCs w:val="26"/>
              </w:rPr>
              <w:t xml:space="preserve"> </w:t>
            </w:r>
          </w:p>
          <w:p w:rsidR="00486DD5" w:rsidRPr="00486DD5" w:rsidRDefault="00486DD5"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 xml:space="preserve">(о распоряжении ФТС России товарами, задержанными и изъятыми таможенными органами) </w:t>
            </w:r>
          </w:p>
          <w:p w:rsidR="00486DD5" w:rsidRPr="00486DD5" w:rsidRDefault="00486DD5" w:rsidP="00833FDB">
            <w:pPr>
              <w:snapToGrid w:val="0"/>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contextualSpacing/>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05.11.2013</w:t>
            </w:r>
          </w:p>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 xml:space="preserve">№ </w:t>
            </w:r>
            <w:hyperlink r:id="rId24" w:tgtFrame="_blank'" w:history="1">
              <w:r w:rsidRPr="00486DD5">
                <w:rPr>
                  <w:rFonts w:ascii="Times New Roman" w:eastAsia="Calibri" w:hAnsi="Times New Roman" w:cs="Times New Roman"/>
                  <w:sz w:val="26"/>
                  <w:szCs w:val="26"/>
                </w:rPr>
                <w:t>377406-6</w:t>
              </w:r>
            </w:hyperlink>
          </w:p>
          <w:p w:rsidR="00486DD5" w:rsidRPr="00486DD5" w:rsidRDefault="00486DD5" w:rsidP="00833FDB">
            <w:pPr>
              <w:snapToGrid w:val="0"/>
              <w:spacing w:after="0" w:line="240" w:lineRule="auto"/>
              <w:contextualSpacing/>
              <w:jc w:val="center"/>
              <w:rPr>
                <w:rFonts w:ascii="Times New Roman" w:eastAsia="Calibri" w:hAnsi="Times New Roman" w:cs="Times New Roman"/>
                <w:sz w:val="26"/>
                <w:szCs w:val="26"/>
              </w:rPr>
            </w:pP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napToGrid w:val="0"/>
              <w:spacing w:after="0" w:line="240" w:lineRule="auto"/>
              <w:contextualSpacing/>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contextualSpacing/>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486DD5" w:rsidRDefault="00486DD5" w:rsidP="00833FDB">
            <w:pPr>
              <w:spacing w:after="0" w:line="240" w:lineRule="auto"/>
              <w:contextualSpacing/>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 xml:space="preserve">Департамент внешних связей и работы с деловыми советами (Падалко В.И.), </w:t>
            </w:r>
            <w:r w:rsidRPr="00486DD5">
              <w:rPr>
                <w:rFonts w:ascii="Times New Roman" w:eastAsia="Calibri" w:hAnsi="Times New Roman" w:cs="Times New Roman"/>
                <w:noProof/>
                <w:sz w:val="26"/>
                <w:szCs w:val="26"/>
              </w:rPr>
              <w:t>Юридический департамент (Осколков В.Г.,  Данилова И.В.)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486DD5" w:rsidRDefault="00486DD5" w:rsidP="00F24722">
            <w:pPr>
              <w:snapToGrid w:val="0"/>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lastRenderedPageBreak/>
              <w:t>46.</w:t>
            </w:r>
          </w:p>
        </w:tc>
        <w:tc>
          <w:tcPr>
            <w:tcW w:w="4083"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both"/>
              <w:rPr>
                <w:rFonts w:ascii="Times New Roman" w:eastAsia="Calibri" w:hAnsi="Times New Roman" w:cs="Times New Roman"/>
                <w:sz w:val="26"/>
                <w:szCs w:val="26"/>
              </w:rPr>
            </w:pPr>
            <w:r w:rsidRPr="00486DD5">
              <w:rPr>
                <w:rFonts w:ascii="Times New Roman" w:eastAsia="Calibri" w:hAnsi="Times New Roman" w:cs="Times New Roman"/>
                <w:bCs/>
                <w:sz w:val="26"/>
                <w:szCs w:val="26"/>
              </w:rPr>
              <w:t>О внесении изменений в Федеральный закон «О таможенном регулировании в Российской Федерации» в части совершенствования института уполномоченного экономического оператора</w:t>
            </w:r>
            <w:r w:rsidRPr="00486DD5">
              <w:rPr>
                <w:rFonts w:ascii="Times New Roman" w:eastAsia="Calibri" w:hAnsi="Times New Roman" w:cs="Times New Roman"/>
                <w:sz w:val="26"/>
                <w:szCs w:val="26"/>
              </w:rPr>
              <w:t xml:space="preserve"> (об оптимизации технологии включения лиц в реестр уполномоченных экономических операторов и о предоставлении дополнительных преимуществ уполномоченным экономическим операторам)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31.10.2013</w:t>
            </w:r>
          </w:p>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 375052-6</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uppressAutoHyphens/>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486DD5" w:rsidRDefault="00486DD5" w:rsidP="00833FDB">
            <w:pPr>
              <w:suppressAutoHyphens/>
              <w:spacing w:after="0" w:line="240" w:lineRule="auto"/>
              <w:rPr>
                <w:rFonts w:ascii="Times New Roman" w:eastAsia="Calibri" w:hAnsi="Times New Roman" w:cs="Times New Roman"/>
                <w:noProof/>
                <w:sz w:val="26"/>
                <w:szCs w:val="26"/>
              </w:rPr>
            </w:pPr>
            <w:r w:rsidRPr="00486DD5">
              <w:rPr>
                <w:rFonts w:ascii="Times New Roman" w:eastAsia="Calibri" w:hAnsi="Times New Roman" w:cs="Times New Roman"/>
                <w:sz w:val="26"/>
                <w:szCs w:val="26"/>
              </w:rPr>
              <w:t xml:space="preserve">Департамент внешних связей и работы с деловыми советами (Падалко В.И.), </w:t>
            </w:r>
            <w:r w:rsidRPr="00486DD5">
              <w:rPr>
                <w:rFonts w:ascii="Times New Roman" w:eastAsia="Calibri" w:hAnsi="Times New Roman" w:cs="Times New Roman"/>
                <w:noProof/>
                <w:sz w:val="26"/>
                <w:szCs w:val="26"/>
              </w:rPr>
              <w:t>Юридический департамент (Осколков В.Г.,</w:t>
            </w:r>
          </w:p>
          <w:p w:rsidR="00486DD5" w:rsidRPr="00486DD5" w:rsidRDefault="00486DD5" w:rsidP="00833FDB">
            <w:pPr>
              <w:suppressAutoHyphens/>
              <w:spacing w:after="0" w:line="240" w:lineRule="auto"/>
              <w:rPr>
                <w:rFonts w:ascii="Times New Roman" w:eastAsia="Calibri" w:hAnsi="Times New Roman" w:cs="Times New Roman"/>
                <w:noProof/>
                <w:sz w:val="26"/>
                <w:szCs w:val="26"/>
              </w:rPr>
            </w:pPr>
            <w:r w:rsidRPr="00486DD5">
              <w:rPr>
                <w:rFonts w:ascii="Times New Roman" w:eastAsia="Calibri" w:hAnsi="Times New Roman" w:cs="Times New Roman"/>
                <w:noProof/>
                <w:sz w:val="26"/>
                <w:szCs w:val="26"/>
              </w:rPr>
              <w:t>Данилова И.В.)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486DD5" w:rsidRDefault="00486DD5" w:rsidP="00F24722">
            <w:pPr>
              <w:snapToGrid w:val="0"/>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47.</w:t>
            </w:r>
          </w:p>
        </w:tc>
        <w:tc>
          <w:tcPr>
            <w:tcW w:w="4083" w:type="dxa"/>
            <w:tcBorders>
              <w:top w:val="single" w:sz="4" w:space="0" w:color="000000"/>
              <w:left w:val="single" w:sz="4" w:space="0" w:color="000000"/>
              <w:bottom w:val="single" w:sz="4" w:space="0" w:color="000000"/>
            </w:tcBorders>
            <w:shd w:val="clear" w:color="auto" w:fill="auto"/>
          </w:tcPr>
          <w:p w:rsidR="00486DD5" w:rsidRPr="00BB5F8F" w:rsidRDefault="00486DD5" w:rsidP="00833FDB">
            <w:pPr>
              <w:spacing w:after="0" w:line="240" w:lineRule="auto"/>
              <w:jc w:val="both"/>
              <w:rPr>
                <w:rFonts w:ascii="Times New Roman" w:eastAsia="Calibri" w:hAnsi="Times New Roman" w:cs="Times New Roman"/>
                <w:sz w:val="26"/>
                <w:szCs w:val="26"/>
              </w:rPr>
            </w:pPr>
            <w:r w:rsidRPr="00486DD5">
              <w:rPr>
                <w:rFonts w:ascii="Times New Roman" w:eastAsia="Calibri" w:hAnsi="Times New Roman" w:cs="Times New Roman"/>
                <w:sz w:val="26"/>
                <w:szCs w:val="26"/>
              </w:rPr>
              <w:t xml:space="preserve">О внесении изменений в Федеральный закон «О таможенном регулировании в Российской Федерации» (в части совершенствования административных процедур по предоставлению государственных </w:t>
            </w:r>
            <w:r w:rsidRPr="00F74B2F">
              <w:rPr>
                <w:rFonts w:ascii="Times New Roman" w:eastAsia="Calibri" w:hAnsi="Times New Roman" w:cs="Times New Roman"/>
                <w:sz w:val="26"/>
                <w:szCs w:val="26"/>
              </w:rPr>
              <w:t>услуг)</w:t>
            </w:r>
            <w:r w:rsidR="00BB5F8F" w:rsidRPr="00F74B2F">
              <w:rPr>
                <w:rFonts w:ascii="Times New Roman" w:eastAsia="Calibri" w:hAnsi="Times New Roman" w:cs="Times New Roman"/>
                <w:sz w:val="26"/>
                <w:szCs w:val="26"/>
              </w:rPr>
              <w:t xml:space="preserve">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BB5F8F" w:rsidRPr="00F74B2F" w:rsidRDefault="00BB5F8F" w:rsidP="00833FDB">
            <w:pPr>
              <w:spacing w:after="0" w:line="240" w:lineRule="auto"/>
              <w:jc w:val="center"/>
              <w:rPr>
                <w:rFonts w:ascii="Times New Roman" w:eastAsia="Calibri" w:hAnsi="Times New Roman" w:cs="Times New Roman"/>
                <w:sz w:val="26"/>
                <w:szCs w:val="26"/>
              </w:rPr>
            </w:pPr>
            <w:r w:rsidRPr="00F74B2F">
              <w:rPr>
                <w:rFonts w:ascii="Times New Roman" w:eastAsia="Calibri" w:hAnsi="Times New Roman" w:cs="Times New Roman"/>
                <w:sz w:val="26"/>
                <w:szCs w:val="26"/>
              </w:rPr>
              <w:t>18.02.2014</w:t>
            </w:r>
          </w:p>
          <w:p w:rsidR="00486DD5" w:rsidRPr="00486DD5" w:rsidRDefault="00BB5F8F" w:rsidP="00DB4234">
            <w:pPr>
              <w:spacing w:after="0" w:line="240" w:lineRule="auto"/>
              <w:jc w:val="center"/>
              <w:rPr>
                <w:rFonts w:ascii="Times New Roman" w:eastAsia="Calibri" w:hAnsi="Times New Roman" w:cs="Times New Roman"/>
                <w:sz w:val="26"/>
                <w:szCs w:val="26"/>
              </w:rPr>
            </w:pPr>
            <w:r w:rsidRPr="00F74B2F">
              <w:rPr>
                <w:rFonts w:ascii="Times New Roman" w:eastAsia="Calibri" w:hAnsi="Times New Roman" w:cs="Times New Roman"/>
                <w:sz w:val="26"/>
                <w:szCs w:val="26"/>
              </w:rPr>
              <w:t>№ 453811-6</w:t>
            </w:r>
          </w:p>
        </w:tc>
        <w:tc>
          <w:tcPr>
            <w:tcW w:w="2268"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Комитет 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486DD5" w:rsidRPr="00486DD5" w:rsidRDefault="00486DD5" w:rsidP="00833FDB">
            <w:pPr>
              <w:suppressAutoHyphens/>
              <w:spacing w:after="0" w:line="240" w:lineRule="auto"/>
              <w:jc w:val="center"/>
              <w:rPr>
                <w:rFonts w:ascii="Times New Roman" w:eastAsia="Calibri" w:hAnsi="Times New Roman" w:cs="Times New Roman"/>
                <w:sz w:val="26"/>
                <w:szCs w:val="26"/>
              </w:rPr>
            </w:pPr>
            <w:r w:rsidRPr="00486DD5">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486DD5" w:rsidRDefault="00486DD5" w:rsidP="00833FDB">
            <w:pPr>
              <w:suppressAutoHyphens/>
              <w:spacing w:after="0" w:line="240" w:lineRule="auto"/>
              <w:rPr>
                <w:rFonts w:ascii="Times New Roman" w:eastAsia="Calibri" w:hAnsi="Times New Roman" w:cs="Times New Roman"/>
                <w:noProof/>
                <w:sz w:val="26"/>
                <w:szCs w:val="26"/>
              </w:rPr>
            </w:pPr>
            <w:r w:rsidRPr="00486DD5">
              <w:rPr>
                <w:rFonts w:ascii="Times New Roman" w:eastAsia="Calibri" w:hAnsi="Times New Roman" w:cs="Times New Roman"/>
                <w:sz w:val="26"/>
                <w:szCs w:val="26"/>
              </w:rPr>
              <w:t xml:space="preserve">Департамент внешних связей и работы с деловыми советами (Падалко В.И.), </w:t>
            </w:r>
            <w:r w:rsidRPr="00486DD5">
              <w:rPr>
                <w:rFonts w:ascii="Times New Roman" w:eastAsia="Calibri" w:hAnsi="Times New Roman" w:cs="Times New Roman"/>
                <w:noProof/>
                <w:sz w:val="26"/>
                <w:szCs w:val="26"/>
              </w:rPr>
              <w:t>Юридический департамент (Осколков В.Г., Данилова И.В.)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5B0190">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48</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О внесении изменений в Закон Российской Федерации «О</w:t>
            </w:r>
            <w:r>
              <w:rPr>
                <w:rFonts w:ascii="Times New Roman" w:eastAsia="Calibri" w:hAnsi="Times New Roman" w:cs="Times New Roman"/>
                <w:sz w:val="26"/>
                <w:szCs w:val="26"/>
                <w:lang w:val="en-US"/>
              </w:rPr>
              <w:t> </w:t>
            </w:r>
            <w:r w:rsidRPr="0021621D">
              <w:rPr>
                <w:rFonts w:ascii="Times New Roman" w:eastAsia="Calibri" w:hAnsi="Times New Roman" w:cs="Times New Roman"/>
                <w:sz w:val="26"/>
                <w:szCs w:val="26"/>
              </w:rPr>
              <w:t xml:space="preserve"> недрах» и в статью 55 Водного кодекса Российской Федерации </w:t>
            </w:r>
            <w:r w:rsidRPr="0021621D">
              <w:rPr>
                <w:rFonts w:ascii="Times New Roman" w:eastAsia="Calibri" w:hAnsi="Times New Roman" w:cs="Times New Roman"/>
                <w:sz w:val="26"/>
                <w:szCs w:val="26"/>
              </w:rPr>
              <w:br/>
              <w:t>(в части повышения эффективности управления в области использования и охраны подземных вод)</w:t>
            </w:r>
            <w:r w:rsidRPr="0021621D">
              <w:rPr>
                <w:rFonts w:ascii="Times New Roman" w:eastAsia="Calibri" w:hAnsi="Times New Roman" w:cs="Times New Roman"/>
                <w:sz w:val="26"/>
                <w:szCs w:val="26"/>
              </w:rPr>
              <w:b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xml:space="preserve">17.07.12 </w:t>
            </w:r>
            <w:r w:rsidRPr="0021621D">
              <w:rPr>
                <w:rFonts w:ascii="Times New Roman" w:eastAsia="Calibri" w:hAnsi="Times New Roman" w:cs="Times New Roman"/>
                <w:sz w:val="26"/>
                <w:szCs w:val="26"/>
              </w:rPr>
              <w:br/>
              <w:t>№ 113176-6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природным ресурсам, природопользованию и экологии</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май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86DD5">
            <w:pPr>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природопользованию и экологии (Алексеев С.М.),</w:t>
            </w:r>
            <w:r w:rsidRPr="00FA393C">
              <w:rPr>
                <w:rFonts w:ascii="Times New Roman" w:eastAsia="Calibri" w:hAnsi="Times New Roman" w:cs="Times New Roman"/>
                <w:sz w:val="26"/>
                <w:szCs w:val="26"/>
              </w:rPr>
              <w:t xml:space="preserve"> </w:t>
            </w:r>
            <w:r w:rsidRPr="0021621D">
              <w:rPr>
                <w:rFonts w:ascii="Times New Roman" w:eastAsia="Calibri" w:hAnsi="Times New Roman" w:cs="Times New Roman"/>
                <w:sz w:val="26"/>
                <w:szCs w:val="26"/>
              </w:rPr>
              <w:t>Юридический департамент (Макарова Л.В.)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5B0190">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49.</w:t>
            </w:r>
          </w:p>
        </w:tc>
        <w:tc>
          <w:tcPr>
            <w:tcW w:w="4083"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привлечения к ответственности членов органов управления хозяйственных обществ</w:t>
            </w:r>
            <w:r w:rsidRPr="00563087">
              <w:rPr>
                <w:rFonts w:ascii="Times New Roman" w:eastAsia="Calibri" w:hAnsi="Times New Roman" w:cs="Times New Roman"/>
                <w:sz w:val="26"/>
                <w:szCs w:val="26"/>
              </w:rPr>
              <w:b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center"/>
              <w:rPr>
                <w:rFonts w:ascii="Times New Roman" w:eastAsia="Calibri" w:hAnsi="Times New Roman" w:cs="Times New Roman"/>
                <w:sz w:val="26"/>
                <w:szCs w:val="26"/>
                <w:lang w:val="en-US"/>
              </w:rPr>
            </w:pPr>
            <w:r w:rsidRPr="00563087">
              <w:rPr>
                <w:rFonts w:ascii="Times New Roman" w:eastAsia="Calibri" w:hAnsi="Times New Roman" w:cs="Times New Roman"/>
                <w:sz w:val="26"/>
                <w:szCs w:val="26"/>
                <w:lang w:val="en-US"/>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val="en-US" w:eastAsia="ru-RU"/>
              </w:rPr>
            </w:pPr>
            <w:r w:rsidRPr="00563087">
              <w:rPr>
                <w:rFonts w:ascii="Times New Roman" w:eastAsia="Calibri" w:hAnsi="Times New Roman" w:cs="Times New Roman"/>
                <w:sz w:val="26"/>
                <w:szCs w:val="26"/>
                <w:lang w:val="en-US"/>
              </w:rPr>
              <w:t>23.06.10</w:t>
            </w:r>
            <w:r w:rsidRPr="00563087">
              <w:rPr>
                <w:rFonts w:ascii="Times New Roman" w:eastAsia="Calibri" w:hAnsi="Times New Roman" w:cs="Times New Roman"/>
                <w:sz w:val="26"/>
                <w:szCs w:val="26"/>
                <w:lang w:val="en-US"/>
              </w:rPr>
              <w:br/>
              <w:t xml:space="preserve">№ </w:t>
            </w:r>
            <w:hyperlink r:id="rId25" w:history="1">
              <w:r w:rsidRPr="00563087">
                <w:rPr>
                  <w:rFonts w:ascii="Times New Roman" w:eastAsia="Calibri" w:hAnsi="Times New Roman" w:cs="Times New Roman"/>
                  <w:sz w:val="26"/>
                  <w:szCs w:val="26"/>
                  <w:lang w:val="en-US"/>
                </w:rPr>
                <w:t>394587-5</w:t>
              </w:r>
            </w:hyperlink>
          </w:p>
        </w:tc>
        <w:tc>
          <w:tcPr>
            <w:tcW w:w="2268"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563087">
              <w:rPr>
                <w:rFonts w:ascii="Times New Roman" w:eastAsia="Calibri" w:hAnsi="Times New Roman" w:cs="Times New Roman"/>
                <w:sz w:val="26"/>
                <w:szCs w:val="26"/>
              </w:rPr>
              <w:t>Комитет по вопросам собственности</w:t>
            </w:r>
          </w:p>
        </w:tc>
        <w:tc>
          <w:tcPr>
            <w:tcW w:w="1559"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uppressAutoHyphens/>
              <w:spacing w:after="0" w:line="240" w:lineRule="auto"/>
              <w:contextualSpacing/>
              <w:jc w:val="center"/>
              <w:rPr>
                <w:rFonts w:ascii="Times New Roman" w:eastAsia="Calibri" w:hAnsi="Times New Roman" w:cs="Times New Roman"/>
                <w:sz w:val="26"/>
                <w:szCs w:val="26"/>
              </w:rPr>
            </w:pPr>
            <w:r w:rsidRPr="00563087">
              <w:rPr>
                <w:rFonts w:ascii="Times New Roman" w:eastAsia="Calibri" w:hAnsi="Times New Roman" w:cs="Times New Roman"/>
                <w:sz w:val="26"/>
                <w:szCs w:val="26"/>
              </w:rPr>
              <w:t>июль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563087" w:rsidRDefault="00486DD5" w:rsidP="00474B29">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Юридический департамент (Гаврилюк О.В.), Департамент по развитию предпринимательства</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5B0190">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50.</w:t>
            </w:r>
          </w:p>
        </w:tc>
        <w:tc>
          <w:tcPr>
            <w:tcW w:w="4083"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О внесении изменений в отдельные законодательные акты Российской Федерации в части совершенствования механизмов реализации прав участников хозяйственных обществ на информацию</w:t>
            </w:r>
          </w:p>
          <w:p w:rsidR="00486DD5" w:rsidRPr="00563087" w:rsidRDefault="00486DD5" w:rsidP="00474B29">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center"/>
              <w:rPr>
                <w:rFonts w:ascii="Times New Roman" w:eastAsia="Calibri" w:hAnsi="Times New Roman" w:cs="Times New Roman"/>
                <w:sz w:val="26"/>
                <w:szCs w:val="26"/>
                <w:lang w:val="en-US"/>
              </w:rPr>
            </w:pPr>
            <w:r w:rsidRPr="00563087">
              <w:rPr>
                <w:rFonts w:ascii="Times New Roman" w:eastAsia="Calibri" w:hAnsi="Times New Roman" w:cs="Times New Roman"/>
                <w:sz w:val="26"/>
                <w:szCs w:val="26"/>
                <w:lang w:val="en-US"/>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center"/>
              <w:rPr>
                <w:rFonts w:ascii="Times New Roman" w:eastAsia="Calibri" w:hAnsi="Times New Roman" w:cs="Times New Roman"/>
                <w:sz w:val="26"/>
                <w:szCs w:val="26"/>
                <w:lang w:val="en-US"/>
              </w:rPr>
            </w:pPr>
            <w:r w:rsidRPr="00563087">
              <w:rPr>
                <w:rFonts w:ascii="Times New Roman" w:eastAsia="Calibri" w:hAnsi="Times New Roman" w:cs="Times New Roman"/>
                <w:sz w:val="26"/>
                <w:szCs w:val="26"/>
                <w:lang w:val="en-US"/>
              </w:rPr>
              <w:t>06.06.11</w:t>
            </w:r>
            <w:r w:rsidRPr="00563087">
              <w:rPr>
                <w:rFonts w:ascii="Times New Roman" w:eastAsia="Calibri" w:hAnsi="Times New Roman" w:cs="Times New Roman"/>
                <w:spacing w:val="-20"/>
                <w:sz w:val="26"/>
                <w:szCs w:val="26"/>
                <w:lang w:val="en-US"/>
              </w:rPr>
              <w:t xml:space="preserve"> </w:t>
            </w:r>
            <w:r w:rsidRPr="00563087">
              <w:rPr>
                <w:rFonts w:ascii="Times New Roman" w:eastAsia="Calibri" w:hAnsi="Times New Roman" w:cs="Times New Roman"/>
                <w:sz w:val="26"/>
                <w:szCs w:val="26"/>
                <w:lang w:val="en-US"/>
              </w:rPr>
              <w:br/>
              <w:t xml:space="preserve">№ </w:t>
            </w:r>
            <w:hyperlink r:id="rId26" w:history="1">
              <w:r w:rsidRPr="00563087">
                <w:rPr>
                  <w:rFonts w:ascii="Times New Roman" w:eastAsia="Calibri" w:hAnsi="Times New Roman" w:cs="Times New Roman"/>
                  <w:sz w:val="26"/>
                  <w:szCs w:val="26"/>
                  <w:lang w:val="en-US"/>
                </w:rPr>
                <w:t>558976-5</w:t>
              </w:r>
            </w:hyperlink>
          </w:p>
        </w:tc>
        <w:tc>
          <w:tcPr>
            <w:tcW w:w="2268"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center"/>
              <w:rPr>
                <w:rFonts w:ascii="Times New Roman" w:eastAsia="Calibri" w:hAnsi="Times New Roman" w:cs="Times New Roman"/>
                <w:sz w:val="26"/>
                <w:szCs w:val="26"/>
              </w:rPr>
            </w:pPr>
            <w:r w:rsidRPr="00563087">
              <w:rPr>
                <w:rFonts w:ascii="Times New Roman" w:eastAsia="Calibri" w:hAnsi="Times New Roman" w:cs="Times New Roman"/>
                <w:sz w:val="26"/>
                <w:szCs w:val="26"/>
              </w:rPr>
              <w:t>Комитет по вопросам собственности</w:t>
            </w:r>
          </w:p>
        </w:tc>
        <w:tc>
          <w:tcPr>
            <w:tcW w:w="1559" w:type="dxa"/>
            <w:tcBorders>
              <w:top w:val="single" w:sz="4" w:space="0" w:color="000000"/>
              <w:left w:val="single" w:sz="4" w:space="0" w:color="000000"/>
              <w:bottom w:val="single" w:sz="4" w:space="0" w:color="000000"/>
            </w:tcBorders>
            <w:shd w:val="clear" w:color="auto" w:fill="auto"/>
          </w:tcPr>
          <w:p w:rsidR="00486DD5" w:rsidRPr="00563087" w:rsidRDefault="00486DD5" w:rsidP="00474B29">
            <w:pPr>
              <w:spacing w:after="0" w:line="240" w:lineRule="auto"/>
              <w:contextualSpacing/>
              <w:jc w:val="center"/>
              <w:rPr>
                <w:rFonts w:ascii="Times New Roman" w:eastAsia="Calibri" w:hAnsi="Times New Roman" w:cs="Times New Roman"/>
                <w:sz w:val="26"/>
                <w:szCs w:val="26"/>
              </w:rPr>
            </w:pPr>
            <w:r w:rsidRPr="00563087">
              <w:rPr>
                <w:rFonts w:ascii="Times New Roman" w:eastAsia="Calibri" w:hAnsi="Times New Roman" w:cs="Times New Roman"/>
                <w:sz w:val="26"/>
                <w:szCs w:val="26"/>
                <w:lang w:val="en-US"/>
              </w:rPr>
              <w:t>июль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563087" w:rsidRDefault="00486DD5" w:rsidP="00474B29">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 xml:space="preserve">Юридический департамент (Гаврилюк О.В.), Департамент по развитию предпринимательства </w:t>
            </w:r>
          </w:p>
          <w:p w:rsidR="00486DD5" w:rsidRPr="00563087" w:rsidRDefault="00486DD5" w:rsidP="00474B29">
            <w:pPr>
              <w:spacing w:after="0" w:line="240" w:lineRule="auto"/>
              <w:contextualSpacing/>
              <w:jc w:val="both"/>
              <w:rPr>
                <w:rFonts w:ascii="Times New Roman" w:eastAsia="Calibri" w:hAnsi="Times New Roman" w:cs="Times New Roman"/>
                <w:sz w:val="26"/>
                <w:szCs w:val="26"/>
              </w:rPr>
            </w:pPr>
            <w:r w:rsidRPr="00563087">
              <w:rPr>
                <w:rFonts w:ascii="Times New Roman" w:eastAsia="Calibri" w:hAnsi="Times New Roman" w:cs="Times New Roman"/>
                <w:sz w:val="26"/>
                <w:szCs w:val="26"/>
              </w:rPr>
              <w:t>(Манжосов Г.П.)</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B50F7F">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51</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9A6E86" w:rsidRDefault="00486DD5" w:rsidP="00452004">
            <w:pPr>
              <w:snapToGrid w:val="0"/>
              <w:spacing w:after="0" w:line="240" w:lineRule="auto"/>
              <w:rPr>
                <w:rFonts w:ascii="Times New Roman" w:eastAsia="Calibri" w:hAnsi="Times New Roman" w:cs="Times New Roman"/>
                <w:sz w:val="26"/>
                <w:szCs w:val="26"/>
              </w:rPr>
            </w:pPr>
            <w:r w:rsidRPr="009A6E86">
              <w:rPr>
                <w:rFonts w:ascii="Times New Roman" w:eastAsia="Calibri" w:hAnsi="Times New Roman" w:cs="Times New Roman"/>
                <w:sz w:val="26"/>
                <w:szCs w:val="26"/>
              </w:rPr>
              <w:t>О внесении изменения в Федеральный закон «О развитии сельского хозяйства» (в части определения порядка предоставления субсидий товаропроизводителям на компенсацию стоимости приобретаемой современной сельскохозяйственной техники)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9A6E86" w:rsidRDefault="00486DD5" w:rsidP="00C81E51">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Депутаты Г.В.Кулик, Н.В.Панков, И.Н.Руденский и др.</w:t>
            </w:r>
          </w:p>
        </w:tc>
        <w:tc>
          <w:tcPr>
            <w:tcW w:w="1701" w:type="dxa"/>
            <w:tcBorders>
              <w:top w:val="single" w:sz="4" w:space="0" w:color="000000"/>
              <w:left w:val="single" w:sz="4" w:space="0" w:color="000000"/>
              <w:bottom w:val="single" w:sz="4" w:space="0" w:color="000000"/>
            </w:tcBorders>
            <w:shd w:val="clear" w:color="auto" w:fill="auto"/>
          </w:tcPr>
          <w:p w:rsidR="00486DD5" w:rsidRPr="009A6E86" w:rsidRDefault="00486DD5" w:rsidP="00C81E51">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26.06.12</w:t>
            </w:r>
          </w:p>
          <w:p w:rsidR="00486DD5" w:rsidRPr="009A6E86" w:rsidRDefault="00486DD5" w:rsidP="00C81E51">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 100539-6</w:t>
            </w:r>
          </w:p>
        </w:tc>
        <w:tc>
          <w:tcPr>
            <w:tcW w:w="2268" w:type="dxa"/>
            <w:tcBorders>
              <w:top w:val="single" w:sz="4" w:space="0" w:color="000000"/>
              <w:left w:val="single" w:sz="4" w:space="0" w:color="000000"/>
              <w:bottom w:val="single" w:sz="4" w:space="0" w:color="000000"/>
            </w:tcBorders>
            <w:shd w:val="clear" w:color="auto" w:fill="auto"/>
          </w:tcPr>
          <w:p w:rsidR="00486DD5" w:rsidRPr="009A6E86" w:rsidRDefault="00486DD5" w:rsidP="00C81E51">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Комитет по аграрным вопросам</w:t>
            </w:r>
          </w:p>
        </w:tc>
        <w:tc>
          <w:tcPr>
            <w:tcW w:w="1559" w:type="dxa"/>
            <w:tcBorders>
              <w:top w:val="single" w:sz="4" w:space="0" w:color="000000"/>
              <w:left w:val="single" w:sz="4" w:space="0" w:color="000000"/>
              <w:bottom w:val="single" w:sz="4" w:space="0" w:color="000000"/>
            </w:tcBorders>
            <w:shd w:val="clear" w:color="auto" w:fill="auto"/>
          </w:tcPr>
          <w:p w:rsidR="00486DD5" w:rsidRPr="009A6E86" w:rsidRDefault="008A5CF9" w:rsidP="00C81E51">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486DD5" w:rsidRPr="009A6E86">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9A6E86" w:rsidRDefault="00486DD5" w:rsidP="00452004">
            <w:pPr>
              <w:snapToGrid w:val="0"/>
              <w:spacing w:after="0" w:line="240" w:lineRule="auto"/>
              <w:rPr>
                <w:rFonts w:ascii="Times New Roman" w:eastAsia="Calibri" w:hAnsi="Times New Roman" w:cs="Times New Roman"/>
                <w:sz w:val="26"/>
                <w:szCs w:val="26"/>
              </w:rPr>
            </w:pPr>
            <w:r w:rsidRPr="009A6E86">
              <w:rPr>
                <w:rFonts w:ascii="Times New Roman" w:eastAsia="Calibri" w:hAnsi="Times New Roman" w:cs="Times New Roman"/>
                <w:sz w:val="26"/>
                <w:szCs w:val="26"/>
              </w:rPr>
              <w:t>Комитет по развити</w:t>
            </w:r>
            <w:r>
              <w:rPr>
                <w:rFonts w:ascii="Times New Roman" w:eastAsia="Calibri" w:hAnsi="Times New Roman" w:cs="Times New Roman"/>
                <w:sz w:val="26"/>
                <w:szCs w:val="26"/>
              </w:rPr>
              <w:t xml:space="preserve">ю агропромышленного комплекса, Юридический департамент </w:t>
            </w:r>
            <w:r w:rsidRPr="009A6E86">
              <w:rPr>
                <w:rFonts w:ascii="Times New Roman" w:eastAsia="Calibri" w:hAnsi="Times New Roman" w:cs="Times New Roman"/>
                <w:sz w:val="26"/>
                <w:szCs w:val="26"/>
              </w:rPr>
              <w:t>(Данилова И.В.), Департамент по развитию предпринимательства (Манжосов Г.П.)</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B50F7F">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52</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Default="00486DD5" w:rsidP="00452004">
            <w:pPr>
              <w:keepNext/>
              <w:numPr>
                <w:ilvl w:val="1"/>
                <w:numId w:val="0"/>
              </w:numPr>
              <w:tabs>
                <w:tab w:val="num" w:pos="0"/>
              </w:tabs>
              <w:suppressAutoHyphens/>
              <w:spacing w:after="0" w:line="240" w:lineRule="auto"/>
              <w:outlineLvl w:val="1"/>
              <w:rPr>
                <w:rFonts w:ascii="Times New Roman" w:eastAsia="Times New Roman" w:hAnsi="Times New Roman" w:cs="Times New Roman"/>
                <w:bCs/>
                <w:iCs/>
                <w:sz w:val="26"/>
                <w:szCs w:val="26"/>
                <w:lang w:eastAsia="ar-SA"/>
              </w:rPr>
            </w:pPr>
            <w:r w:rsidRPr="0021621D">
              <w:rPr>
                <w:rFonts w:ascii="Times New Roman" w:eastAsia="Times New Roman" w:hAnsi="Times New Roman" w:cs="Times New Roman"/>
                <w:bCs/>
                <w:iCs/>
                <w:sz w:val="26"/>
                <w:szCs w:val="26"/>
                <w:lang w:eastAsia="ar-SA"/>
              </w:rPr>
              <w:t>О</w:t>
            </w:r>
            <w:r w:rsidRPr="0021621D">
              <w:rPr>
                <w:rFonts w:ascii="Times New Roman" w:eastAsia="Times New Roman" w:hAnsi="Times New Roman" w:cs="Times New Roman"/>
                <w:bCs/>
                <w:iCs/>
                <w:sz w:val="26"/>
                <w:szCs w:val="26"/>
                <w:lang w:val="en-US" w:eastAsia="ar-SA"/>
              </w:rPr>
              <w:t> </w:t>
            </w:r>
            <w:r w:rsidRPr="0021621D">
              <w:rPr>
                <w:rFonts w:ascii="Times New Roman" w:eastAsia="Times New Roman" w:hAnsi="Times New Roman" w:cs="Times New Roman"/>
                <w:bCs/>
                <w:iCs/>
                <w:sz w:val="26"/>
                <w:szCs w:val="26"/>
                <w:lang w:eastAsia="ar-SA"/>
              </w:rPr>
              <w:t>внесении изменений в статью 7 Федерального закона «О</w:t>
            </w:r>
            <w:r w:rsidRPr="0021621D">
              <w:rPr>
                <w:rFonts w:ascii="Times New Roman" w:eastAsia="Times New Roman" w:hAnsi="Times New Roman" w:cs="Times New Roman"/>
                <w:b/>
                <w:bCs/>
                <w:i/>
                <w:iCs/>
                <w:sz w:val="26"/>
                <w:szCs w:val="26"/>
                <w:lang w:val="en-US" w:eastAsia="ar-SA"/>
              </w:rPr>
              <w:t> </w:t>
            </w:r>
            <w:r w:rsidRPr="0021621D">
              <w:rPr>
                <w:rFonts w:ascii="Times New Roman" w:eastAsia="Times New Roman" w:hAnsi="Times New Roman" w:cs="Times New Roman"/>
                <w:bCs/>
                <w:iCs/>
                <w:sz w:val="26"/>
                <w:szCs w:val="26"/>
                <w:lang w:eastAsia="ar-SA"/>
              </w:rPr>
              <w:t>развитии сельского хозяйства»</w:t>
            </w:r>
            <w:r w:rsidRPr="0021621D">
              <w:rPr>
                <w:rFonts w:ascii="Times New Roman" w:eastAsia="Times New Roman" w:hAnsi="Times New Roman" w:cs="Times New Roman"/>
                <w:bCs/>
                <w:iCs/>
                <w:sz w:val="26"/>
                <w:szCs w:val="26"/>
                <w:lang w:eastAsia="ar-SA"/>
              </w:rPr>
              <w:br/>
              <w:t>(в части введения нового направления государственной поддержки в сфер</w:t>
            </w:r>
            <w:r>
              <w:rPr>
                <w:rFonts w:ascii="Times New Roman" w:eastAsia="Times New Roman" w:hAnsi="Times New Roman" w:cs="Times New Roman"/>
                <w:bCs/>
                <w:iCs/>
                <w:sz w:val="26"/>
                <w:szCs w:val="26"/>
                <w:lang w:eastAsia="ar-SA"/>
              </w:rPr>
              <w:t>е развития сельского хозяйства)</w:t>
            </w:r>
          </w:p>
          <w:p w:rsidR="00486DD5" w:rsidRPr="0021621D" w:rsidRDefault="00486DD5" w:rsidP="00452004">
            <w:pPr>
              <w:keepNext/>
              <w:numPr>
                <w:ilvl w:val="1"/>
                <w:numId w:val="0"/>
              </w:numPr>
              <w:tabs>
                <w:tab w:val="num" w:pos="0"/>
              </w:tabs>
              <w:suppressAutoHyphens/>
              <w:spacing w:after="0" w:line="240" w:lineRule="auto"/>
              <w:outlineLvl w:val="1"/>
              <w:rPr>
                <w:rFonts w:ascii="Times New Roman" w:eastAsia="Times New Roman" w:hAnsi="Times New Roman" w:cs="Times New Roman"/>
                <w:b/>
                <w:bCs/>
                <w:i/>
                <w:iCs/>
                <w:sz w:val="26"/>
                <w:szCs w:val="26"/>
                <w:lang w:eastAsia="ar-SA"/>
              </w:rPr>
            </w:pPr>
            <w:r w:rsidRPr="0021621D">
              <w:rPr>
                <w:rFonts w:ascii="Times New Roman" w:eastAsia="Times New Roman" w:hAnsi="Times New Roman" w:cs="Times New Roman"/>
                <w:bCs/>
                <w:iCs/>
                <w:sz w:val="26"/>
                <w:szCs w:val="26"/>
                <w:lang w:eastAsia="ar-SA"/>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tabs>
                <w:tab w:val="num" w:pos="0"/>
              </w:tabs>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Депутаты Н.В.Панков, Н.В.Школкина, Г.В.Кулик, И.Н.Руденский и др.</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keepNext/>
              <w:tabs>
                <w:tab w:val="num" w:pos="0"/>
              </w:tabs>
              <w:suppressAutoHyphens/>
              <w:spacing w:after="0" w:line="240" w:lineRule="auto"/>
              <w:jc w:val="center"/>
              <w:outlineLvl w:val="1"/>
              <w:rPr>
                <w:rFonts w:ascii="Times New Roman" w:eastAsia="Times New Roman" w:hAnsi="Times New Roman" w:cs="Times New Roman"/>
                <w:bCs/>
                <w:iCs/>
                <w:sz w:val="26"/>
                <w:szCs w:val="26"/>
                <w:lang w:eastAsia="ar-SA"/>
              </w:rPr>
            </w:pPr>
            <w:r w:rsidRPr="0021621D">
              <w:rPr>
                <w:rFonts w:ascii="Times New Roman" w:eastAsia="Times New Roman" w:hAnsi="Times New Roman" w:cs="Times New Roman"/>
                <w:bCs/>
                <w:iCs/>
                <w:sz w:val="26"/>
                <w:szCs w:val="26"/>
                <w:lang w:eastAsia="ar-SA"/>
              </w:rPr>
              <w:t>13.02.2013</w:t>
            </w:r>
            <w:r w:rsidRPr="0021621D">
              <w:rPr>
                <w:rFonts w:ascii="Times New Roman" w:eastAsia="Times New Roman" w:hAnsi="Times New Roman" w:cs="Times New Roman"/>
                <w:bCs/>
                <w:iCs/>
                <w:sz w:val="26"/>
                <w:szCs w:val="26"/>
                <w:lang w:val="en-US" w:eastAsia="ar-SA"/>
              </w:rPr>
              <w:t xml:space="preserve">  </w:t>
            </w:r>
            <w:r w:rsidRPr="0021621D">
              <w:rPr>
                <w:rFonts w:ascii="Times New Roman" w:eastAsia="Times New Roman" w:hAnsi="Times New Roman" w:cs="Times New Roman"/>
                <w:bCs/>
                <w:iCs/>
                <w:sz w:val="26"/>
                <w:szCs w:val="26"/>
                <w:lang w:eastAsia="ar-SA"/>
              </w:rPr>
              <w:t>№</w:t>
            </w:r>
            <w:r w:rsidRPr="0021621D">
              <w:rPr>
                <w:rFonts w:ascii="Times New Roman" w:eastAsia="Times New Roman" w:hAnsi="Times New Roman" w:cs="Times New Roman"/>
                <w:bCs/>
                <w:iCs/>
                <w:sz w:val="26"/>
                <w:szCs w:val="26"/>
                <w:lang w:val="en-US" w:eastAsia="ar-SA"/>
              </w:rPr>
              <w:t> </w:t>
            </w:r>
            <w:r w:rsidRPr="0021621D">
              <w:rPr>
                <w:rFonts w:ascii="Times New Roman" w:eastAsia="Times New Roman" w:hAnsi="Times New Roman" w:cs="Times New Roman"/>
                <w:bCs/>
                <w:iCs/>
                <w:sz w:val="26"/>
                <w:szCs w:val="26"/>
                <w:lang w:eastAsia="ar-SA"/>
              </w:rPr>
              <w:t>222564-6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tabs>
                <w:tab w:val="num" w:pos="0"/>
              </w:tabs>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аграрным вопросам</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9B7EDF" w:rsidP="00C81E51">
            <w:pPr>
              <w:tabs>
                <w:tab w:val="num" w:pos="0"/>
              </w:tab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486DD5" w:rsidRPr="0021621D">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52004">
            <w:pPr>
              <w:tabs>
                <w:tab w:val="num" w:pos="0"/>
              </w:tabs>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развитию агропромышленного комп</w:t>
            </w:r>
            <w:r>
              <w:rPr>
                <w:rFonts w:ascii="Times New Roman" w:eastAsia="Calibri" w:hAnsi="Times New Roman" w:cs="Times New Roman"/>
                <w:sz w:val="26"/>
                <w:szCs w:val="26"/>
              </w:rPr>
              <w:t xml:space="preserve">лекса, Юридический департамент </w:t>
            </w:r>
            <w:r w:rsidRPr="0021621D">
              <w:rPr>
                <w:rFonts w:ascii="Times New Roman" w:eastAsia="Calibri" w:hAnsi="Times New Roman" w:cs="Times New Roman"/>
                <w:sz w:val="26"/>
                <w:szCs w:val="26"/>
              </w:rPr>
              <w:t>(Данилова И.В.), Департамент по развитию предпринимательства (Манжосов Г.П.)</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53</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keepNext/>
              <w:numPr>
                <w:ilvl w:val="1"/>
                <w:numId w:val="0"/>
              </w:numPr>
              <w:tabs>
                <w:tab w:val="num" w:pos="0"/>
              </w:tabs>
              <w:suppressAutoHyphens/>
              <w:spacing w:after="0" w:line="240" w:lineRule="auto"/>
              <w:outlineLvl w:val="1"/>
              <w:rPr>
                <w:rFonts w:ascii="Times New Roman" w:eastAsia="Times New Roman" w:hAnsi="Times New Roman" w:cs="Times New Roman"/>
                <w:bCs/>
                <w:iCs/>
                <w:sz w:val="26"/>
                <w:szCs w:val="26"/>
                <w:lang w:eastAsia="ar-SA"/>
              </w:rPr>
            </w:pPr>
            <w:r w:rsidRPr="0021621D">
              <w:rPr>
                <w:rFonts w:ascii="Times New Roman" w:eastAsia="Times New Roman" w:hAnsi="Times New Roman" w:cs="Times New Roman"/>
                <w:iCs/>
                <w:sz w:val="26"/>
                <w:szCs w:val="26"/>
                <w:lang w:eastAsia="ar-SA"/>
              </w:rPr>
              <w:t>О внесении изменения в статью 36 Закона Российской Федерации «О таможенном тарифе»</w:t>
            </w:r>
            <w:r w:rsidRPr="0021621D">
              <w:rPr>
                <w:rFonts w:ascii="Times New Roman" w:eastAsia="Times New Roman" w:hAnsi="Times New Roman" w:cs="Times New Roman"/>
                <w:bCs/>
                <w:iCs/>
                <w:sz w:val="26"/>
                <w:szCs w:val="26"/>
                <w:lang w:eastAsia="ar-SA"/>
              </w:rPr>
              <w:t xml:space="preserve"> </w:t>
            </w:r>
          </w:p>
          <w:p w:rsidR="00486DD5" w:rsidRPr="0021621D" w:rsidRDefault="00486DD5" w:rsidP="00452004">
            <w:pPr>
              <w:keepNext/>
              <w:numPr>
                <w:ilvl w:val="1"/>
                <w:numId w:val="0"/>
              </w:numPr>
              <w:tabs>
                <w:tab w:val="num" w:pos="0"/>
              </w:tabs>
              <w:suppressAutoHyphens/>
              <w:spacing w:after="0" w:line="240" w:lineRule="auto"/>
              <w:outlineLvl w:val="1"/>
              <w:rPr>
                <w:rFonts w:ascii="Times New Roman" w:eastAsia="Times New Roman" w:hAnsi="Times New Roman" w:cs="Times New Roman"/>
                <w:bCs/>
                <w:iCs/>
                <w:sz w:val="26"/>
                <w:szCs w:val="26"/>
                <w:lang w:eastAsia="ar-SA"/>
              </w:rPr>
            </w:pPr>
            <w:r w:rsidRPr="0021621D">
              <w:rPr>
                <w:rFonts w:ascii="Times New Roman" w:eastAsia="Times New Roman" w:hAnsi="Times New Roman" w:cs="Times New Roman"/>
                <w:bCs/>
                <w:iCs/>
                <w:sz w:val="26"/>
                <w:szCs w:val="26"/>
                <w:lang w:eastAsia="ar-SA"/>
              </w:rPr>
              <w:t>(о неприменении аукционов в качестве метода распределения объемов тарифных квот)</w:t>
            </w:r>
          </w:p>
          <w:p w:rsidR="00486DD5" w:rsidRPr="0021621D" w:rsidRDefault="00486DD5" w:rsidP="00452004">
            <w:pPr>
              <w:keepNext/>
              <w:numPr>
                <w:ilvl w:val="1"/>
                <w:numId w:val="0"/>
              </w:numPr>
              <w:tabs>
                <w:tab w:val="num" w:pos="0"/>
              </w:tabs>
              <w:suppressAutoHyphens/>
              <w:spacing w:after="0" w:line="240" w:lineRule="auto"/>
              <w:outlineLvl w:val="1"/>
              <w:rPr>
                <w:rFonts w:ascii="Times New Roman" w:eastAsia="Times New Roman" w:hAnsi="Times New Roman" w:cs="Times New Roman"/>
                <w:bCs/>
                <w:iCs/>
                <w:sz w:val="26"/>
                <w:szCs w:val="26"/>
                <w:lang w:eastAsia="ar-SA"/>
              </w:rPr>
            </w:pPr>
            <w:r w:rsidRPr="0021621D">
              <w:rPr>
                <w:rFonts w:ascii="Times New Roman" w:eastAsia="Times New Roman" w:hAnsi="Times New Roman" w:cs="Times New Roman"/>
                <w:bCs/>
                <w:iCs/>
                <w:sz w:val="26"/>
                <w:szCs w:val="26"/>
                <w:lang w:eastAsia="ar-SA"/>
              </w:rPr>
              <w:t>(второе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tabs>
                <w:tab w:val="num" w:pos="0"/>
              </w:tabs>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C81E51">
            <w:pPr>
              <w:keepNext/>
              <w:tabs>
                <w:tab w:val="num" w:pos="0"/>
              </w:tabs>
              <w:suppressAutoHyphens/>
              <w:spacing w:after="0" w:line="240" w:lineRule="auto"/>
              <w:jc w:val="center"/>
              <w:outlineLvl w:val="1"/>
              <w:rPr>
                <w:rFonts w:ascii="Times New Roman" w:eastAsia="Times New Roman" w:hAnsi="Times New Roman" w:cs="Times New Roman"/>
                <w:bCs/>
                <w:iCs/>
                <w:sz w:val="26"/>
                <w:szCs w:val="26"/>
                <w:lang w:eastAsia="ar-SA"/>
              </w:rPr>
            </w:pPr>
            <w:r w:rsidRPr="0021621D">
              <w:rPr>
                <w:rFonts w:ascii="Times New Roman" w:eastAsia="Times New Roman" w:hAnsi="Times New Roman" w:cs="Times New Roman"/>
                <w:bCs/>
                <w:iCs/>
                <w:sz w:val="26"/>
                <w:szCs w:val="26"/>
                <w:lang w:eastAsia="ar-SA"/>
              </w:rPr>
              <w:t>03.04.2013      № 251428-6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43B57">
            <w:pPr>
              <w:tabs>
                <w:tab w:val="num" w:pos="0"/>
              </w:tab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Комитет </w:t>
            </w:r>
            <w:r w:rsidRPr="0021621D">
              <w:rPr>
                <w:rFonts w:ascii="Times New Roman" w:eastAsia="Calibri" w:hAnsi="Times New Roman" w:cs="Times New Roman"/>
                <w:sz w:val="26"/>
                <w:szCs w:val="26"/>
              </w:rPr>
              <w:t>по бюджету и налогам</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9B7EDF" w:rsidP="00C81E51">
            <w:pPr>
              <w:tabs>
                <w:tab w:val="num" w:pos="0"/>
              </w:tabs>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486DD5" w:rsidRPr="0021621D">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52004">
            <w:pPr>
              <w:tabs>
                <w:tab w:val="num" w:pos="0"/>
              </w:tabs>
              <w:snapToGrid w:val="0"/>
              <w:spacing w:after="0" w:line="240" w:lineRule="auto"/>
              <w:rPr>
                <w:rFonts w:ascii="Times New Roman" w:eastAsia="Calibri" w:hAnsi="Times New Roman" w:cs="Times New Roman"/>
                <w:sz w:val="26"/>
                <w:szCs w:val="26"/>
              </w:rPr>
            </w:pPr>
            <w:r w:rsidRPr="0021621D">
              <w:rPr>
                <w:rFonts w:ascii="Times New Roman" w:eastAsia="Calibri" w:hAnsi="Times New Roman" w:cs="Times New Roman"/>
                <w:sz w:val="26"/>
                <w:szCs w:val="26"/>
              </w:rPr>
              <w:t>Департамент внешних связей и работы с дел</w:t>
            </w:r>
            <w:r>
              <w:rPr>
                <w:rFonts w:ascii="Times New Roman" w:eastAsia="Calibri" w:hAnsi="Times New Roman" w:cs="Times New Roman"/>
                <w:sz w:val="26"/>
                <w:szCs w:val="26"/>
              </w:rPr>
              <w:t xml:space="preserve">овыми советами (Падалко В.И.), </w:t>
            </w:r>
            <w:r>
              <w:rPr>
                <w:rFonts w:ascii="Times New Roman" w:eastAsia="Calibri" w:hAnsi="Times New Roman" w:cs="Times New Roman"/>
                <w:noProof/>
                <w:sz w:val="26"/>
                <w:szCs w:val="26"/>
              </w:rPr>
              <w:t xml:space="preserve">Юридический департамент (Осколков В.Г., </w:t>
            </w:r>
            <w:r w:rsidRPr="0021621D">
              <w:rPr>
                <w:rFonts w:ascii="Times New Roman" w:eastAsia="Calibri" w:hAnsi="Times New Roman" w:cs="Times New Roman"/>
                <w:noProof/>
                <w:sz w:val="26"/>
                <w:szCs w:val="26"/>
              </w:rPr>
              <w:t>Данилова И.В.)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B50F7F">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54</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9A6E86" w:rsidRDefault="00486DD5" w:rsidP="00452004">
            <w:pPr>
              <w:snapToGrid w:val="0"/>
              <w:spacing w:after="0" w:line="240" w:lineRule="auto"/>
              <w:jc w:val="both"/>
              <w:rPr>
                <w:rFonts w:ascii="Times New Roman" w:eastAsia="Calibri" w:hAnsi="Times New Roman" w:cs="Times New Roman"/>
                <w:sz w:val="26"/>
                <w:szCs w:val="26"/>
              </w:rPr>
            </w:pPr>
            <w:r w:rsidRPr="009A6E86">
              <w:rPr>
                <w:rFonts w:ascii="Times New Roman" w:eastAsia="Calibri" w:hAnsi="Times New Roman" w:cs="Times New Roman"/>
                <w:bCs/>
                <w:sz w:val="26"/>
                <w:szCs w:val="26"/>
              </w:rPr>
              <w:t>О внесении изменений в отдельные законодательные акты Российской Федерации, направленных на совершенствование государственного контроля за осуществлением международных автомобильных перевозок</w:t>
            </w:r>
          </w:p>
        </w:tc>
        <w:tc>
          <w:tcPr>
            <w:tcW w:w="2268" w:type="dxa"/>
            <w:tcBorders>
              <w:top w:val="single" w:sz="4" w:space="0" w:color="000000"/>
              <w:left w:val="single" w:sz="4" w:space="0" w:color="000000"/>
              <w:bottom w:val="single" w:sz="4" w:space="0" w:color="000000"/>
            </w:tcBorders>
            <w:shd w:val="clear" w:color="auto" w:fill="auto"/>
          </w:tcPr>
          <w:p w:rsidR="00486DD5" w:rsidRPr="009A6E86" w:rsidRDefault="00486DD5" w:rsidP="00321815">
            <w:pPr>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Депутаты Государственной Думы Е.С.Москвичев, В.Б.Ефимов, М.В.Брячак, А.Н.Васильев</w:t>
            </w:r>
          </w:p>
        </w:tc>
        <w:tc>
          <w:tcPr>
            <w:tcW w:w="1701" w:type="dxa"/>
            <w:tcBorders>
              <w:top w:val="single" w:sz="4" w:space="0" w:color="000000"/>
              <w:left w:val="single" w:sz="4" w:space="0" w:color="000000"/>
              <w:bottom w:val="single" w:sz="4" w:space="0" w:color="000000"/>
            </w:tcBorders>
            <w:shd w:val="clear" w:color="auto" w:fill="auto"/>
          </w:tcPr>
          <w:p w:rsidR="00486DD5" w:rsidRPr="009A6E86" w:rsidRDefault="00486DD5" w:rsidP="00321815">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26.04.13</w:t>
            </w:r>
          </w:p>
          <w:p w:rsidR="00486DD5" w:rsidRPr="009A6E86" w:rsidRDefault="00486DD5" w:rsidP="00321815">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 268501-6</w:t>
            </w:r>
          </w:p>
        </w:tc>
        <w:tc>
          <w:tcPr>
            <w:tcW w:w="2268" w:type="dxa"/>
            <w:tcBorders>
              <w:top w:val="single" w:sz="4" w:space="0" w:color="000000"/>
              <w:left w:val="single" w:sz="4" w:space="0" w:color="000000"/>
              <w:bottom w:val="single" w:sz="4" w:space="0" w:color="000000"/>
            </w:tcBorders>
            <w:shd w:val="clear" w:color="auto" w:fill="auto"/>
          </w:tcPr>
          <w:p w:rsidR="00486DD5" w:rsidRPr="009A6E86" w:rsidRDefault="00486DD5" w:rsidP="00321815">
            <w:pPr>
              <w:snapToGrid w:val="0"/>
              <w:spacing w:after="0" w:line="240" w:lineRule="auto"/>
              <w:jc w:val="center"/>
              <w:rPr>
                <w:rFonts w:ascii="Times New Roman" w:eastAsia="Calibri" w:hAnsi="Times New Roman" w:cs="Times New Roman"/>
                <w:sz w:val="26"/>
                <w:szCs w:val="26"/>
              </w:rPr>
            </w:pPr>
            <w:r w:rsidRPr="009A6E86">
              <w:rPr>
                <w:rFonts w:ascii="Times New Roman" w:eastAsia="Calibri" w:hAnsi="Times New Roman" w:cs="Times New Roman"/>
                <w:sz w:val="26"/>
                <w:szCs w:val="26"/>
              </w:rPr>
              <w:t>Комитет по транспорту</w:t>
            </w:r>
          </w:p>
        </w:tc>
        <w:tc>
          <w:tcPr>
            <w:tcW w:w="1559" w:type="dxa"/>
            <w:tcBorders>
              <w:top w:val="single" w:sz="4" w:space="0" w:color="000000"/>
              <w:left w:val="single" w:sz="4" w:space="0" w:color="000000"/>
              <w:bottom w:val="single" w:sz="4" w:space="0" w:color="000000"/>
            </w:tcBorders>
            <w:shd w:val="clear" w:color="auto" w:fill="auto"/>
          </w:tcPr>
          <w:p w:rsidR="00486DD5" w:rsidRPr="009A6E86" w:rsidRDefault="009B7EDF" w:rsidP="00321815">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w:t>
            </w:r>
            <w:r w:rsidR="00006F47">
              <w:rPr>
                <w:rFonts w:ascii="Times New Roman" w:eastAsia="Calibri" w:hAnsi="Times New Roman" w:cs="Times New Roman"/>
                <w:sz w:val="26"/>
                <w:szCs w:val="26"/>
              </w:rPr>
              <w:t>ю</w:t>
            </w:r>
            <w:r w:rsidR="00486DD5" w:rsidRPr="009A6E86">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9A6E86" w:rsidRDefault="00486DD5" w:rsidP="00452004">
            <w:pPr>
              <w:snapToGrid w:val="0"/>
              <w:spacing w:after="0" w:line="240" w:lineRule="auto"/>
              <w:rPr>
                <w:rFonts w:ascii="Times New Roman" w:eastAsia="Calibri" w:hAnsi="Times New Roman" w:cs="Times New Roman"/>
                <w:color w:val="000000"/>
                <w:sz w:val="26"/>
                <w:szCs w:val="26"/>
              </w:rPr>
            </w:pPr>
            <w:r w:rsidRPr="009A6E86">
              <w:rPr>
                <w:rFonts w:ascii="Times New Roman" w:eastAsia="Calibri" w:hAnsi="Times New Roman" w:cs="Times New Roman"/>
                <w:color w:val="000000"/>
                <w:sz w:val="26"/>
                <w:szCs w:val="26"/>
              </w:rPr>
              <w:t>Комитет по предпринимательству в автомобильной сфере</w:t>
            </w:r>
            <w:r>
              <w:rPr>
                <w:rFonts w:ascii="Times New Roman" w:eastAsia="Calibri" w:hAnsi="Times New Roman" w:cs="Times New Roman"/>
                <w:color w:val="000000"/>
                <w:sz w:val="26"/>
                <w:szCs w:val="26"/>
              </w:rPr>
              <w:t>,</w:t>
            </w:r>
            <w:r w:rsidRPr="009A6E86">
              <w:rPr>
                <w:rFonts w:ascii="Times New Roman" w:eastAsia="Calibri" w:hAnsi="Times New Roman" w:cs="Times New Roman"/>
                <w:color w:val="000000"/>
                <w:sz w:val="26"/>
                <w:szCs w:val="26"/>
              </w:rPr>
              <w:t xml:space="preserve"> Комитет по транспорту и экспедированию, Юридическ</w:t>
            </w:r>
            <w:r>
              <w:rPr>
                <w:rFonts w:ascii="Times New Roman" w:eastAsia="Calibri" w:hAnsi="Times New Roman" w:cs="Times New Roman"/>
                <w:color w:val="000000"/>
                <w:sz w:val="26"/>
                <w:szCs w:val="26"/>
              </w:rPr>
              <w:t>ий департамент (Селиванов А.С.)</w:t>
            </w:r>
          </w:p>
          <w:p w:rsidR="00486DD5" w:rsidRPr="009A6E86" w:rsidRDefault="00486DD5" w:rsidP="00452004">
            <w:pPr>
              <w:snapToGrid w:val="0"/>
              <w:spacing w:after="0" w:line="240" w:lineRule="auto"/>
              <w:rPr>
                <w:rFonts w:ascii="Times New Roman" w:eastAsia="Calibri" w:hAnsi="Times New Roman" w:cs="Times New Roman"/>
                <w:sz w:val="26"/>
                <w:szCs w:val="26"/>
              </w:rPr>
            </w:pP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B50F7F">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55</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452004">
            <w:pPr>
              <w:snapToGrid w:val="0"/>
              <w:spacing w:after="0" w:line="240" w:lineRule="auto"/>
              <w:jc w:val="both"/>
              <w:rPr>
                <w:rFonts w:ascii="Times New Roman" w:eastAsia="Calibri" w:hAnsi="Times New Roman" w:cs="Times New Roman"/>
                <w:sz w:val="26"/>
                <w:szCs w:val="26"/>
              </w:rPr>
            </w:pPr>
            <w:r w:rsidRPr="0021621D">
              <w:rPr>
                <w:rFonts w:ascii="Times New Roman" w:eastAsia="Calibri" w:hAnsi="Times New Roman" w:cs="Times New Roman"/>
                <w:bCs/>
                <w:sz w:val="26"/>
                <w:szCs w:val="26"/>
              </w:rPr>
              <w:t>О внесении изменений в отдельные законодательные акты Российской Федерации в части совершенствования норм, регулирующих движение по автомобильным дорогам транспортного средства, осуществляющего перевозки опасных, тяжеловесных и (или) крупногабаритных грузов</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321815">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21621D" w:rsidRDefault="00486DD5" w:rsidP="00321815">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03.10.13</w:t>
            </w:r>
          </w:p>
          <w:p w:rsidR="00486DD5" w:rsidRPr="0021621D" w:rsidRDefault="00486DD5" w:rsidP="00321815">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 350646-6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321815">
            <w:pPr>
              <w:snapToGrid w:val="0"/>
              <w:spacing w:after="0" w:line="240" w:lineRule="auto"/>
              <w:jc w:val="center"/>
              <w:rPr>
                <w:rFonts w:ascii="Times New Roman" w:eastAsia="Calibri" w:hAnsi="Times New Roman" w:cs="Times New Roman"/>
                <w:sz w:val="26"/>
                <w:szCs w:val="26"/>
              </w:rPr>
            </w:pPr>
            <w:r w:rsidRPr="0021621D">
              <w:rPr>
                <w:rFonts w:ascii="Times New Roman" w:eastAsia="Calibri" w:hAnsi="Times New Roman" w:cs="Times New Roman"/>
                <w:sz w:val="26"/>
                <w:szCs w:val="26"/>
              </w:rPr>
              <w:t>Комитет по транспорту</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006F47" w:rsidP="00321815">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486DD5" w:rsidRPr="0021621D">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1621D" w:rsidRDefault="00486DD5" w:rsidP="00452004">
            <w:pPr>
              <w:snapToGrid w:val="0"/>
              <w:spacing w:after="0" w:line="240" w:lineRule="auto"/>
              <w:rPr>
                <w:rFonts w:ascii="Times New Roman" w:eastAsia="Calibri" w:hAnsi="Times New Roman" w:cs="Times New Roman"/>
                <w:color w:val="000000"/>
                <w:sz w:val="26"/>
                <w:szCs w:val="26"/>
              </w:rPr>
            </w:pPr>
            <w:r w:rsidRPr="0021621D">
              <w:rPr>
                <w:rFonts w:ascii="Times New Roman" w:eastAsia="Calibri" w:hAnsi="Times New Roman" w:cs="Times New Roman"/>
                <w:color w:val="000000"/>
                <w:sz w:val="26"/>
                <w:szCs w:val="26"/>
              </w:rPr>
              <w:t>Комитет по транспорту и экспедированию</w:t>
            </w:r>
            <w:r w:rsidR="00006F47">
              <w:rPr>
                <w:rFonts w:ascii="Times New Roman" w:eastAsia="Calibri" w:hAnsi="Times New Roman" w:cs="Times New Roman"/>
                <w:color w:val="000000"/>
                <w:sz w:val="26"/>
                <w:szCs w:val="26"/>
              </w:rPr>
              <w:t xml:space="preserve"> (Ефимов В.Б.)</w:t>
            </w:r>
            <w:r w:rsidRPr="0021621D">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Юридический департамент (</w:t>
            </w:r>
            <w:r w:rsidRPr="0021621D">
              <w:rPr>
                <w:rFonts w:ascii="Times New Roman" w:eastAsia="Calibri" w:hAnsi="Times New Roman" w:cs="Times New Roman"/>
                <w:color w:val="000000"/>
                <w:sz w:val="26"/>
                <w:szCs w:val="26"/>
              </w:rPr>
              <w:t>Селиванов</w:t>
            </w:r>
            <w:r>
              <w:rPr>
                <w:rFonts w:ascii="Times New Roman" w:eastAsia="Calibri" w:hAnsi="Times New Roman" w:cs="Times New Roman"/>
                <w:color w:val="000000"/>
                <w:sz w:val="26"/>
                <w:szCs w:val="26"/>
              </w:rPr>
              <w:t xml:space="preserve"> А.С.</w:t>
            </w:r>
            <w:r w:rsidR="00006F47">
              <w:rPr>
                <w:rFonts w:ascii="Times New Roman" w:eastAsia="Calibri" w:hAnsi="Times New Roman" w:cs="Times New Roman"/>
                <w:color w:val="000000"/>
                <w:sz w:val="26"/>
                <w:szCs w:val="26"/>
              </w:rPr>
              <w:t>)</w:t>
            </w:r>
          </w:p>
          <w:p w:rsidR="00486DD5" w:rsidRPr="0021621D" w:rsidRDefault="00486DD5" w:rsidP="00452004">
            <w:pPr>
              <w:snapToGrid w:val="0"/>
              <w:spacing w:after="0" w:line="240" w:lineRule="auto"/>
              <w:rPr>
                <w:rFonts w:ascii="Times New Roman" w:eastAsia="Calibri" w:hAnsi="Times New Roman" w:cs="Times New Roman"/>
                <w:sz w:val="26"/>
                <w:szCs w:val="26"/>
              </w:rPr>
            </w:pP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56.</w:t>
            </w:r>
          </w:p>
        </w:tc>
        <w:tc>
          <w:tcPr>
            <w:tcW w:w="4083" w:type="dxa"/>
            <w:tcBorders>
              <w:top w:val="single" w:sz="4" w:space="0" w:color="000000"/>
              <w:left w:val="single" w:sz="4" w:space="0" w:color="000000"/>
              <w:bottom w:val="single" w:sz="4" w:space="0" w:color="000000"/>
            </w:tcBorders>
            <w:shd w:val="clear" w:color="auto" w:fill="auto"/>
          </w:tcPr>
          <w:p w:rsidR="00486DD5" w:rsidRPr="0021621D" w:rsidRDefault="00486DD5" w:rsidP="00EA4758">
            <w:pPr>
              <w:snapToGrid w:val="0"/>
              <w:spacing w:after="0" w:line="240" w:lineRule="auto"/>
              <w:rPr>
                <w:rFonts w:ascii="Times New Roman" w:eastAsia="Calibri" w:hAnsi="Times New Roman" w:cs="Times New Roman"/>
                <w:color w:val="000000"/>
                <w:sz w:val="26"/>
                <w:szCs w:val="26"/>
              </w:rPr>
            </w:pPr>
            <w:r w:rsidRPr="005B3677">
              <w:rPr>
                <w:rFonts w:ascii="Times New Roman" w:eastAsia="Calibri" w:hAnsi="Times New Roman" w:cs="Times New Roman"/>
                <w:color w:val="000000"/>
                <w:sz w:val="26"/>
                <w:szCs w:val="26"/>
              </w:rPr>
              <w:t>О внесении изменений в статью 148</w:t>
            </w:r>
            <w:r>
              <w:rPr>
                <w:rFonts w:ascii="Times New Roman" w:eastAsia="Calibri" w:hAnsi="Times New Roman" w:cs="Times New Roman"/>
                <w:color w:val="000000"/>
                <w:sz w:val="26"/>
                <w:szCs w:val="26"/>
              </w:rPr>
              <w:t>4 части четвертой Гражданского к</w:t>
            </w:r>
            <w:r w:rsidRPr="005B3677">
              <w:rPr>
                <w:rFonts w:ascii="Times New Roman" w:eastAsia="Calibri" w:hAnsi="Times New Roman" w:cs="Times New Roman"/>
                <w:color w:val="000000"/>
                <w:sz w:val="26"/>
                <w:szCs w:val="26"/>
              </w:rPr>
              <w:t>одекса Российской Федерации</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EA4758">
            <w:pPr>
              <w:snapToGrid w:val="0"/>
              <w:spacing w:after="0" w:line="240" w:lineRule="auto"/>
              <w:jc w:val="center"/>
              <w:rPr>
                <w:rFonts w:ascii="Times New Roman" w:eastAsia="Calibri" w:hAnsi="Times New Roman" w:cs="Times New Roman"/>
                <w:color w:val="000000"/>
                <w:sz w:val="26"/>
                <w:szCs w:val="26"/>
              </w:rPr>
            </w:pPr>
            <w:r w:rsidRPr="005B3677">
              <w:rPr>
                <w:rFonts w:ascii="Times New Roman" w:eastAsia="Calibri" w:hAnsi="Times New Roman" w:cs="Times New Roman"/>
                <w:color w:val="000000"/>
                <w:sz w:val="26"/>
                <w:szCs w:val="26"/>
              </w:rPr>
              <w:t>Члены Совета Федерации А.А.Борисов, В.И.Долгих, Т.В.Заболотная</w:t>
            </w:r>
            <w:r>
              <w:rPr>
                <w:rFonts w:ascii="Times New Roman" w:eastAsia="Calibri" w:hAnsi="Times New Roman" w:cs="Times New Roman"/>
                <w:color w:val="000000"/>
                <w:sz w:val="26"/>
                <w:szCs w:val="26"/>
              </w:rPr>
              <w:t xml:space="preserve"> и др.</w:t>
            </w:r>
          </w:p>
        </w:tc>
        <w:tc>
          <w:tcPr>
            <w:tcW w:w="1701" w:type="dxa"/>
            <w:tcBorders>
              <w:top w:val="single" w:sz="4" w:space="0" w:color="000000"/>
              <w:left w:val="single" w:sz="4" w:space="0" w:color="000000"/>
              <w:bottom w:val="single" w:sz="4" w:space="0" w:color="000000"/>
            </w:tcBorders>
            <w:shd w:val="clear" w:color="auto" w:fill="auto"/>
          </w:tcPr>
          <w:p w:rsidR="00486DD5" w:rsidRDefault="00486DD5" w:rsidP="00EA4758">
            <w:pPr>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04.02.14</w:t>
            </w:r>
          </w:p>
          <w:p w:rsidR="00486DD5" w:rsidRPr="0021621D" w:rsidRDefault="00486DD5" w:rsidP="00EA4758">
            <w:pPr>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5B3677">
              <w:rPr>
                <w:rFonts w:ascii="Times New Roman" w:eastAsia="Calibri" w:hAnsi="Times New Roman" w:cs="Times New Roman"/>
                <w:color w:val="000000"/>
                <w:sz w:val="26"/>
                <w:szCs w:val="26"/>
              </w:rPr>
              <w:t>444256-6</w:t>
            </w:r>
          </w:p>
        </w:tc>
        <w:tc>
          <w:tcPr>
            <w:tcW w:w="2268" w:type="dxa"/>
            <w:tcBorders>
              <w:top w:val="single" w:sz="4" w:space="0" w:color="000000"/>
              <w:left w:val="single" w:sz="4" w:space="0" w:color="000000"/>
              <w:bottom w:val="single" w:sz="4" w:space="0" w:color="000000"/>
            </w:tcBorders>
            <w:shd w:val="clear" w:color="auto" w:fill="auto"/>
          </w:tcPr>
          <w:p w:rsidR="00486DD5" w:rsidRPr="0021621D" w:rsidRDefault="00486DD5" w:rsidP="00C43B57">
            <w:pPr>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Комитет</w:t>
            </w:r>
            <w:r w:rsidRPr="005B3677">
              <w:rPr>
                <w:rFonts w:ascii="Times New Roman" w:eastAsia="Calibri" w:hAnsi="Times New Roman" w:cs="Times New Roman"/>
                <w:color w:val="000000"/>
                <w:sz w:val="26"/>
                <w:szCs w:val="26"/>
              </w:rPr>
              <w:t xml:space="preserve"> 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486DD5" w:rsidRPr="0021621D" w:rsidRDefault="00006F47" w:rsidP="00EA4758">
            <w:pPr>
              <w:suppressAutoHyphens/>
              <w:spacing w:after="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уточняю</w:t>
            </w:r>
            <w:r w:rsidR="00486DD5" w:rsidRPr="005B3677">
              <w:rPr>
                <w:rFonts w:ascii="Times New Roman" w:eastAsia="Calibri" w:hAnsi="Times New Roman" w:cs="Times New Roman"/>
                <w:color w:val="000000"/>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Default="00486DD5" w:rsidP="00EA4758">
            <w:pPr>
              <w:suppressAutoHyphen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Комитет ТПП РФ по интеллектуальной собственности,</w:t>
            </w:r>
          </w:p>
          <w:p w:rsidR="00486DD5" w:rsidRPr="0021621D" w:rsidRDefault="00486DD5" w:rsidP="00EA4758">
            <w:pPr>
              <w:suppressAutoHyphens/>
              <w:spacing w:after="0" w:line="240" w:lineRule="auto"/>
              <w:rPr>
                <w:rFonts w:ascii="Times New Roman" w:eastAsia="Calibri" w:hAnsi="Times New Roman" w:cs="Times New Roman"/>
                <w:color w:val="000000"/>
                <w:sz w:val="26"/>
                <w:szCs w:val="26"/>
              </w:rPr>
            </w:pPr>
            <w:r w:rsidRPr="005B3677">
              <w:rPr>
                <w:rFonts w:ascii="Times New Roman" w:eastAsia="Calibri" w:hAnsi="Times New Roman" w:cs="Times New Roman"/>
                <w:color w:val="000000"/>
                <w:sz w:val="26"/>
                <w:szCs w:val="26"/>
              </w:rPr>
              <w:t>Юридический департамент</w:t>
            </w:r>
            <w:r>
              <w:rPr>
                <w:rFonts w:ascii="Times New Roman" w:eastAsia="Calibri" w:hAnsi="Times New Roman" w:cs="Times New Roman"/>
                <w:color w:val="000000"/>
                <w:sz w:val="26"/>
                <w:szCs w:val="26"/>
              </w:rPr>
              <w:t xml:space="preserve"> (Гаврилюк О.В.)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Pr="0021621D"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57</w:t>
            </w:r>
            <w:r w:rsidRPr="0021621D">
              <w:rPr>
                <w:rFonts w:ascii="Times New Roman" w:eastAsia="Calibri" w:hAnsi="Times New Roman" w:cs="Times New Roman"/>
                <w:sz w:val="26"/>
                <w:szCs w:val="26"/>
              </w:rPr>
              <w:t>.</w:t>
            </w:r>
          </w:p>
        </w:tc>
        <w:tc>
          <w:tcPr>
            <w:tcW w:w="4083" w:type="dxa"/>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contextualSpacing/>
              <w:jc w:val="both"/>
              <w:rPr>
                <w:rFonts w:ascii="Times New Roman" w:eastAsia="Calibri" w:hAnsi="Times New Roman" w:cs="Times New Roman"/>
                <w:sz w:val="26"/>
                <w:szCs w:val="26"/>
              </w:rPr>
            </w:pPr>
            <w:r w:rsidRPr="007F21E9">
              <w:rPr>
                <w:rFonts w:ascii="Times New Roman" w:eastAsia="Calibri" w:hAnsi="Times New Roman" w:cs="Times New Roman"/>
                <w:sz w:val="26"/>
                <w:szCs w:val="26"/>
              </w:rPr>
              <w:t>О внесении изменений в статью 90 части первой Гражданского кодекса Российской Федерации и в статью 16 Федерального закона «Об обществах с ограниченной ответственностью»</w:t>
            </w:r>
          </w:p>
          <w:p w:rsidR="00486DD5" w:rsidRPr="007F21E9" w:rsidRDefault="00486DD5" w:rsidP="00EA4758">
            <w:pPr>
              <w:snapToGri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7F21E9" w:rsidRDefault="00486DD5" w:rsidP="00EA4758">
            <w:pPr>
              <w:spacing w:after="0" w:line="240" w:lineRule="auto"/>
              <w:contextualSpacing/>
              <w:jc w:val="center"/>
              <w:rPr>
                <w:rFonts w:ascii="Times New Roman" w:eastAsia="Calibri" w:hAnsi="Times New Roman" w:cs="Times New Roman"/>
                <w:sz w:val="26"/>
                <w:szCs w:val="26"/>
              </w:rPr>
            </w:pPr>
            <w:r w:rsidRPr="007F21E9">
              <w:rPr>
                <w:rFonts w:ascii="Times New Roman" w:eastAsia="Calibri" w:hAnsi="Times New Roman" w:cs="Times New Roman"/>
                <w:sz w:val="26"/>
                <w:szCs w:val="26"/>
              </w:rPr>
              <w:t>Правительство Российской Федерации</w:t>
            </w:r>
          </w:p>
          <w:p w:rsidR="00486DD5" w:rsidRPr="007F21E9" w:rsidRDefault="00486DD5" w:rsidP="007F21E9">
            <w:pPr>
              <w:spacing w:after="0" w:line="240" w:lineRule="auto"/>
              <w:contextualSpacing/>
              <w:jc w:val="center"/>
              <w:rPr>
                <w:rFonts w:ascii="Times New Roman" w:eastAsia="Calibri"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486DD5" w:rsidRPr="007F21E9" w:rsidRDefault="00486DD5" w:rsidP="007F21E9">
            <w:pPr>
              <w:snapToGrid w:val="0"/>
              <w:spacing w:after="0" w:line="240" w:lineRule="auto"/>
              <w:contextualSpacing/>
              <w:jc w:val="center"/>
              <w:rPr>
                <w:rFonts w:ascii="Times New Roman" w:eastAsia="Calibri" w:hAnsi="Times New Roman" w:cs="Times New Roman"/>
                <w:sz w:val="26"/>
                <w:szCs w:val="26"/>
              </w:rPr>
            </w:pPr>
            <w:r w:rsidRPr="007F21E9">
              <w:rPr>
                <w:rFonts w:ascii="Times New Roman" w:eastAsia="Calibri" w:hAnsi="Times New Roman" w:cs="Times New Roman"/>
                <w:sz w:val="26"/>
                <w:szCs w:val="26"/>
              </w:rPr>
              <w:t>05.02.14</w:t>
            </w:r>
          </w:p>
          <w:p w:rsidR="00486DD5" w:rsidRPr="007F21E9" w:rsidRDefault="00486DD5" w:rsidP="007F21E9">
            <w:pPr>
              <w:snapToGrid w:val="0"/>
              <w:spacing w:after="0" w:line="240" w:lineRule="auto"/>
              <w:contextualSpacing/>
              <w:jc w:val="center"/>
              <w:rPr>
                <w:rFonts w:ascii="Times New Roman" w:eastAsia="Calibri" w:hAnsi="Times New Roman" w:cs="Times New Roman"/>
                <w:sz w:val="26"/>
                <w:szCs w:val="26"/>
              </w:rPr>
            </w:pPr>
            <w:r w:rsidRPr="007F21E9">
              <w:rPr>
                <w:rFonts w:ascii="Times New Roman" w:eastAsia="Calibri" w:hAnsi="Times New Roman" w:cs="Times New Roman"/>
                <w:sz w:val="26"/>
                <w:szCs w:val="26"/>
              </w:rPr>
              <w:t xml:space="preserve">№ 444366-6 </w:t>
            </w:r>
          </w:p>
        </w:tc>
        <w:tc>
          <w:tcPr>
            <w:tcW w:w="2268" w:type="dxa"/>
            <w:tcBorders>
              <w:top w:val="single" w:sz="4" w:space="0" w:color="000000"/>
              <w:left w:val="single" w:sz="4" w:space="0" w:color="000000"/>
              <w:bottom w:val="single" w:sz="4" w:space="0" w:color="000000"/>
            </w:tcBorders>
            <w:shd w:val="clear" w:color="auto" w:fill="auto"/>
          </w:tcPr>
          <w:p w:rsidR="00486DD5" w:rsidRPr="007F21E9" w:rsidRDefault="00486DD5" w:rsidP="00C43B57">
            <w:pPr>
              <w:snapToGrid w:val="0"/>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Комитет </w:t>
            </w:r>
            <w:r w:rsidRPr="007F21E9">
              <w:rPr>
                <w:rFonts w:ascii="Times New Roman" w:eastAsia="Calibri" w:hAnsi="Times New Roman" w:cs="Times New Roman"/>
                <w:sz w:val="26"/>
                <w:szCs w:val="26"/>
              </w:rPr>
              <w:t>по гражданскому, уголовному, арбитражному и процессуальному законодательству</w:t>
            </w:r>
          </w:p>
        </w:tc>
        <w:tc>
          <w:tcPr>
            <w:tcW w:w="1559" w:type="dxa"/>
            <w:tcBorders>
              <w:top w:val="single" w:sz="4" w:space="0" w:color="000000"/>
              <w:left w:val="single" w:sz="4" w:space="0" w:color="000000"/>
              <w:bottom w:val="single" w:sz="4" w:space="0" w:color="000000"/>
            </w:tcBorders>
            <w:shd w:val="clear" w:color="auto" w:fill="auto"/>
          </w:tcPr>
          <w:p w:rsidR="00486DD5" w:rsidRPr="007F21E9" w:rsidRDefault="00006F47" w:rsidP="00EA4758">
            <w:pPr>
              <w:spacing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уточняю</w:t>
            </w:r>
            <w:r w:rsidR="00486DD5" w:rsidRPr="007F21E9">
              <w:rPr>
                <w:rFonts w:ascii="Times New Roman" w:eastAsia="Calibri" w:hAnsi="Times New Roman" w:cs="Times New Roman"/>
                <w:sz w:val="26"/>
                <w:szCs w:val="26"/>
              </w:rPr>
              <w:t>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7F21E9" w:rsidRDefault="00486DD5" w:rsidP="00EA4758">
            <w:pPr>
              <w:suppressAutoHyphens/>
              <w:spacing w:after="0" w:line="240" w:lineRule="auto"/>
              <w:rPr>
                <w:rFonts w:ascii="Times New Roman" w:eastAsia="Calibri" w:hAnsi="Times New Roman" w:cs="Times New Roman"/>
                <w:color w:val="000000"/>
                <w:sz w:val="26"/>
                <w:szCs w:val="26"/>
              </w:rPr>
            </w:pPr>
            <w:r w:rsidRPr="007F21E9">
              <w:rPr>
                <w:rFonts w:ascii="Times New Roman" w:eastAsia="Calibri" w:hAnsi="Times New Roman" w:cs="Times New Roman"/>
                <w:color w:val="000000"/>
                <w:sz w:val="26"/>
                <w:szCs w:val="26"/>
              </w:rPr>
              <w:t xml:space="preserve">Юридический департамент </w:t>
            </w:r>
          </w:p>
          <w:p w:rsidR="00486DD5" w:rsidRPr="007F21E9" w:rsidRDefault="000A4DE0" w:rsidP="000A4DE0">
            <w:pPr>
              <w:suppressAutoHyphen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(Гаврилюк О.В.)</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58.</w:t>
            </w:r>
          </w:p>
        </w:tc>
        <w:tc>
          <w:tcPr>
            <w:tcW w:w="4083" w:type="dxa"/>
            <w:tcBorders>
              <w:top w:val="single" w:sz="4" w:space="0" w:color="000000"/>
              <w:left w:val="single" w:sz="4" w:space="0" w:color="000000"/>
              <w:bottom w:val="single" w:sz="4" w:space="0" w:color="000000"/>
            </w:tcBorders>
            <w:shd w:val="clear" w:color="auto" w:fill="auto"/>
          </w:tcPr>
          <w:p w:rsidR="00486DD5" w:rsidRPr="007332AD" w:rsidRDefault="00486DD5" w:rsidP="007332AD">
            <w:pPr>
              <w:snapToGrid w:val="0"/>
              <w:spacing w:after="0" w:line="240" w:lineRule="auto"/>
              <w:contextualSpacing/>
              <w:jc w:val="both"/>
              <w:rPr>
                <w:rFonts w:ascii="Times New Roman" w:eastAsia="Calibri" w:hAnsi="Times New Roman" w:cs="Times New Roman"/>
                <w:sz w:val="26"/>
                <w:szCs w:val="26"/>
              </w:rPr>
            </w:pPr>
            <w:r w:rsidRPr="007332AD">
              <w:rPr>
                <w:rFonts w:ascii="Times New Roman" w:eastAsia="Calibri" w:hAnsi="Times New Roman" w:cs="Times New Roman"/>
                <w:sz w:val="26"/>
                <w:szCs w:val="26"/>
              </w:rPr>
              <w:t>О внесении изменений в статью 8 Федерального закона «О банках и банковской деятельности» (в части обязанности кредитных организаций раскрывать информацию о квалификации и опыте работы своих руководителей) (второе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7332AD" w:rsidRDefault="00486DD5" w:rsidP="00646477">
            <w:pPr>
              <w:snapToGrid w:val="0"/>
              <w:spacing w:before="80" w:after="0" w:line="240" w:lineRule="auto"/>
              <w:contextualSpacing/>
              <w:jc w:val="center"/>
              <w:rPr>
                <w:rFonts w:ascii="Times New Roman" w:eastAsia="Calibri" w:hAnsi="Times New Roman" w:cs="Times New Roman"/>
                <w:sz w:val="26"/>
                <w:szCs w:val="26"/>
              </w:rPr>
            </w:pPr>
            <w:r w:rsidRPr="007332AD">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7332AD" w:rsidRDefault="00486DD5" w:rsidP="007332AD">
            <w:pPr>
              <w:snapToGrid w:val="0"/>
              <w:spacing w:after="0" w:line="240" w:lineRule="auto"/>
              <w:contextualSpacing/>
              <w:jc w:val="both"/>
              <w:rPr>
                <w:rFonts w:ascii="Times New Roman" w:eastAsia="Calibri" w:hAnsi="Times New Roman" w:cs="Times New Roman"/>
                <w:sz w:val="26"/>
                <w:szCs w:val="26"/>
              </w:rPr>
            </w:pPr>
            <w:r w:rsidRPr="007332AD">
              <w:rPr>
                <w:rFonts w:ascii="Times New Roman" w:eastAsia="Calibri" w:hAnsi="Times New Roman" w:cs="Times New Roman"/>
                <w:sz w:val="26"/>
                <w:szCs w:val="26"/>
              </w:rPr>
              <w:t xml:space="preserve">16.11.2013 </w:t>
            </w:r>
          </w:p>
          <w:p w:rsidR="00486DD5" w:rsidRPr="007332AD" w:rsidRDefault="00486DD5" w:rsidP="007332AD">
            <w:pPr>
              <w:snapToGrid w:val="0"/>
              <w:spacing w:after="0" w:line="240" w:lineRule="auto"/>
              <w:contextualSpacing/>
              <w:jc w:val="both"/>
              <w:rPr>
                <w:rFonts w:ascii="Times New Roman" w:eastAsia="Calibri" w:hAnsi="Times New Roman" w:cs="Times New Roman"/>
                <w:sz w:val="26"/>
                <w:szCs w:val="26"/>
              </w:rPr>
            </w:pPr>
            <w:r w:rsidRPr="007332AD">
              <w:rPr>
                <w:rFonts w:ascii="Times New Roman" w:eastAsia="Calibri" w:hAnsi="Times New Roman" w:cs="Times New Roman"/>
                <w:sz w:val="26"/>
                <w:szCs w:val="26"/>
              </w:rPr>
              <w:t>№ 386407-6</w:t>
            </w:r>
          </w:p>
        </w:tc>
        <w:tc>
          <w:tcPr>
            <w:tcW w:w="2268" w:type="dxa"/>
            <w:tcBorders>
              <w:top w:val="single" w:sz="4" w:space="0" w:color="000000"/>
              <w:left w:val="single" w:sz="4" w:space="0" w:color="000000"/>
              <w:bottom w:val="single" w:sz="4" w:space="0" w:color="000000"/>
            </w:tcBorders>
            <w:shd w:val="clear" w:color="auto" w:fill="auto"/>
          </w:tcPr>
          <w:p w:rsidR="00486DD5" w:rsidRPr="007332AD" w:rsidRDefault="00486DD5" w:rsidP="007332AD">
            <w:pPr>
              <w:snapToGrid w:val="0"/>
              <w:spacing w:after="0" w:line="240" w:lineRule="auto"/>
              <w:contextualSpacing/>
              <w:jc w:val="both"/>
              <w:rPr>
                <w:rFonts w:ascii="Times New Roman" w:eastAsia="Calibri" w:hAnsi="Times New Roman" w:cs="Times New Roman"/>
                <w:sz w:val="26"/>
                <w:szCs w:val="26"/>
              </w:rPr>
            </w:pPr>
            <w:r w:rsidRPr="007332AD">
              <w:rPr>
                <w:rFonts w:ascii="Times New Roman" w:eastAsia="Calibri" w:hAnsi="Times New Roman" w:cs="Times New Roman"/>
                <w:sz w:val="26"/>
                <w:szCs w:val="26"/>
              </w:rPr>
              <w:t>Комитет по финансовому рынку</w:t>
            </w:r>
          </w:p>
        </w:tc>
        <w:tc>
          <w:tcPr>
            <w:tcW w:w="1559" w:type="dxa"/>
            <w:tcBorders>
              <w:top w:val="single" w:sz="4" w:space="0" w:color="000000"/>
              <w:left w:val="single" w:sz="4" w:space="0" w:color="000000"/>
              <w:bottom w:val="single" w:sz="4" w:space="0" w:color="000000"/>
            </w:tcBorders>
            <w:shd w:val="clear" w:color="auto" w:fill="auto"/>
          </w:tcPr>
          <w:p w:rsidR="00486DD5" w:rsidRPr="007332AD" w:rsidRDefault="00486DD5" w:rsidP="00646477">
            <w:pPr>
              <w:suppressAutoHyphens/>
              <w:snapToGrid w:val="0"/>
              <w:spacing w:after="0" w:line="240" w:lineRule="auto"/>
              <w:contextualSpacing/>
              <w:jc w:val="center"/>
              <w:rPr>
                <w:rFonts w:ascii="Times New Roman" w:eastAsia="Calibri" w:hAnsi="Times New Roman" w:cs="Times New Roman"/>
                <w:sz w:val="26"/>
                <w:szCs w:val="26"/>
              </w:rPr>
            </w:pPr>
            <w:r w:rsidRPr="007332AD">
              <w:rPr>
                <w:rFonts w:ascii="Times New Roman" w:eastAsia="Calibri" w:hAnsi="Times New Roman" w:cs="Times New Roman"/>
                <w:sz w:val="26"/>
                <w:szCs w:val="26"/>
              </w:rPr>
              <w:t>апрель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7332AD" w:rsidRDefault="00486DD5" w:rsidP="00814C45">
            <w:pPr>
              <w:suppressAutoHyphens/>
              <w:snapToGrid w:val="0"/>
              <w:spacing w:after="0" w:line="240" w:lineRule="auto"/>
              <w:contextualSpacing/>
              <w:rPr>
                <w:rFonts w:ascii="Times New Roman" w:eastAsia="Calibri" w:hAnsi="Times New Roman" w:cs="Times New Roman"/>
                <w:sz w:val="26"/>
                <w:szCs w:val="26"/>
              </w:rPr>
            </w:pPr>
            <w:r w:rsidRPr="007332AD">
              <w:rPr>
                <w:rFonts w:ascii="Times New Roman" w:eastAsia="Calibri" w:hAnsi="Times New Roman" w:cs="Times New Roman"/>
                <w:sz w:val="26"/>
                <w:szCs w:val="26"/>
              </w:rPr>
              <w:t>Комитет по финансовым рынка</w:t>
            </w:r>
            <w:r>
              <w:rPr>
                <w:rFonts w:ascii="Times New Roman" w:eastAsia="Calibri" w:hAnsi="Times New Roman" w:cs="Times New Roman"/>
                <w:sz w:val="26"/>
                <w:szCs w:val="26"/>
              </w:rPr>
              <w:t>м и кредитным организациям (</w:t>
            </w:r>
            <w:r w:rsidRPr="007332AD">
              <w:rPr>
                <w:rFonts w:ascii="Times New Roman" w:eastAsia="Calibri" w:hAnsi="Times New Roman" w:cs="Times New Roman"/>
                <w:sz w:val="26"/>
                <w:szCs w:val="26"/>
              </w:rPr>
              <w:t>Миркин</w:t>
            </w:r>
            <w:r>
              <w:rPr>
                <w:rFonts w:ascii="Times New Roman" w:eastAsia="Calibri" w:hAnsi="Times New Roman" w:cs="Times New Roman"/>
                <w:sz w:val="26"/>
                <w:szCs w:val="26"/>
              </w:rPr>
              <w:t xml:space="preserve"> Я.М.</w:t>
            </w:r>
            <w:r w:rsidRPr="007332AD">
              <w:rPr>
                <w:rFonts w:ascii="Times New Roman" w:eastAsia="Calibri" w:hAnsi="Times New Roman" w:cs="Times New Roman"/>
                <w:sz w:val="26"/>
                <w:szCs w:val="26"/>
              </w:rPr>
              <w:t>),</w:t>
            </w:r>
          </w:p>
          <w:p w:rsidR="00486DD5" w:rsidRPr="007332AD" w:rsidRDefault="00486DD5" w:rsidP="00814C45">
            <w:pPr>
              <w:suppressAutoHyphens/>
              <w:snapToGrid w:val="0"/>
              <w:spacing w:after="0" w:line="240" w:lineRule="auto"/>
              <w:contextualSpacing/>
              <w:rPr>
                <w:rFonts w:ascii="Times New Roman" w:eastAsia="Calibri" w:hAnsi="Times New Roman" w:cs="Times New Roman"/>
                <w:sz w:val="26"/>
                <w:szCs w:val="26"/>
              </w:rPr>
            </w:pPr>
            <w:r w:rsidRPr="007332AD">
              <w:rPr>
                <w:rFonts w:ascii="Times New Roman" w:eastAsia="Calibri" w:hAnsi="Times New Roman" w:cs="Times New Roman"/>
                <w:sz w:val="26"/>
                <w:szCs w:val="26"/>
              </w:rPr>
              <w:t>Департамент по развитию предпринимательства (Манжосов Г.П.),</w:t>
            </w:r>
          </w:p>
          <w:p w:rsidR="00486DD5" w:rsidRPr="007332AD" w:rsidRDefault="00486DD5" w:rsidP="00814C45">
            <w:pPr>
              <w:suppressAutoHyphens/>
              <w:snapToGrid w:val="0"/>
              <w:spacing w:after="0" w:line="240" w:lineRule="auto"/>
              <w:contextualSpacing/>
              <w:rPr>
                <w:rFonts w:ascii="Times New Roman" w:eastAsia="Calibri" w:hAnsi="Times New Roman" w:cs="Times New Roman"/>
                <w:sz w:val="26"/>
                <w:szCs w:val="26"/>
              </w:rPr>
            </w:pPr>
            <w:r w:rsidRPr="007332AD">
              <w:rPr>
                <w:rFonts w:ascii="Times New Roman" w:eastAsia="Calibri" w:hAnsi="Times New Roman" w:cs="Times New Roman"/>
                <w:sz w:val="26"/>
                <w:szCs w:val="26"/>
              </w:rPr>
              <w:t>Юридический департамент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59.</w:t>
            </w:r>
          </w:p>
        </w:tc>
        <w:tc>
          <w:tcPr>
            <w:tcW w:w="4083" w:type="dxa"/>
            <w:tcBorders>
              <w:top w:val="single" w:sz="4" w:space="0" w:color="000000"/>
              <w:left w:val="single" w:sz="4" w:space="0" w:color="000000"/>
              <w:bottom w:val="single" w:sz="4" w:space="0" w:color="000000"/>
            </w:tcBorders>
            <w:shd w:val="clear" w:color="auto" w:fill="auto"/>
          </w:tcPr>
          <w:p w:rsidR="00486DD5" w:rsidRPr="00E65843" w:rsidRDefault="00486DD5" w:rsidP="00E65843">
            <w:pPr>
              <w:snapToGrid w:val="0"/>
              <w:spacing w:after="0" w:line="240" w:lineRule="auto"/>
              <w:contextualSpacing/>
              <w:jc w:val="both"/>
              <w:rPr>
                <w:rFonts w:ascii="Times New Roman" w:eastAsia="Calibri" w:hAnsi="Times New Roman" w:cs="Times New Roman"/>
                <w:sz w:val="26"/>
                <w:szCs w:val="26"/>
              </w:rPr>
            </w:pPr>
            <w:r w:rsidRPr="00E65843">
              <w:rPr>
                <w:rFonts w:ascii="Times New Roman" w:eastAsia="Calibri" w:hAnsi="Times New Roman" w:cs="Times New Roman"/>
                <w:sz w:val="26"/>
                <w:szCs w:val="26"/>
              </w:rPr>
              <w:t>О внесении изменений в Федеральный закон «О кредитных историях» и отдельные законодательные акты Российской Федерации (в части совершенствования правового регулирования системы формирования кредитных историй)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E65843" w:rsidRDefault="00486DD5" w:rsidP="00E65843">
            <w:pPr>
              <w:snapToGrid w:val="0"/>
              <w:spacing w:before="80" w:after="0" w:line="240" w:lineRule="auto"/>
              <w:contextualSpacing/>
              <w:jc w:val="center"/>
              <w:rPr>
                <w:rFonts w:ascii="Times New Roman" w:eastAsia="Calibri" w:hAnsi="Times New Roman" w:cs="Times New Roman"/>
                <w:sz w:val="26"/>
                <w:szCs w:val="26"/>
              </w:rPr>
            </w:pPr>
            <w:r w:rsidRPr="00E65843">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E65843" w:rsidRDefault="00486DD5" w:rsidP="00E65843">
            <w:pPr>
              <w:snapToGrid w:val="0"/>
              <w:spacing w:after="0" w:line="240" w:lineRule="auto"/>
              <w:contextualSpacing/>
              <w:jc w:val="both"/>
              <w:rPr>
                <w:rFonts w:ascii="Times New Roman" w:eastAsia="Calibri" w:hAnsi="Times New Roman" w:cs="Times New Roman"/>
                <w:sz w:val="26"/>
                <w:szCs w:val="26"/>
              </w:rPr>
            </w:pPr>
            <w:r w:rsidRPr="00E65843">
              <w:rPr>
                <w:rFonts w:ascii="Times New Roman" w:eastAsia="Calibri" w:hAnsi="Times New Roman" w:cs="Times New Roman"/>
                <w:sz w:val="26"/>
                <w:szCs w:val="26"/>
              </w:rPr>
              <w:t>31.12.2013</w:t>
            </w:r>
          </w:p>
          <w:p w:rsidR="00486DD5" w:rsidRPr="00E65843" w:rsidRDefault="00486DD5" w:rsidP="00E65843">
            <w:pPr>
              <w:snapToGrid w:val="0"/>
              <w:spacing w:after="0" w:line="240" w:lineRule="auto"/>
              <w:contextualSpacing/>
              <w:jc w:val="both"/>
              <w:rPr>
                <w:rFonts w:ascii="Times New Roman" w:eastAsia="Calibri" w:hAnsi="Times New Roman" w:cs="Times New Roman"/>
                <w:sz w:val="26"/>
                <w:szCs w:val="26"/>
              </w:rPr>
            </w:pPr>
            <w:r w:rsidRPr="00E65843">
              <w:rPr>
                <w:rFonts w:ascii="Times New Roman" w:eastAsia="Calibri" w:hAnsi="Times New Roman" w:cs="Times New Roman"/>
                <w:sz w:val="26"/>
                <w:szCs w:val="26"/>
              </w:rPr>
              <w:t>№ 421437-6</w:t>
            </w:r>
          </w:p>
        </w:tc>
        <w:tc>
          <w:tcPr>
            <w:tcW w:w="2268" w:type="dxa"/>
            <w:tcBorders>
              <w:top w:val="single" w:sz="4" w:space="0" w:color="000000"/>
              <w:left w:val="single" w:sz="4" w:space="0" w:color="000000"/>
              <w:bottom w:val="single" w:sz="4" w:space="0" w:color="000000"/>
            </w:tcBorders>
            <w:shd w:val="clear" w:color="auto" w:fill="auto"/>
          </w:tcPr>
          <w:p w:rsidR="00486DD5" w:rsidRPr="00E65843" w:rsidRDefault="00486DD5" w:rsidP="00231DDA">
            <w:pPr>
              <w:snapToGrid w:val="0"/>
              <w:spacing w:after="0" w:line="240" w:lineRule="auto"/>
              <w:contextualSpacing/>
              <w:rPr>
                <w:rFonts w:ascii="Times New Roman" w:eastAsia="Calibri" w:hAnsi="Times New Roman" w:cs="Times New Roman"/>
                <w:sz w:val="26"/>
                <w:szCs w:val="26"/>
              </w:rPr>
            </w:pPr>
            <w:r w:rsidRPr="00E65843">
              <w:rPr>
                <w:rFonts w:ascii="Times New Roman" w:eastAsia="Calibri" w:hAnsi="Times New Roman" w:cs="Times New Roman"/>
                <w:sz w:val="26"/>
                <w:szCs w:val="26"/>
              </w:rPr>
              <w:t>Комитет по финансовому рынку</w:t>
            </w:r>
          </w:p>
        </w:tc>
        <w:tc>
          <w:tcPr>
            <w:tcW w:w="1559" w:type="dxa"/>
            <w:tcBorders>
              <w:top w:val="single" w:sz="4" w:space="0" w:color="000000"/>
              <w:left w:val="single" w:sz="4" w:space="0" w:color="000000"/>
              <w:bottom w:val="single" w:sz="4" w:space="0" w:color="000000"/>
            </w:tcBorders>
            <w:shd w:val="clear" w:color="auto" w:fill="auto"/>
          </w:tcPr>
          <w:p w:rsidR="00486DD5" w:rsidRPr="00E65843" w:rsidRDefault="00486DD5" w:rsidP="00E65843">
            <w:pPr>
              <w:suppressAutoHyphens/>
              <w:snapToGrid w:val="0"/>
              <w:spacing w:after="0" w:line="240" w:lineRule="auto"/>
              <w:contextualSpacing/>
              <w:jc w:val="center"/>
              <w:rPr>
                <w:rFonts w:ascii="Times New Roman" w:eastAsia="Calibri" w:hAnsi="Times New Roman" w:cs="Times New Roman"/>
                <w:sz w:val="26"/>
                <w:szCs w:val="26"/>
              </w:rPr>
            </w:pPr>
            <w:r w:rsidRPr="00E65843">
              <w:rPr>
                <w:rFonts w:ascii="Times New Roman" w:eastAsia="Calibri" w:hAnsi="Times New Roman" w:cs="Times New Roman"/>
                <w:sz w:val="26"/>
                <w:szCs w:val="26"/>
              </w:rPr>
              <w:t>март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E65843" w:rsidRDefault="00486DD5" w:rsidP="00E65843">
            <w:pPr>
              <w:suppressAutoHyphens/>
              <w:snapToGrid w:val="0"/>
              <w:spacing w:after="0" w:line="240" w:lineRule="auto"/>
              <w:contextualSpacing/>
              <w:rPr>
                <w:rFonts w:ascii="Times New Roman" w:eastAsia="Calibri" w:hAnsi="Times New Roman" w:cs="Times New Roman"/>
                <w:sz w:val="26"/>
                <w:szCs w:val="26"/>
              </w:rPr>
            </w:pPr>
            <w:r w:rsidRPr="00E65843">
              <w:rPr>
                <w:rFonts w:ascii="Times New Roman" w:eastAsia="Calibri" w:hAnsi="Times New Roman" w:cs="Times New Roman"/>
                <w:sz w:val="26"/>
                <w:szCs w:val="26"/>
              </w:rPr>
              <w:t>Комитет по финансовым рынкам и кредитным организациям (Миркин Я.М.),</w:t>
            </w:r>
          </w:p>
          <w:p w:rsidR="00486DD5" w:rsidRPr="00E65843" w:rsidRDefault="00486DD5" w:rsidP="00E65843">
            <w:pPr>
              <w:suppressAutoHyphens/>
              <w:snapToGrid w:val="0"/>
              <w:spacing w:after="0" w:line="240" w:lineRule="auto"/>
              <w:contextualSpacing/>
              <w:rPr>
                <w:rFonts w:ascii="Times New Roman" w:eastAsia="Calibri" w:hAnsi="Times New Roman" w:cs="Times New Roman"/>
                <w:sz w:val="26"/>
                <w:szCs w:val="26"/>
              </w:rPr>
            </w:pPr>
            <w:r w:rsidRPr="00E65843">
              <w:rPr>
                <w:rFonts w:ascii="Times New Roman" w:eastAsia="Calibri" w:hAnsi="Times New Roman" w:cs="Times New Roman"/>
                <w:sz w:val="26"/>
                <w:szCs w:val="26"/>
              </w:rPr>
              <w:t>Департамент по развитию предпринимательства (Манжосов Г.П.),</w:t>
            </w:r>
          </w:p>
          <w:p w:rsidR="00486DD5" w:rsidRPr="00E65843" w:rsidRDefault="00486DD5" w:rsidP="00E65843">
            <w:pPr>
              <w:suppressAutoHyphens/>
              <w:snapToGrid w:val="0"/>
              <w:spacing w:after="0" w:line="240" w:lineRule="auto"/>
              <w:contextualSpacing/>
              <w:rPr>
                <w:rFonts w:ascii="Times New Roman" w:eastAsia="Calibri" w:hAnsi="Times New Roman" w:cs="Times New Roman"/>
                <w:sz w:val="26"/>
                <w:szCs w:val="26"/>
              </w:rPr>
            </w:pPr>
            <w:r w:rsidRPr="00E65843">
              <w:rPr>
                <w:rFonts w:ascii="Times New Roman" w:eastAsia="Calibri" w:hAnsi="Times New Roman" w:cs="Times New Roman"/>
                <w:sz w:val="26"/>
                <w:szCs w:val="26"/>
              </w:rPr>
              <w:t>Юридический департамент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60.</w:t>
            </w:r>
          </w:p>
        </w:tc>
        <w:tc>
          <w:tcPr>
            <w:tcW w:w="4083" w:type="dxa"/>
            <w:tcBorders>
              <w:top w:val="single" w:sz="4" w:space="0" w:color="000000"/>
              <w:left w:val="single" w:sz="4" w:space="0" w:color="000000"/>
              <w:bottom w:val="single" w:sz="4" w:space="0" w:color="000000"/>
            </w:tcBorders>
            <w:shd w:val="clear" w:color="auto" w:fill="auto"/>
          </w:tcPr>
          <w:p w:rsidR="00486DD5" w:rsidRPr="00231DDA" w:rsidRDefault="00486DD5" w:rsidP="00231DDA">
            <w:pPr>
              <w:snapToGrid w:val="0"/>
              <w:spacing w:after="0" w:line="240" w:lineRule="auto"/>
              <w:contextualSpacing/>
              <w:jc w:val="both"/>
              <w:rPr>
                <w:rFonts w:ascii="Times New Roman" w:eastAsia="Calibri" w:hAnsi="Times New Roman" w:cs="Times New Roman"/>
                <w:sz w:val="26"/>
                <w:szCs w:val="26"/>
              </w:rPr>
            </w:pPr>
            <w:r w:rsidRPr="00231DDA">
              <w:rPr>
                <w:rFonts w:ascii="Times New Roman" w:eastAsia="Calibri" w:hAnsi="Times New Roman" w:cs="Times New Roman"/>
                <w:sz w:val="26"/>
                <w:szCs w:val="26"/>
              </w:rPr>
              <w:t>О внесении изменений в статью 29 Федерального закона «О банках и банковской деятельности» (в части регламентации предоставления кредитными организациями информации о стоимости своих услуг)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231DDA" w:rsidRDefault="00486DD5" w:rsidP="00231DDA">
            <w:pPr>
              <w:snapToGrid w:val="0"/>
              <w:spacing w:before="80" w:after="0" w:line="240" w:lineRule="auto"/>
              <w:contextualSpacing/>
              <w:jc w:val="both"/>
              <w:rPr>
                <w:rFonts w:ascii="Times New Roman" w:eastAsia="Calibri" w:hAnsi="Times New Roman" w:cs="Times New Roman"/>
                <w:sz w:val="26"/>
                <w:szCs w:val="26"/>
              </w:rPr>
            </w:pPr>
            <w:r w:rsidRPr="00231DDA">
              <w:rPr>
                <w:rFonts w:ascii="Times New Roman" w:eastAsia="Calibri" w:hAnsi="Times New Roman" w:cs="Times New Roman"/>
                <w:sz w:val="26"/>
                <w:szCs w:val="26"/>
              </w:rPr>
              <w:t>Депутат О.Л.Михеев</w:t>
            </w:r>
          </w:p>
        </w:tc>
        <w:tc>
          <w:tcPr>
            <w:tcW w:w="1701" w:type="dxa"/>
            <w:tcBorders>
              <w:top w:val="single" w:sz="4" w:space="0" w:color="000000"/>
              <w:left w:val="single" w:sz="4" w:space="0" w:color="000000"/>
              <w:bottom w:val="single" w:sz="4" w:space="0" w:color="000000"/>
            </w:tcBorders>
            <w:shd w:val="clear" w:color="auto" w:fill="auto"/>
          </w:tcPr>
          <w:p w:rsidR="00486DD5" w:rsidRPr="00231DDA" w:rsidRDefault="00486DD5" w:rsidP="00231DDA">
            <w:pPr>
              <w:snapToGrid w:val="0"/>
              <w:spacing w:after="0" w:line="240" w:lineRule="auto"/>
              <w:contextualSpacing/>
              <w:jc w:val="both"/>
              <w:rPr>
                <w:rFonts w:ascii="Times New Roman" w:eastAsia="Calibri" w:hAnsi="Times New Roman" w:cs="Times New Roman"/>
                <w:sz w:val="26"/>
                <w:szCs w:val="26"/>
              </w:rPr>
            </w:pPr>
            <w:r w:rsidRPr="00231DDA">
              <w:rPr>
                <w:rFonts w:ascii="Times New Roman" w:eastAsia="Calibri" w:hAnsi="Times New Roman" w:cs="Times New Roman"/>
                <w:sz w:val="26"/>
                <w:szCs w:val="26"/>
              </w:rPr>
              <w:t>09.01.2014</w:t>
            </w:r>
          </w:p>
          <w:p w:rsidR="00486DD5" w:rsidRPr="00231DDA" w:rsidRDefault="00486DD5" w:rsidP="00231DDA">
            <w:pPr>
              <w:snapToGrid w:val="0"/>
              <w:spacing w:after="0" w:line="240" w:lineRule="auto"/>
              <w:contextualSpacing/>
              <w:jc w:val="both"/>
              <w:rPr>
                <w:rFonts w:ascii="Times New Roman" w:eastAsia="Calibri" w:hAnsi="Times New Roman" w:cs="Times New Roman"/>
                <w:sz w:val="26"/>
                <w:szCs w:val="26"/>
              </w:rPr>
            </w:pPr>
            <w:r w:rsidRPr="00231DDA">
              <w:rPr>
                <w:rFonts w:ascii="Times New Roman" w:eastAsia="Calibri" w:hAnsi="Times New Roman" w:cs="Times New Roman"/>
                <w:sz w:val="26"/>
                <w:szCs w:val="26"/>
              </w:rPr>
              <w:t>№ 422308-6</w:t>
            </w:r>
          </w:p>
        </w:tc>
        <w:tc>
          <w:tcPr>
            <w:tcW w:w="2268" w:type="dxa"/>
            <w:tcBorders>
              <w:top w:val="single" w:sz="4" w:space="0" w:color="000000"/>
              <w:left w:val="single" w:sz="4" w:space="0" w:color="000000"/>
              <w:bottom w:val="single" w:sz="4" w:space="0" w:color="000000"/>
            </w:tcBorders>
            <w:shd w:val="clear" w:color="auto" w:fill="auto"/>
          </w:tcPr>
          <w:p w:rsidR="00486DD5" w:rsidRPr="00231DDA" w:rsidRDefault="00486DD5" w:rsidP="00231DDA">
            <w:pPr>
              <w:snapToGrid w:val="0"/>
              <w:spacing w:after="0" w:line="240" w:lineRule="auto"/>
              <w:contextualSpacing/>
              <w:rPr>
                <w:rFonts w:ascii="Times New Roman" w:eastAsia="Calibri" w:hAnsi="Times New Roman" w:cs="Times New Roman"/>
                <w:sz w:val="26"/>
                <w:szCs w:val="26"/>
              </w:rPr>
            </w:pPr>
            <w:r w:rsidRPr="00231DDA">
              <w:rPr>
                <w:rFonts w:ascii="Times New Roman" w:eastAsia="Calibri" w:hAnsi="Times New Roman" w:cs="Times New Roman"/>
                <w:sz w:val="26"/>
                <w:szCs w:val="26"/>
              </w:rPr>
              <w:t>Комитет по финансовому рынку</w:t>
            </w:r>
          </w:p>
        </w:tc>
        <w:tc>
          <w:tcPr>
            <w:tcW w:w="1559" w:type="dxa"/>
            <w:tcBorders>
              <w:top w:val="single" w:sz="4" w:space="0" w:color="000000"/>
              <w:left w:val="single" w:sz="4" w:space="0" w:color="000000"/>
              <w:bottom w:val="single" w:sz="4" w:space="0" w:color="000000"/>
            </w:tcBorders>
            <w:shd w:val="clear" w:color="auto" w:fill="auto"/>
          </w:tcPr>
          <w:p w:rsidR="00486DD5" w:rsidRPr="00231DDA" w:rsidRDefault="00486DD5" w:rsidP="00231DDA">
            <w:pPr>
              <w:suppressAutoHyphens/>
              <w:snapToGrid w:val="0"/>
              <w:spacing w:after="0" w:line="240" w:lineRule="auto"/>
              <w:contextualSpacing/>
              <w:jc w:val="center"/>
              <w:rPr>
                <w:rFonts w:ascii="Times New Roman" w:eastAsia="Calibri" w:hAnsi="Times New Roman" w:cs="Times New Roman"/>
                <w:sz w:val="26"/>
                <w:szCs w:val="26"/>
              </w:rPr>
            </w:pPr>
            <w:r w:rsidRPr="00231DDA">
              <w:rPr>
                <w:rFonts w:ascii="Times New Roman" w:eastAsia="Calibri" w:hAnsi="Times New Roman" w:cs="Times New Roman"/>
                <w:sz w:val="26"/>
                <w:szCs w:val="26"/>
              </w:rPr>
              <w:t>апрель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231DDA" w:rsidRDefault="00486DD5" w:rsidP="00BD1A37">
            <w:pPr>
              <w:suppressAutoHyphens/>
              <w:snapToGrid w:val="0"/>
              <w:spacing w:after="0" w:line="240" w:lineRule="auto"/>
              <w:contextualSpacing/>
              <w:rPr>
                <w:rFonts w:ascii="Times New Roman" w:eastAsia="Calibri" w:hAnsi="Times New Roman" w:cs="Times New Roman"/>
                <w:sz w:val="26"/>
                <w:szCs w:val="26"/>
              </w:rPr>
            </w:pPr>
            <w:r w:rsidRPr="00231DDA">
              <w:rPr>
                <w:rFonts w:ascii="Times New Roman" w:eastAsia="Calibri" w:hAnsi="Times New Roman" w:cs="Times New Roman"/>
                <w:sz w:val="26"/>
                <w:szCs w:val="26"/>
              </w:rPr>
              <w:t>Комитет по финансовым рынкам и кредитным организациям (Миркин Я.М.),</w:t>
            </w:r>
          </w:p>
          <w:p w:rsidR="00486DD5" w:rsidRPr="00231DDA" w:rsidRDefault="00486DD5" w:rsidP="00BD1A37">
            <w:pPr>
              <w:suppressAutoHyphens/>
              <w:snapToGrid w:val="0"/>
              <w:spacing w:after="0" w:line="240" w:lineRule="auto"/>
              <w:contextualSpacing/>
              <w:rPr>
                <w:rFonts w:ascii="Times New Roman" w:eastAsia="Calibri" w:hAnsi="Times New Roman" w:cs="Times New Roman"/>
                <w:sz w:val="26"/>
                <w:szCs w:val="26"/>
              </w:rPr>
            </w:pPr>
            <w:r w:rsidRPr="00231DDA">
              <w:rPr>
                <w:rFonts w:ascii="Times New Roman" w:eastAsia="Calibri" w:hAnsi="Times New Roman" w:cs="Times New Roman"/>
                <w:sz w:val="26"/>
                <w:szCs w:val="26"/>
              </w:rPr>
              <w:t>Департамент по развитию предпринимательства (Манжосов Г.П.),</w:t>
            </w:r>
          </w:p>
          <w:p w:rsidR="00486DD5" w:rsidRPr="00231DDA" w:rsidRDefault="00486DD5" w:rsidP="00BD1A37">
            <w:pPr>
              <w:suppressAutoHyphens/>
              <w:snapToGrid w:val="0"/>
              <w:spacing w:after="0" w:line="240" w:lineRule="auto"/>
              <w:contextualSpacing/>
              <w:rPr>
                <w:rFonts w:ascii="Times New Roman" w:eastAsia="Calibri" w:hAnsi="Times New Roman" w:cs="Times New Roman"/>
                <w:sz w:val="26"/>
                <w:szCs w:val="26"/>
              </w:rPr>
            </w:pPr>
            <w:r w:rsidRPr="00231DDA">
              <w:rPr>
                <w:rFonts w:ascii="Times New Roman" w:eastAsia="Calibri" w:hAnsi="Times New Roman" w:cs="Times New Roman"/>
                <w:sz w:val="26"/>
                <w:szCs w:val="26"/>
              </w:rPr>
              <w:t>Юридический департамент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61.</w:t>
            </w:r>
          </w:p>
        </w:tc>
        <w:tc>
          <w:tcPr>
            <w:tcW w:w="4083" w:type="dxa"/>
            <w:tcBorders>
              <w:top w:val="single" w:sz="4" w:space="0" w:color="000000"/>
              <w:left w:val="single" w:sz="4" w:space="0" w:color="000000"/>
              <w:bottom w:val="single" w:sz="4" w:space="0" w:color="000000"/>
            </w:tcBorders>
            <w:shd w:val="clear" w:color="auto" w:fill="auto"/>
          </w:tcPr>
          <w:p w:rsidR="00486DD5" w:rsidRPr="00CA0E27" w:rsidRDefault="00486DD5" w:rsidP="00CA0E27">
            <w:pPr>
              <w:snapToGrid w:val="0"/>
              <w:spacing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О внесении изменений в статьи 16.1 и 29.9 Кодекса Российской Федерации об административных правонарушениях</w:t>
            </w:r>
          </w:p>
          <w:p w:rsidR="00486DD5" w:rsidRPr="00CA0E27" w:rsidRDefault="00486DD5" w:rsidP="00CA0E27">
            <w:pPr>
              <w:snapToGrid w:val="0"/>
              <w:spacing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(в части уточнения состава правонарушения)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CA0E27" w:rsidRDefault="00486DD5" w:rsidP="00CA0E27">
            <w:pPr>
              <w:snapToGrid w:val="0"/>
              <w:spacing w:before="80"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Депутаты Е.С.Москвичев, В.Б.Ефимов, М.В.Брячак, А.Н.Васильев, В.В.Гутенев, В.И.Лысаков</w:t>
            </w:r>
          </w:p>
        </w:tc>
        <w:tc>
          <w:tcPr>
            <w:tcW w:w="1701" w:type="dxa"/>
            <w:tcBorders>
              <w:top w:val="single" w:sz="4" w:space="0" w:color="000000"/>
              <w:left w:val="single" w:sz="4" w:space="0" w:color="000000"/>
              <w:bottom w:val="single" w:sz="4" w:space="0" w:color="000000"/>
            </w:tcBorders>
            <w:shd w:val="clear" w:color="auto" w:fill="auto"/>
          </w:tcPr>
          <w:p w:rsidR="00486DD5" w:rsidRPr="00CA0E27" w:rsidRDefault="00486DD5" w:rsidP="00CA0E27">
            <w:pPr>
              <w:snapToGrid w:val="0"/>
              <w:spacing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26.04.2013</w:t>
            </w:r>
          </w:p>
          <w:p w:rsidR="00486DD5" w:rsidRPr="00CA0E27" w:rsidRDefault="00486DD5" w:rsidP="00CA0E27">
            <w:pPr>
              <w:snapToGrid w:val="0"/>
              <w:spacing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 268496-6</w:t>
            </w:r>
          </w:p>
        </w:tc>
        <w:tc>
          <w:tcPr>
            <w:tcW w:w="2268" w:type="dxa"/>
            <w:tcBorders>
              <w:top w:val="single" w:sz="4" w:space="0" w:color="000000"/>
              <w:left w:val="single" w:sz="4" w:space="0" w:color="000000"/>
              <w:bottom w:val="single" w:sz="4" w:space="0" w:color="000000"/>
            </w:tcBorders>
            <w:shd w:val="clear" w:color="auto" w:fill="auto"/>
          </w:tcPr>
          <w:p w:rsidR="00486DD5" w:rsidRPr="00CA0E27" w:rsidRDefault="00486DD5" w:rsidP="00CA0E27">
            <w:pPr>
              <w:snapToGrid w:val="0"/>
              <w:spacing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Комитет по конституционному законодательству и государственному строительству</w:t>
            </w:r>
          </w:p>
        </w:tc>
        <w:tc>
          <w:tcPr>
            <w:tcW w:w="1559" w:type="dxa"/>
            <w:tcBorders>
              <w:top w:val="single" w:sz="4" w:space="0" w:color="000000"/>
              <w:left w:val="single" w:sz="4" w:space="0" w:color="000000"/>
              <w:bottom w:val="single" w:sz="4" w:space="0" w:color="000000"/>
            </w:tcBorders>
            <w:shd w:val="clear" w:color="auto" w:fill="auto"/>
          </w:tcPr>
          <w:p w:rsidR="00486DD5" w:rsidRPr="00CA0E27" w:rsidRDefault="00486DD5" w:rsidP="00CA0E27">
            <w:pPr>
              <w:suppressAutoHyphens/>
              <w:snapToGrid w:val="0"/>
              <w:spacing w:after="0" w:line="240" w:lineRule="auto"/>
              <w:contextualSpacing/>
              <w:jc w:val="both"/>
              <w:rPr>
                <w:rFonts w:ascii="Times New Roman" w:eastAsia="Calibri" w:hAnsi="Times New Roman" w:cs="Times New Roman"/>
                <w:sz w:val="26"/>
                <w:szCs w:val="26"/>
              </w:rPr>
            </w:pPr>
            <w:r w:rsidRPr="00CA0E27">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1B722B" w:rsidRDefault="00486DD5" w:rsidP="00CA0E27">
            <w:pPr>
              <w:suppressAutoHyphens/>
              <w:snapToGrid w:val="0"/>
              <w:spacing w:after="0" w:line="240" w:lineRule="auto"/>
              <w:contextualSpacing/>
              <w:jc w:val="both"/>
              <w:rPr>
                <w:rFonts w:ascii="Times New Roman" w:eastAsia="Calibri" w:hAnsi="Times New Roman" w:cs="Times New Roman"/>
                <w:sz w:val="26"/>
                <w:szCs w:val="26"/>
              </w:rPr>
            </w:pPr>
            <w:r w:rsidRPr="001B722B">
              <w:rPr>
                <w:rFonts w:ascii="Times New Roman" w:eastAsia="Calibri" w:hAnsi="Times New Roman" w:cs="Times New Roman"/>
                <w:sz w:val="26"/>
                <w:szCs w:val="26"/>
              </w:rPr>
              <w:t>Комитет по транспорту и экспедированию (Ефимов В.Б.),</w:t>
            </w:r>
          </w:p>
          <w:p w:rsidR="00486DD5" w:rsidRPr="001B722B" w:rsidRDefault="00486DD5" w:rsidP="00CA0E27">
            <w:pPr>
              <w:suppressAutoHyphens/>
              <w:snapToGrid w:val="0"/>
              <w:spacing w:after="0" w:line="240" w:lineRule="auto"/>
              <w:contextualSpacing/>
              <w:jc w:val="both"/>
              <w:rPr>
                <w:rFonts w:ascii="Times New Roman" w:eastAsia="Calibri" w:hAnsi="Times New Roman" w:cs="Times New Roman"/>
                <w:sz w:val="26"/>
                <w:szCs w:val="26"/>
              </w:rPr>
            </w:pPr>
            <w:r w:rsidRPr="001B722B">
              <w:rPr>
                <w:rFonts w:ascii="Times New Roman" w:eastAsia="Calibri" w:hAnsi="Times New Roman" w:cs="Times New Roman"/>
                <w:sz w:val="26"/>
                <w:szCs w:val="26"/>
              </w:rPr>
              <w:t>Департамент по развитию предпринимательства (Манжосов Г.П.),</w:t>
            </w:r>
            <w:r w:rsidR="000A4C8E">
              <w:rPr>
                <w:rFonts w:ascii="Times New Roman" w:eastAsia="Calibri" w:hAnsi="Times New Roman" w:cs="Times New Roman"/>
                <w:sz w:val="26"/>
                <w:szCs w:val="26"/>
              </w:rPr>
              <w:t xml:space="preserve"> </w:t>
            </w:r>
            <w:r w:rsidR="000A4C8E" w:rsidRPr="00291D6F">
              <w:rPr>
                <w:rFonts w:ascii="Times New Roman" w:eastAsia="Calibri" w:hAnsi="Times New Roman" w:cs="Times New Roman"/>
                <w:noProof/>
                <w:sz w:val="26"/>
                <w:szCs w:val="26"/>
              </w:rPr>
              <w:t>Департамент по защите малого и среднего бизнеса (Палагина А.Н.),</w:t>
            </w:r>
          </w:p>
          <w:p w:rsidR="00486DD5" w:rsidRPr="001B722B" w:rsidRDefault="00486DD5" w:rsidP="001B722B">
            <w:pPr>
              <w:suppressAutoHyphens/>
              <w:snapToGrid w:val="0"/>
              <w:spacing w:after="0" w:line="240" w:lineRule="auto"/>
              <w:contextualSpacing/>
              <w:rPr>
                <w:rFonts w:ascii="Times New Roman" w:eastAsia="Calibri" w:hAnsi="Times New Roman" w:cs="Times New Roman"/>
                <w:sz w:val="26"/>
                <w:szCs w:val="26"/>
                <w:highlight w:val="yellow"/>
              </w:rPr>
            </w:pPr>
            <w:r w:rsidRPr="001B722B">
              <w:rPr>
                <w:rFonts w:ascii="Times New Roman" w:eastAsia="Calibri" w:hAnsi="Times New Roman" w:cs="Times New Roman"/>
                <w:sz w:val="26"/>
                <w:szCs w:val="26"/>
              </w:rPr>
              <w:t>Юридический департамент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62.</w:t>
            </w:r>
          </w:p>
        </w:tc>
        <w:tc>
          <w:tcPr>
            <w:tcW w:w="4083" w:type="dxa"/>
            <w:tcBorders>
              <w:top w:val="single" w:sz="4" w:space="0" w:color="000000"/>
              <w:left w:val="single" w:sz="4" w:space="0" w:color="000000"/>
              <w:bottom w:val="single" w:sz="4" w:space="0" w:color="000000"/>
            </w:tcBorders>
            <w:shd w:val="clear" w:color="auto" w:fill="auto"/>
          </w:tcPr>
          <w:p w:rsidR="00486DD5" w:rsidRPr="00DC55EE" w:rsidRDefault="00486DD5" w:rsidP="00DC55EE">
            <w:pPr>
              <w:snapToGrid w:val="0"/>
              <w:spacing w:after="0" w:line="240" w:lineRule="auto"/>
              <w:contextualSpacing/>
              <w:jc w:val="both"/>
              <w:rPr>
                <w:rFonts w:ascii="Times New Roman" w:eastAsia="Calibri" w:hAnsi="Times New Roman" w:cs="Times New Roman"/>
                <w:sz w:val="26"/>
                <w:szCs w:val="26"/>
              </w:rPr>
            </w:pPr>
            <w:r w:rsidRPr="00DC55EE">
              <w:rPr>
                <w:rFonts w:ascii="Times New Roman" w:eastAsia="Calibri" w:hAnsi="Times New Roman" w:cs="Times New Roman"/>
                <w:sz w:val="26"/>
                <w:szCs w:val="26"/>
              </w:rPr>
              <w:t>О внесении изменений в статью 13 Федерального закона «О национальной платежной системе» (в части расширения перечня операторов связи, взаимодействующих с оператором электронных денежных средств)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DC55EE" w:rsidRDefault="00486DD5" w:rsidP="00DC55EE">
            <w:pPr>
              <w:snapToGrid w:val="0"/>
              <w:spacing w:before="80" w:after="0" w:line="240" w:lineRule="auto"/>
              <w:contextualSpacing/>
              <w:jc w:val="both"/>
              <w:rPr>
                <w:rFonts w:ascii="Times New Roman" w:eastAsia="Calibri" w:hAnsi="Times New Roman" w:cs="Times New Roman"/>
                <w:sz w:val="26"/>
                <w:szCs w:val="26"/>
              </w:rPr>
            </w:pPr>
            <w:r w:rsidRPr="00DC55EE">
              <w:rPr>
                <w:rFonts w:ascii="Times New Roman" w:eastAsia="Calibri" w:hAnsi="Times New Roman" w:cs="Times New Roman"/>
                <w:sz w:val="26"/>
                <w:szCs w:val="26"/>
              </w:rPr>
              <w:t>Депутаты В.М.Резник, Н.В.Бурыкина</w:t>
            </w:r>
          </w:p>
        </w:tc>
        <w:tc>
          <w:tcPr>
            <w:tcW w:w="1701" w:type="dxa"/>
            <w:tcBorders>
              <w:top w:val="single" w:sz="4" w:space="0" w:color="000000"/>
              <w:left w:val="single" w:sz="4" w:space="0" w:color="000000"/>
              <w:bottom w:val="single" w:sz="4" w:space="0" w:color="000000"/>
            </w:tcBorders>
            <w:shd w:val="clear" w:color="auto" w:fill="auto"/>
          </w:tcPr>
          <w:p w:rsidR="00486DD5" w:rsidRPr="00DC55EE" w:rsidRDefault="00486DD5" w:rsidP="00DC55EE">
            <w:pPr>
              <w:snapToGrid w:val="0"/>
              <w:spacing w:after="0" w:line="240" w:lineRule="auto"/>
              <w:contextualSpacing/>
              <w:jc w:val="both"/>
              <w:rPr>
                <w:rFonts w:ascii="Times New Roman" w:eastAsia="Calibri" w:hAnsi="Times New Roman" w:cs="Times New Roman"/>
                <w:sz w:val="26"/>
                <w:szCs w:val="26"/>
              </w:rPr>
            </w:pPr>
            <w:r w:rsidRPr="00DC55EE">
              <w:rPr>
                <w:rFonts w:ascii="Times New Roman" w:eastAsia="Calibri" w:hAnsi="Times New Roman" w:cs="Times New Roman"/>
                <w:sz w:val="26"/>
                <w:szCs w:val="26"/>
              </w:rPr>
              <w:t>25.10.2013</w:t>
            </w:r>
          </w:p>
          <w:p w:rsidR="00486DD5" w:rsidRPr="00DC55EE" w:rsidRDefault="00486DD5" w:rsidP="00DC55EE">
            <w:pPr>
              <w:snapToGrid w:val="0"/>
              <w:spacing w:after="0" w:line="240" w:lineRule="auto"/>
              <w:contextualSpacing/>
              <w:jc w:val="both"/>
              <w:rPr>
                <w:rFonts w:ascii="Times New Roman" w:eastAsia="Calibri" w:hAnsi="Times New Roman" w:cs="Times New Roman"/>
                <w:sz w:val="26"/>
                <w:szCs w:val="26"/>
              </w:rPr>
            </w:pPr>
            <w:r w:rsidRPr="00DC55EE">
              <w:rPr>
                <w:rFonts w:ascii="Times New Roman" w:eastAsia="Calibri" w:hAnsi="Times New Roman" w:cs="Times New Roman"/>
                <w:sz w:val="26"/>
                <w:szCs w:val="26"/>
              </w:rPr>
              <w:t>№ 370005-6</w:t>
            </w:r>
          </w:p>
        </w:tc>
        <w:tc>
          <w:tcPr>
            <w:tcW w:w="2268" w:type="dxa"/>
            <w:tcBorders>
              <w:top w:val="single" w:sz="4" w:space="0" w:color="000000"/>
              <w:left w:val="single" w:sz="4" w:space="0" w:color="000000"/>
              <w:bottom w:val="single" w:sz="4" w:space="0" w:color="000000"/>
            </w:tcBorders>
            <w:shd w:val="clear" w:color="auto" w:fill="auto"/>
          </w:tcPr>
          <w:p w:rsidR="00486DD5" w:rsidRPr="00DC55EE" w:rsidRDefault="00486DD5" w:rsidP="00DC55EE">
            <w:pPr>
              <w:snapToGrid w:val="0"/>
              <w:spacing w:after="0" w:line="240" w:lineRule="auto"/>
              <w:contextualSpacing/>
              <w:rPr>
                <w:rFonts w:ascii="Times New Roman" w:eastAsia="Calibri" w:hAnsi="Times New Roman" w:cs="Times New Roman"/>
                <w:sz w:val="26"/>
                <w:szCs w:val="26"/>
              </w:rPr>
            </w:pPr>
            <w:r w:rsidRPr="00DC55EE">
              <w:rPr>
                <w:rFonts w:ascii="Times New Roman" w:eastAsia="Calibri" w:hAnsi="Times New Roman" w:cs="Times New Roman"/>
                <w:sz w:val="26"/>
                <w:szCs w:val="26"/>
              </w:rPr>
              <w:t>Комитет по финансовому рынку</w:t>
            </w:r>
          </w:p>
        </w:tc>
        <w:tc>
          <w:tcPr>
            <w:tcW w:w="1559" w:type="dxa"/>
            <w:tcBorders>
              <w:top w:val="single" w:sz="4" w:space="0" w:color="000000"/>
              <w:left w:val="single" w:sz="4" w:space="0" w:color="000000"/>
              <w:bottom w:val="single" w:sz="4" w:space="0" w:color="000000"/>
            </w:tcBorders>
            <w:shd w:val="clear" w:color="auto" w:fill="auto"/>
          </w:tcPr>
          <w:p w:rsidR="00486DD5" w:rsidRPr="00DC55EE" w:rsidRDefault="00486DD5" w:rsidP="00DC55EE">
            <w:pPr>
              <w:suppressAutoHyphens/>
              <w:snapToGrid w:val="0"/>
              <w:spacing w:after="0" w:line="240" w:lineRule="auto"/>
              <w:contextualSpacing/>
              <w:jc w:val="both"/>
              <w:rPr>
                <w:rFonts w:ascii="Times New Roman" w:eastAsia="Calibri" w:hAnsi="Times New Roman" w:cs="Times New Roman"/>
                <w:sz w:val="26"/>
                <w:szCs w:val="26"/>
              </w:rPr>
            </w:pPr>
            <w:r w:rsidRPr="00DC55EE">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Default="00486DD5" w:rsidP="00DC55EE">
            <w:pPr>
              <w:suppressAutoHyphens/>
              <w:snapToGrid w:val="0"/>
              <w:spacing w:after="0" w:line="240" w:lineRule="auto"/>
              <w:contextualSpacing/>
              <w:rPr>
                <w:rFonts w:ascii="Times New Roman" w:eastAsia="Calibri" w:hAnsi="Times New Roman" w:cs="Times New Roman"/>
                <w:sz w:val="26"/>
                <w:szCs w:val="26"/>
              </w:rPr>
            </w:pPr>
            <w:r w:rsidRPr="00DC55EE">
              <w:rPr>
                <w:rFonts w:ascii="Times New Roman" w:eastAsia="Calibri" w:hAnsi="Times New Roman" w:cs="Times New Roman"/>
                <w:sz w:val="26"/>
                <w:szCs w:val="26"/>
              </w:rPr>
              <w:t>Комитет по финансовым рынкам и кредитным организациям (Миркин</w:t>
            </w:r>
            <w:r>
              <w:rPr>
                <w:rFonts w:ascii="Times New Roman" w:eastAsia="Calibri" w:hAnsi="Times New Roman" w:cs="Times New Roman"/>
                <w:sz w:val="26"/>
                <w:szCs w:val="26"/>
              </w:rPr>
              <w:t xml:space="preserve"> Я.М.</w:t>
            </w:r>
            <w:r w:rsidRPr="00DC55EE">
              <w:rPr>
                <w:rFonts w:ascii="Times New Roman" w:eastAsia="Calibri" w:hAnsi="Times New Roman" w:cs="Times New Roman"/>
                <w:sz w:val="26"/>
                <w:szCs w:val="26"/>
              </w:rPr>
              <w:t>),</w:t>
            </w:r>
          </w:p>
          <w:p w:rsidR="00AA52EC" w:rsidRPr="00DC55EE" w:rsidRDefault="00AA52EC" w:rsidP="00DC55EE">
            <w:pPr>
              <w:suppressAutoHyphens/>
              <w:snapToGrid w:val="0"/>
              <w:spacing w:after="0" w:line="240" w:lineRule="auto"/>
              <w:contextualSpacing/>
              <w:rPr>
                <w:rFonts w:ascii="Times New Roman" w:eastAsia="Calibri" w:hAnsi="Times New Roman" w:cs="Times New Roman"/>
                <w:sz w:val="26"/>
                <w:szCs w:val="26"/>
              </w:rPr>
            </w:pPr>
            <w:r w:rsidRPr="00AA52EC">
              <w:rPr>
                <w:rFonts w:ascii="Times New Roman" w:eastAsia="Calibri" w:hAnsi="Times New Roman" w:cs="Times New Roman"/>
                <w:sz w:val="26"/>
                <w:szCs w:val="26"/>
              </w:rPr>
              <w:t>Юридический департамент (Осколков В.Г.)</w:t>
            </w:r>
            <w:r>
              <w:rPr>
                <w:rFonts w:ascii="Times New Roman" w:eastAsia="Calibri" w:hAnsi="Times New Roman" w:cs="Times New Roman"/>
                <w:sz w:val="26"/>
                <w:szCs w:val="26"/>
              </w:rPr>
              <w:t>,</w:t>
            </w:r>
          </w:p>
          <w:p w:rsidR="00486DD5" w:rsidRPr="00DC55EE" w:rsidRDefault="00486DD5" w:rsidP="00DC55EE">
            <w:pPr>
              <w:suppressAutoHyphens/>
              <w:snapToGrid w:val="0"/>
              <w:spacing w:after="0" w:line="240" w:lineRule="auto"/>
              <w:contextualSpacing/>
              <w:rPr>
                <w:rFonts w:ascii="Times New Roman" w:eastAsia="Calibri" w:hAnsi="Times New Roman" w:cs="Times New Roman"/>
                <w:sz w:val="26"/>
                <w:szCs w:val="26"/>
              </w:rPr>
            </w:pPr>
            <w:r w:rsidRPr="00DC55EE">
              <w:rPr>
                <w:rFonts w:ascii="Times New Roman" w:eastAsia="Calibri" w:hAnsi="Times New Roman" w:cs="Times New Roman"/>
                <w:sz w:val="26"/>
                <w:szCs w:val="26"/>
              </w:rPr>
              <w:t>Департамент по развитию пред</w:t>
            </w:r>
            <w:r w:rsidR="00AA52EC">
              <w:rPr>
                <w:rFonts w:ascii="Times New Roman" w:eastAsia="Calibri" w:hAnsi="Times New Roman" w:cs="Times New Roman"/>
                <w:sz w:val="26"/>
                <w:szCs w:val="26"/>
              </w:rPr>
              <w:t>принимательства (Манжосов Г.П.)</w:t>
            </w:r>
          </w:p>
          <w:p w:rsidR="00486DD5" w:rsidRPr="00DC55EE" w:rsidRDefault="00486DD5" w:rsidP="00DC55EE">
            <w:pPr>
              <w:suppressAutoHyphens/>
              <w:snapToGrid w:val="0"/>
              <w:spacing w:after="0" w:line="240" w:lineRule="auto"/>
              <w:contextualSpacing/>
              <w:rPr>
                <w:rFonts w:ascii="Times New Roman" w:eastAsia="Calibri" w:hAnsi="Times New Roman" w:cs="Times New Roman"/>
                <w:sz w:val="26"/>
                <w:szCs w:val="26"/>
              </w:rPr>
            </w:pP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63.</w:t>
            </w:r>
          </w:p>
        </w:tc>
        <w:tc>
          <w:tcPr>
            <w:tcW w:w="4083" w:type="dxa"/>
            <w:tcBorders>
              <w:top w:val="single" w:sz="4" w:space="0" w:color="000000"/>
              <w:left w:val="single" w:sz="4" w:space="0" w:color="000000"/>
              <w:bottom w:val="single" w:sz="4" w:space="0" w:color="000000"/>
            </w:tcBorders>
            <w:shd w:val="clear" w:color="auto" w:fill="auto"/>
          </w:tcPr>
          <w:p w:rsidR="00486DD5" w:rsidRPr="00FB50A5" w:rsidRDefault="00486DD5" w:rsidP="00FB50A5">
            <w:pPr>
              <w:snapToGrid w:val="0"/>
              <w:spacing w:after="0" w:line="240" w:lineRule="auto"/>
              <w:contextualSpacing/>
              <w:jc w:val="both"/>
              <w:rPr>
                <w:rFonts w:ascii="Times New Roman" w:eastAsia="Calibri" w:hAnsi="Times New Roman" w:cs="Times New Roman"/>
                <w:sz w:val="26"/>
                <w:szCs w:val="26"/>
              </w:rPr>
            </w:pPr>
            <w:r w:rsidRPr="00FB50A5">
              <w:rPr>
                <w:rFonts w:ascii="Times New Roman" w:eastAsia="Calibri" w:hAnsi="Times New Roman" w:cs="Times New Roman"/>
                <w:sz w:val="26"/>
                <w:szCs w:val="26"/>
              </w:rPr>
              <w:t>О внесении изменений в Федеральный закон «Об аудиторской деятельности» (первое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FB50A5" w:rsidRDefault="00486DD5" w:rsidP="00FB50A5">
            <w:pPr>
              <w:snapToGrid w:val="0"/>
              <w:spacing w:before="80" w:after="0" w:line="240" w:lineRule="auto"/>
              <w:contextualSpacing/>
              <w:jc w:val="both"/>
              <w:rPr>
                <w:rFonts w:ascii="Times New Roman" w:eastAsia="Calibri" w:hAnsi="Times New Roman" w:cs="Times New Roman"/>
                <w:sz w:val="26"/>
                <w:szCs w:val="26"/>
              </w:rPr>
            </w:pPr>
            <w:r w:rsidRPr="00FB50A5">
              <w:rPr>
                <w:rFonts w:ascii="Times New Roman" w:eastAsia="Calibri" w:hAnsi="Times New Roman" w:cs="Times New Roman"/>
                <w:sz w:val="26"/>
                <w:szCs w:val="26"/>
              </w:rPr>
              <w:t>Депутат И.И.Гильмутдинов</w:t>
            </w:r>
          </w:p>
        </w:tc>
        <w:tc>
          <w:tcPr>
            <w:tcW w:w="1701" w:type="dxa"/>
            <w:tcBorders>
              <w:top w:val="single" w:sz="4" w:space="0" w:color="000000"/>
              <w:left w:val="single" w:sz="4" w:space="0" w:color="000000"/>
              <w:bottom w:val="single" w:sz="4" w:space="0" w:color="000000"/>
            </w:tcBorders>
            <w:shd w:val="clear" w:color="auto" w:fill="auto"/>
          </w:tcPr>
          <w:p w:rsidR="00486DD5" w:rsidRPr="00FB50A5" w:rsidRDefault="00486DD5" w:rsidP="00FB50A5">
            <w:pPr>
              <w:snapToGrid w:val="0"/>
              <w:spacing w:after="0" w:line="240" w:lineRule="auto"/>
              <w:contextualSpacing/>
              <w:jc w:val="both"/>
              <w:rPr>
                <w:rFonts w:ascii="Times New Roman" w:eastAsia="Calibri" w:hAnsi="Times New Roman" w:cs="Times New Roman"/>
                <w:sz w:val="26"/>
                <w:szCs w:val="26"/>
              </w:rPr>
            </w:pPr>
            <w:r w:rsidRPr="00FB50A5">
              <w:rPr>
                <w:rFonts w:ascii="Times New Roman" w:eastAsia="Calibri" w:hAnsi="Times New Roman" w:cs="Times New Roman"/>
                <w:sz w:val="26"/>
                <w:szCs w:val="26"/>
              </w:rPr>
              <w:t>06.02.2014</w:t>
            </w:r>
          </w:p>
          <w:p w:rsidR="00486DD5" w:rsidRPr="00FB50A5" w:rsidRDefault="00486DD5" w:rsidP="00FB50A5">
            <w:pPr>
              <w:snapToGrid w:val="0"/>
              <w:spacing w:after="0" w:line="240" w:lineRule="auto"/>
              <w:contextualSpacing/>
              <w:jc w:val="both"/>
              <w:rPr>
                <w:rFonts w:ascii="Times New Roman" w:eastAsia="Calibri" w:hAnsi="Times New Roman" w:cs="Times New Roman"/>
                <w:sz w:val="26"/>
                <w:szCs w:val="26"/>
              </w:rPr>
            </w:pPr>
            <w:r w:rsidRPr="00FB50A5">
              <w:rPr>
                <w:rFonts w:ascii="Times New Roman" w:eastAsia="Calibri" w:hAnsi="Times New Roman" w:cs="Times New Roman"/>
                <w:sz w:val="26"/>
                <w:szCs w:val="26"/>
              </w:rPr>
              <w:t>№ 445529-6</w:t>
            </w:r>
          </w:p>
        </w:tc>
        <w:tc>
          <w:tcPr>
            <w:tcW w:w="2268" w:type="dxa"/>
            <w:tcBorders>
              <w:top w:val="single" w:sz="4" w:space="0" w:color="000000"/>
              <w:left w:val="single" w:sz="4" w:space="0" w:color="000000"/>
              <w:bottom w:val="single" w:sz="4" w:space="0" w:color="000000"/>
            </w:tcBorders>
            <w:shd w:val="clear" w:color="auto" w:fill="auto"/>
          </w:tcPr>
          <w:p w:rsidR="00486DD5" w:rsidRPr="00FB50A5" w:rsidRDefault="00486DD5" w:rsidP="00FB50A5">
            <w:pPr>
              <w:snapToGrid w:val="0"/>
              <w:spacing w:after="0" w:line="240" w:lineRule="auto"/>
              <w:contextualSpacing/>
              <w:jc w:val="both"/>
              <w:rPr>
                <w:rFonts w:ascii="Times New Roman" w:eastAsia="Calibri" w:hAnsi="Times New Roman" w:cs="Times New Roman"/>
                <w:sz w:val="26"/>
                <w:szCs w:val="26"/>
              </w:rPr>
            </w:pPr>
            <w:r w:rsidRPr="00FB50A5">
              <w:rPr>
                <w:rFonts w:ascii="Times New Roman" w:eastAsia="Calibri" w:hAnsi="Times New Roman" w:cs="Times New Roman"/>
                <w:sz w:val="26"/>
                <w:szCs w:val="26"/>
              </w:rPr>
              <w:t>Комитет по финансовому рынку</w:t>
            </w:r>
          </w:p>
        </w:tc>
        <w:tc>
          <w:tcPr>
            <w:tcW w:w="1559" w:type="dxa"/>
            <w:tcBorders>
              <w:top w:val="single" w:sz="4" w:space="0" w:color="000000"/>
              <w:left w:val="single" w:sz="4" w:space="0" w:color="000000"/>
              <w:bottom w:val="single" w:sz="4" w:space="0" w:color="000000"/>
            </w:tcBorders>
            <w:shd w:val="clear" w:color="auto" w:fill="auto"/>
          </w:tcPr>
          <w:p w:rsidR="00486DD5" w:rsidRPr="00FB50A5" w:rsidRDefault="00486DD5" w:rsidP="00FB50A5">
            <w:pPr>
              <w:suppressAutoHyphens/>
              <w:snapToGrid w:val="0"/>
              <w:spacing w:after="0" w:line="240" w:lineRule="auto"/>
              <w:contextualSpacing/>
              <w:jc w:val="both"/>
              <w:rPr>
                <w:rFonts w:ascii="Times New Roman" w:eastAsia="Calibri" w:hAnsi="Times New Roman" w:cs="Times New Roman"/>
                <w:sz w:val="26"/>
                <w:szCs w:val="26"/>
              </w:rPr>
            </w:pPr>
            <w:r w:rsidRPr="00FB50A5">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FB50A5" w:rsidRDefault="00486DD5" w:rsidP="004474F4">
            <w:pPr>
              <w:suppressAutoHyphens/>
              <w:snapToGrid w:val="0"/>
              <w:spacing w:after="0" w:line="240" w:lineRule="auto"/>
              <w:contextualSpacing/>
              <w:rPr>
                <w:rFonts w:ascii="Times New Roman" w:eastAsia="Calibri" w:hAnsi="Times New Roman" w:cs="Times New Roman"/>
                <w:sz w:val="26"/>
                <w:szCs w:val="26"/>
              </w:rPr>
            </w:pPr>
            <w:r w:rsidRPr="00FB50A5">
              <w:rPr>
                <w:rFonts w:ascii="Times New Roman" w:eastAsia="Calibri" w:hAnsi="Times New Roman" w:cs="Times New Roman"/>
                <w:sz w:val="26"/>
                <w:szCs w:val="26"/>
              </w:rPr>
              <w:t>Комитет по финансовым рынкам и кредитным организациям (Миркин Я.М.),</w:t>
            </w:r>
          </w:p>
          <w:p w:rsidR="00486DD5" w:rsidRPr="00FB50A5" w:rsidRDefault="00486DD5" w:rsidP="004474F4">
            <w:pPr>
              <w:suppressAutoHyphens/>
              <w:snapToGrid w:val="0"/>
              <w:spacing w:after="0" w:line="240" w:lineRule="auto"/>
              <w:contextualSpacing/>
              <w:rPr>
                <w:rFonts w:ascii="Times New Roman" w:eastAsia="Calibri" w:hAnsi="Times New Roman" w:cs="Times New Roman"/>
                <w:sz w:val="26"/>
                <w:szCs w:val="26"/>
              </w:rPr>
            </w:pPr>
            <w:r w:rsidRPr="00FB50A5">
              <w:rPr>
                <w:rFonts w:ascii="Times New Roman" w:eastAsia="Calibri" w:hAnsi="Times New Roman" w:cs="Times New Roman"/>
                <w:sz w:val="26"/>
                <w:szCs w:val="26"/>
              </w:rPr>
              <w:t>Департамент по развитию предпринимательства (Манжосов Г.П.),</w:t>
            </w:r>
          </w:p>
          <w:p w:rsidR="00486DD5" w:rsidRPr="00FB50A5" w:rsidRDefault="00486DD5" w:rsidP="004474F4">
            <w:pPr>
              <w:suppressAutoHyphens/>
              <w:snapToGrid w:val="0"/>
              <w:spacing w:after="0" w:line="240" w:lineRule="auto"/>
              <w:contextualSpacing/>
              <w:rPr>
                <w:rFonts w:ascii="Times New Roman" w:eastAsia="Calibri" w:hAnsi="Times New Roman" w:cs="Times New Roman"/>
                <w:sz w:val="26"/>
                <w:szCs w:val="26"/>
              </w:rPr>
            </w:pPr>
            <w:r w:rsidRPr="00FB50A5">
              <w:rPr>
                <w:rFonts w:ascii="Times New Roman" w:eastAsia="Calibri" w:hAnsi="Times New Roman" w:cs="Times New Roman"/>
                <w:sz w:val="26"/>
                <w:szCs w:val="26"/>
              </w:rPr>
              <w:t>Юридический департамент (Осколков В.Г.)</w:t>
            </w:r>
          </w:p>
        </w:tc>
      </w:tr>
      <w:tr w:rsidR="00486DD5" w:rsidRPr="0021621D" w:rsidTr="00183949">
        <w:trPr>
          <w:cantSplit/>
        </w:trPr>
        <w:tc>
          <w:tcPr>
            <w:tcW w:w="595" w:type="dxa"/>
            <w:gridSpan w:val="2"/>
            <w:tcBorders>
              <w:top w:val="single" w:sz="4" w:space="0" w:color="000000"/>
              <w:left w:val="single" w:sz="4" w:space="0" w:color="000000"/>
              <w:bottom w:val="single" w:sz="4" w:space="0" w:color="000000"/>
            </w:tcBorders>
            <w:shd w:val="clear" w:color="auto" w:fill="auto"/>
          </w:tcPr>
          <w:p w:rsidR="00486DD5" w:rsidRDefault="00486DD5" w:rsidP="00EA4758">
            <w:pPr>
              <w:snapToGri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64.</w:t>
            </w:r>
          </w:p>
        </w:tc>
        <w:tc>
          <w:tcPr>
            <w:tcW w:w="4083" w:type="dxa"/>
            <w:tcBorders>
              <w:top w:val="single" w:sz="4" w:space="0" w:color="000000"/>
              <w:left w:val="single" w:sz="4" w:space="0" w:color="000000"/>
              <w:bottom w:val="single" w:sz="4" w:space="0" w:color="000000"/>
            </w:tcBorders>
            <w:shd w:val="clear" w:color="auto" w:fill="auto"/>
          </w:tcPr>
          <w:p w:rsidR="00486DD5" w:rsidRPr="007C47B0" w:rsidRDefault="00486DD5" w:rsidP="00D03A8E">
            <w:pPr>
              <w:snapToGri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О внесении изменений в Градостроительный кодекс Российской Федерации </w:t>
            </w:r>
            <w:r w:rsidRPr="007C47B0">
              <w:rPr>
                <w:rFonts w:ascii="Times New Roman" w:eastAsia="Calibri" w:hAnsi="Times New Roman" w:cs="Times New Roman"/>
                <w:sz w:val="26"/>
                <w:szCs w:val="26"/>
              </w:rPr>
              <w:br/>
              <w:t xml:space="preserve">(в части установления единого порядка взаимодействия субъектов градостроительных отношений) </w:t>
            </w:r>
          </w:p>
          <w:p w:rsidR="00486DD5" w:rsidRPr="007C47B0" w:rsidRDefault="00486DD5" w:rsidP="00D03A8E">
            <w:pPr>
              <w:snapToGrid w:val="0"/>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(первое чтение)</w:t>
            </w:r>
          </w:p>
        </w:tc>
        <w:tc>
          <w:tcPr>
            <w:tcW w:w="2268" w:type="dxa"/>
            <w:tcBorders>
              <w:top w:val="single" w:sz="4" w:space="0" w:color="000000"/>
              <w:left w:val="single" w:sz="4" w:space="0" w:color="000000"/>
              <w:bottom w:val="single" w:sz="4" w:space="0" w:color="000000"/>
            </w:tcBorders>
            <w:shd w:val="clear" w:color="auto" w:fill="auto"/>
          </w:tcPr>
          <w:p w:rsidR="00486DD5" w:rsidRPr="007C47B0" w:rsidRDefault="00486DD5" w:rsidP="00D03A8E">
            <w:pPr>
              <w:snapToGrid w:val="0"/>
              <w:spacing w:after="0" w:line="240" w:lineRule="auto"/>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Правительство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486DD5" w:rsidRPr="007C47B0" w:rsidRDefault="00486DD5" w:rsidP="00D03A8E">
            <w:pPr>
              <w:snapToGrid w:val="0"/>
              <w:spacing w:after="0" w:line="240" w:lineRule="auto"/>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05.12.13</w:t>
            </w:r>
          </w:p>
          <w:p w:rsidR="00486DD5" w:rsidRPr="007C47B0" w:rsidRDefault="00486DD5" w:rsidP="00D03A8E">
            <w:pPr>
              <w:snapToGrid w:val="0"/>
              <w:spacing w:after="0" w:line="240" w:lineRule="auto"/>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w:t>
            </w:r>
            <w:r w:rsidR="002F638D">
              <w:rPr>
                <w:rFonts w:ascii="Times New Roman" w:eastAsia="Calibri" w:hAnsi="Times New Roman" w:cs="Times New Roman"/>
                <w:sz w:val="26"/>
                <w:szCs w:val="26"/>
                <w:lang w:val="en-US"/>
              </w:rPr>
              <w:t xml:space="preserve"> </w:t>
            </w:r>
            <w:r w:rsidRPr="007C47B0">
              <w:rPr>
                <w:rFonts w:ascii="Times New Roman" w:eastAsia="Calibri" w:hAnsi="Times New Roman" w:cs="Times New Roman"/>
                <w:sz w:val="26"/>
                <w:szCs w:val="26"/>
              </w:rPr>
              <w:t>402124-6</w:t>
            </w:r>
          </w:p>
        </w:tc>
        <w:tc>
          <w:tcPr>
            <w:tcW w:w="2268" w:type="dxa"/>
            <w:tcBorders>
              <w:top w:val="single" w:sz="4" w:space="0" w:color="000000"/>
              <w:left w:val="single" w:sz="4" w:space="0" w:color="000000"/>
              <w:bottom w:val="single" w:sz="4" w:space="0" w:color="000000"/>
            </w:tcBorders>
            <w:shd w:val="clear" w:color="auto" w:fill="auto"/>
          </w:tcPr>
          <w:p w:rsidR="00486DD5" w:rsidRPr="007C47B0" w:rsidRDefault="00486DD5" w:rsidP="00D03A8E">
            <w:pPr>
              <w:snapToGrid w:val="0"/>
              <w:spacing w:after="0" w:line="240" w:lineRule="auto"/>
              <w:jc w:val="center"/>
              <w:rPr>
                <w:rFonts w:ascii="Times New Roman" w:eastAsia="Calibri" w:hAnsi="Times New Roman" w:cs="Times New Roman"/>
                <w:sz w:val="26"/>
                <w:szCs w:val="26"/>
              </w:rPr>
            </w:pPr>
            <w:r w:rsidRPr="007C47B0">
              <w:rPr>
                <w:rFonts w:ascii="Times New Roman" w:eastAsia="Calibri" w:hAnsi="Times New Roman" w:cs="Times New Roman"/>
                <w:sz w:val="26"/>
                <w:szCs w:val="26"/>
              </w:rPr>
              <w:t>Комитет по земельным отношениям и строительству</w:t>
            </w:r>
          </w:p>
        </w:tc>
        <w:tc>
          <w:tcPr>
            <w:tcW w:w="1559" w:type="dxa"/>
            <w:tcBorders>
              <w:top w:val="single" w:sz="4" w:space="0" w:color="000000"/>
              <w:left w:val="single" w:sz="4" w:space="0" w:color="000000"/>
              <w:bottom w:val="single" w:sz="4" w:space="0" w:color="000000"/>
            </w:tcBorders>
            <w:shd w:val="clear" w:color="auto" w:fill="auto"/>
          </w:tcPr>
          <w:p w:rsidR="00486DD5" w:rsidRPr="007C47B0" w:rsidRDefault="00615A7D" w:rsidP="00D03A8E">
            <w:pPr>
              <w:tabs>
                <w:tab w:val="center" w:pos="528"/>
              </w:tabs>
              <w:snapToGri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уточняются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86DD5" w:rsidRPr="007C47B0" w:rsidRDefault="00486DD5" w:rsidP="00D03A8E">
            <w:pPr>
              <w:suppressAutoHyphens/>
              <w:spacing w:after="0" w:line="240" w:lineRule="auto"/>
              <w:rPr>
                <w:rFonts w:ascii="Times New Roman" w:eastAsia="Calibri" w:hAnsi="Times New Roman" w:cs="Times New Roman"/>
                <w:noProof/>
                <w:sz w:val="26"/>
                <w:szCs w:val="26"/>
              </w:rPr>
            </w:pPr>
            <w:r w:rsidRPr="007C47B0">
              <w:rPr>
                <w:rFonts w:ascii="Times New Roman" w:eastAsia="Calibri" w:hAnsi="Times New Roman" w:cs="Times New Roman"/>
                <w:noProof/>
                <w:sz w:val="26"/>
                <w:szCs w:val="26"/>
              </w:rPr>
              <w:t>Юридический департамент (</w:t>
            </w:r>
            <w:r w:rsidRPr="007C47B0">
              <w:rPr>
                <w:rFonts w:ascii="Times New Roman" w:eastAsia="Calibri" w:hAnsi="Times New Roman" w:cs="Times New Roman"/>
                <w:sz w:val="26"/>
                <w:szCs w:val="26"/>
              </w:rPr>
              <w:t>Полуботко С.В.</w:t>
            </w:r>
            <w:r w:rsidRPr="007C47B0">
              <w:rPr>
                <w:rFonts w:ascii="Times New Roman" w:eastAsia="Calibri" w:hAnsi="Times New Roman" w:cs="Times New Roman"/>
                <w:noProof/>
                <w:sz w:val="26"/>
                <w:szCs w:val="26"/>
              </w:rPr>
              <w:t>),</w:t>
            </w:r>
          </w:p>
          <w:p w:rsidR="00486DD5" w:rsidRPr="007C47B0" w:rsidRDefault="00486DD5" w:rsidP="00D03A8E">
            <w:pPr>
              <w:suppressAutoHyphens/>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Комитет ТПП РФ по предпринимательству в сфере строительства</w:t>
            </w:r>
          </w:p>
          <w:p w:rsidR="00486DD5" w:rsidRPr="007C47B0" w:rsidRDefault="00486DD5" w:rsidP="005A15FD">
            <w:pPr>
              <w:suppressAutoHyphens/>
              <w:spacing w:after="0" w:line="240" w:lineRule="auto"/>
              <w:rPr>
                <w:rFonts w:ascii="Times New Roman" w:eastAsia="Calibri" w:hAnsi="Times New Roman" w:cs="Times New Roman"/>
                <w:sz w:val="26"/>
                <w:szCs w:val="26"/>
              </w:rPr>
            </w:pPr>
            <w:r w:rsidRPr="007C47B0">
              <w:rPr>
                <w:rFonts w:ascii="Times New Roman" w:eastAsia="Calibri" w:hAnsi="Times New Roman" w:cs="Times New Roman"/>
                <w:sz w:val="26"/>
                <w:szCs w:val="26"/>
              </w:rPr>
              <w:t xml:space="preserve">(Басин Е.В.), </w:t>
            </w:r>
            <w:r w:rsidRPr="007C47B0">
              <w:rPr>
                <w:rFonts w:ascii="Times New Roman" w:hAnsi="Times New Roman" w:cs="Times New Roman"/>
                <w:sz w:val="26"/>
                <w:szCs w:val="26"/>
              </w:rPr>
              <w:t xml:space="preserve">Российская ассоциация развития малого и среднего предпринимательства (Иоффе А.Д.), </w:t>
            </w:r>
            <w:r w:rsidRPr="007C47B0">
              <w:rPr>
                <w:rFonts w:ascii="Times New Roman" w:eastAsia="Calibri" w:hAnsi="Times New Roman" w:cs="Times New Roman"/>
                <w:noProof/>
                <w:sz w:val="26"/>
                <w:szCs w:val="26"/>
              </w:rPr>
              <w:t xml:space="preserve">Департамент по </w:t>
            </w:r>
            <w:r w:rsidR="005A15FD">
              <w:rPr>
                <w:rFonts w:ascii="Times New Roman" w:eastAsia="Calibri" w:hAnsi="Times New Roman" w:cs="Times New Roman"/>
                <w:sz w:val="26"/>
                <w:szCs w:val="26"/>
              </w:rPr>
              <w:t>развитию предпринимательства</w:t>
            </w:r>
            <w:r w:rsidR="00AE22EB">
              <w:rPr>
                <w:rFonts w:ascii="Times New Roman" w:eastAsia="Calibri" w:hAnsi="Times New Roman" w:cs="Times New Roman"/>
                <w:sz w:val="26"/>
                <w:szCs w:val="26"/>
              </w:rPr>
              <w:t xml:space="preserve"> (Манжосов Г.П.)</w:t>
            </w:r>
            <w:r w:rsidR="005A15FD">
              <w:rPr>
                <w:rFonts w:ascii="Times New Roman" w:eastAsia="Calibri" w:hAnsi="Times New Roman" w:cs="Times New Roman"/>
                <w:sz w:val="26"/>
                <w:szCs w:val="26"/>
              </w:rPr>
              <w:t xml:space="preserve"> </w:t>
            </w:r>
          </w:p>
        </w:tc>
      </w:tr>
    </w:tbl>
    <w:p w:rsidR="00DC529B" w:rsidRPr="0021621D" w:rsidRDefault="00DC529B">
      <w:pPr>
        <w:rPr>
          <w:rFonts w:ascii="Times New Roman" w:hAnsi="Times New Roman" w:cs="Times New Roman"/>
          <w:sz w:val="26"/>
          <w:szCs w:val="26"/>
        </w:rPr>
      </w:pPr>
    </w:p>
    <w:sectPr w:rsidR="00DC529B" w:rsidRPr="0021621D" w:rsidSect="00183949">
      <w:headerReference w:type="default" r:id="rId27"/>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03" w:rsidRDefault="000C5203" w:rsidP="009137AB">
      <w:pPr>
        <w:spacing w:after="0" w:line="240" w:lineRule="auto"/>
      </w:pPr>
      <w:r>
        <w:separator/>
      </w:r>
    </w:p>
  </w:endnote>
  <w:endnote w:type="continuationSeparator" w:id="0">
    <w:p w:rsidR="000C5203" w:rsidRDefault="000C5203" w:rsidP="0091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03" w:rsidRDefault="000C5203" w:rsidP="009137AB">
      <w:pPr>
        <w:spacing w:after="0" w:line="240" w:lineRule="auto"/>
      </w:pPr>
      <w:r>
        <w:separator/>
      </w:r>
    </w:p>
  </w:footnote>
  <w:footnote w:type="continuationSeparator" w:id="0">
    <w:p w:rsidR="000C5203" w:rsidRDefault="000C5203" w:rsidP="00913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03" w:rsidRDefault="000C5203">
    <w:pPr>
      <w:pStyle w:val="a6"/>
      <w:jc w:val="center"/>
    </w:pPr>
    <w:r>
      <w:fldChar w:fldCharType="begin"/>
    </w:r>
    <w:r>
      <w:instrText xml:space="preserve"> PAGE   \* MERGEFORMAT </w:instrText>
    </w:r>
    <w:r>
      <w:fldChar w:fldCharType="separate"/>
    </w:r>
    <w:r w:rsidR="00A75D20">
      <w:rPr>
        <w:noProof/>
      </w:rPr>
      <w:t>2</w:t>
    </w:r>
    <w:r>
      <w:rPr>
        <w:noProof/>
      </w:rPr>
      <w:fldChar w:fldCharType="end"/>
    </w:r>
  </w:p>
  <w:p w:rsidR="000C5203" w:rsidRDefault="000C52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58C25C24"/>
    <w:name w:val="WW8Num27"/>
    <w:lvl w:ilvl="0">
      <w:start w:val="1"/>
      <w:numFmt w:val="decimal"/>
      <w:lvlText w:val="%1."/>
      <w:lvlJc w:val="left"/>
      <w:pPr>
        <w:tabs>
          <w:tab w:val="num" w:pos="720"/>
        </w:tabs>
        <w:ind w:left="720" w:hanging="360"/>
      </w:pPr>
      <w:rPr>
        <w:b w:val="0"/>
      </w:rPr>
    </w:lvl>
  </w:abstractNum>
  <w:abstractNum w:abstractNumId="2">
    <w:nsid w:val="00000004"/>
    <w:multiLevelType w:val="multilevel"/>
    <w:tmpl w:val="00000004"/>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8E4459E"/>
    <w:multiLevelType w:val="hybridMultilevel"/>
    <w:tmpl w:val="A6301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97478"/>
    <w:multiLevelType w:val="hybridMultilevel"/>
    <w:tmpl w:val="4E7E998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C303B7"/>
    <w:multiLevelType w:val="hybridMultilevel"/>
    <w:tmpl w:val="73864B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E178A5"/>
    <w:multiLevelType w:val="hybridMultilevel"/>
    <w:tmpl w:val="5B842D70"/>
    <w:lvl w:ilvl="0" w:tplc="C71E3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567C16"/>
    <w:multiLevelType w:val="hybridMultilevel"/>
    <w:tmpl w:val="57C6B7A0"/>
    <w:lvl w:ilvl="0" w:tplc="FBD005B6">
      <w:start w:val="1"/>
      <w:numFmt w:val="decimal"/>
      <w:lvlText w:val="%1"/>
      <w:lvlJc w:val="left"/>
      <w:pPr>
        <w:ind w:left="341" w:hanging="360"/>
      </w:pPr>
      <w:rPr>
        <w:rFonts w:hint="default"/>
      </w:rPr>
    </w:lvl>
    <w:lvl w:ilvl="1" w:tplc="04190019" w:tentative="1">
      <w:start w:val="1"/>
      <w:numFmt w:val="lowerLetter"/>
      <w:lvlText w:val="%2."/>
      <w:lvlJc w:val="left"/>
      <w:pPr>
        <w:ind w:left="1061" w:hanging="360"/>
      </w:pPr>
    </w:lvl>
    <w:lvl w:ilvl="2" w:tplc="0419001B" w:tentative="1">
      <w:start w:val="1"/>
      <w:numFmt w:val="lowerRoman"/>
      <w:lvlText w:val="%3."/>
      <w:lvlJc w:val="right"/>
      <w:pPr>
        <w:ind w:left="1781" w:hanging="180"/>
      </w:pPr>
    </w:lvl>
    <w:lvl w:ilvl="3" w:tplc="0419000F" w:tentative="1">
      <w:start w:val="1"/>
      <w:numFmt w:val="decimal"/>
      <w:lvlText w:val="%4."/>
      <w:lvlJc w:val="left"/>
      <w:pPr>
        <w:ind w:left="2501" w:hanging="360"/>
      </w:pPr>
    </w:lvl>
    <w:lvl w:ilvl="4" w:tplc="04190019" w:tentative="1">
      <w:start w:val="1"/>
      <w:numFmt w:val="lowerLetter"/>
      <w:lvlText w:val="%5."/>
      <w:lvlJc w:val="left"/>
      <w:pPr>
        <w:ind w:left="3221" w:hanging="360"/>
      </w:pPr>
    </w:lvl>
    <w:lvl w:ilvl="5" w:tplc="0419001B" w:tentative="1">
      <w:start w:val="1"/>
      <w:numFmt w:val="lowerRoman"/>
      <w:lvlText w:val="%6."/>
      <w:lvlJc w:val="right"/>
      <w:pPr>
        <w:ind w:left="3941" w:hanging="180"/>
      </w:pPr>
    </w:lvl>
    <w:lvl w:ilvl="6" w:tplc="0419000F" w:tentative="1">
      <w:start w:val="1"/>
      <w:numFmt w:val="decimal"/>
      <w:lvlText w:val="%7."/>
      <w:lvlJc w:val="left"/>
      <w:pPr>
        <w:ind w:left="4661" w:hanging="360"/>
      </w:pPr>
    </w:lvl>
    <w:lvl w:ilvl="7" w:tplc="04190019" w:tentative="1">
      <w:start w:val="1"/>
      <w:numFmt w:val="lowerLetter"/>
      <w:lvlText w:val="%8."/>
      <w:lvlJc w:val="left"/>
      <w:pPr>
        <w:ind w:left="5381" w:hanging="360"/>
      </w:pPr>
    </w:lvl>
    <w:lvl w:ilvl="8" w:tplc="0419001B" w:tentative="1">
      <w:start w:val="1"/>
      <w:numFmt w:val="lowerRoman"/>
      <w:lvlText w:val="%9."/>
      <w:lvlJc w:val="right"/>
      <w:pPr>
        <w:ind w:left="6101" w:hanging="180"/>
      </w:pPr>
    </w:lvl>
  </w:abstractNum>
  <w:abstractNum w:abstractNumId="8">
    <w:nsid w:val="7CC61149"/>
    <w:multiLevelType w:val="hybridMultilevel"/>
    <w:tmpl w:val="4DB8D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004"/>
    <w:rsid w:val="00006F47"/>
    <w:rsid w:val="00007098"/>
    <w:rsid w:val="00012573"/>
    <w:rsid w:val="00013A35"/>
    <w:rsid w:val="000153FC"/>
    <w:rsid w:val="000169A4"/>
    <w:rsid w:val="00016B84"/>
    <w:rsid w:val="00017BFA"/>
    <w:rsid w:val="000209D5"/>
    <w:rsid w:val="00024F7B"/>
    <w:rsid w:val="00027A03"/>
    <w:rsid w:val="00030C40"/>
    <w:rsid w:val="00031D1C"/>
    <w:rsid w:val="00034966"/>
    <w:rsid w:val="000359F6"/>
    <w:rsid w:val="00040774"/>
    <w:rsid w:val="00040F33"/>
    <w:rsid w:val="00046798"/>
    <w:rsid w:val="00050BD7"/>
    <w:rsid w:val="00053C6E"/>
    <w:rsid w:val="00054111"/>
    <w:rsid w:val="00056A7E"/>
    <w:rsid w:val="000610EF"/>
    <w:rsid w:val="00062115"/>
    <w:rsid w:val="000625FA"/>
    <w:rsid w:val="000628E8"/>
    <w:rsid w:val="00064F13"/>
    <w:rsid w:val="000651C0"/>
    <w:rsid w:val="00066DC4"/>
    <w:rsid w:val="00075523"/>
    <w:rsid w:val="00076681"/>
    <w:rsid w:val="00080E7E"/>
    <w:rsid w:val="000818C6"/>
    <w:rsid w:val="000863EE"/>
    <w:rsid w:val="00092F28"/>
    <w:rsid w:val="000931D0"/>
    <w:rsid w:val="00093E5E"/>
    <w:rsid w:val="00093EBD"/>
    <w:rsid w:val="00094992"/>
    <w:rsid w:val="00095CF8"/>
    <w:rsid w:val="000A4803"/>
    <w:rsid w:val="000A4C8E"/>
    <w:rsid w:val="000A4DE0"/>
    <w:rsid w:val="000A5D85"/>
    <w:rsid w:val="000A6FB0"/>
    <w:rsid w:val="000B19DF"/>
    <w:rsid w:val="000B503C"/>
    <w:rsid w:val="000B633A"/>
    <w:rsid w:val="000C1AEC"/>
    <w:rsid w:val="000C5203"/>
    <w:rsid w:val="000C5F9E"/>
    <w:rsid w:val="000C6605"/>
    <w:rsid w:val="000C6BF4"/>
    <w:rsid w:val="000C7102"/>
    <w:rsid w:val="000C7D97"/>
    <w:rsid w:val="000D2C02"/>
    <w:rsid w:val="000D42DE"/>
    <w:rsid w:val="000D4811"/>
    <w:rsid w:val="000E0216"/>
    <w:rsid w:val="000E0CA6"/>
    <w:rsid w:val="000E1D47"/>
    <w:rsid w:val="000E289E"/>
    <w:rsid w:val="000E33CD"/>
    <w:rsid w:val="000E373E"/>
    <w:rsid w:val="000E389D"/>
    <w:rsid w:val="000E3D55"/>
    <w:rsid w:val="000E4819"/>
    <w:rsid w:val="000F11B4"/>
    <w:rsid w:val="000F1DEE"/>
    <w:rsid w:val="000F275B"/>
    <w:rsid w:val="00112167"/>
    <w:rsid w:val="00113DB3"/>
    <w:rsid w:val="00122FD2"/>
    <w:rsid w:val="00125884"/>
    <w:rsid w:val="00130EFC"/>
    <w:rsid w:val="0013492A"/>
    <w:rsid w:val="001351D1"/>
    <w:rsid w:val="0013725D"/>
    <w:rsid w:val="001379C2"/>
    <w:rsid w:val="00137FA5"/>
    <w:rsid w:val="00140D56"/>
    <w:rsid w:val="001451CF"/>
    <w:rsid w:val="00146A12"/>
    <w:rsid w:val="00153E7B"/>
    <w:rsid w:val="00155755"/>
    <w:rsid w:val="00155BE9"/>
    <w:rsid w:val="00160973"/>
    <w:rsid w:val="00160996"/>
    <w:rsid w:val="00161320"/>
    <w:rsid w:val="00161A91"/>
    <w:rsid w:val="00163382"/>
    <w:rsid w:val="00164AFF"/>
    <w:rsid w:val="00166484"/>
    <w:rsid w:val="001670C2"/>
    <w:rsid w:val="00173B7C"/>
    <w:rsid w:val="00180E8E"/>
    <w:rsid w:val="00181758"/>
    <w:rsid w:val="00183187"/>
    <w:rsid w:val="001838A0"/>
    <w:rsid w:val="001838E2"/>
    <w:rsid w:val="00183949"/>
    <w:rsid w:val="00184BF1"/>
    <w:rsid w:val="00185F2E"/>
    <w:rsid w:val="00190866"/>
    <w:rsid w:val="00193054"/>
    <w:rsid w:val="00194051"/>
    <w:rsid w:val="00197CAE"/>
    <w:rsid w:val="001A03A6"/>
    <w:rsid w:val="001A1B11"/>
    <w:rsid w:val="001A2C11"/>
    <w:rsid w:val="001A50AF"/>
    <w:rsid w:val="001B2CA3"/>
    <w:rsid w:val="001B30A2"/>
    <w:rsid w:val="001B3864"/>
    <w:rsid w:val="001B722B"/>
    <w:rsid w:val="001C2BB4"/>
    <w:rsid w:val="001C3D9E"/>
    <w:rsid w:val="001C71ED"/>
    <w:rsid w:val="001D1602"/>
    <w:rsid w:val="001D47DB"/>
    <w:rsid w:val="001D5DE2"/>
    <w:rsid w:val="001D6773"/>
    <w:rsid w:val="001D687B"/>
    <w:rsid w:val="001E07C4"/>
    <w:rsid w:val="001E0E2D"/>
    <w:rsid w:val="001E54BC"/>
    <w:rsid w:val="001E5D90"/>
    <w:rsid w:val="001F21A9"/>
    <w:rsid w:val="002004D1"/>
    <w:rsid w:val="00201334"/>
    <w:rsid w:val="002038DB"/>
    <w:rsid w:val="00206461"/>
    <w:rsid w:val="0021621D"/>
    <w:rsid w:val="002167C1"/>
    <w:rsid w:val="00222D9F"/>
    <w:rsid w:val="00223221"/>
    <w:rsid w:val="00223832"/>
    <w:rsid w:val="00224EA3"/>
    <w:rsid w:val="002256F6"/>
    <w:rsid w:val="002266AB"/>
    <w:rsid w:val="00226F77"/>
    <w:rsid w:val="00231DDA"/>
    <w:rsid w:val="00236071"/>
    <w:rsid w:val="00240506"/>
    <w:rsid w:val="00243D09"/>
    <w:rsid w:val="002442E8"/>
    <w:rsid w:val="002443DD"/>
    <w:rsid w:val="00245913"/>
    <w:rsid w:val="00245EB2"/>
    <w:rsid w:val="00252B69"/>
    <w:rsid w:val="00257BDB"/>
    <w:rsid w:val="002659B5"/>
    <w:rsid w:val="00267599"/>
    <w:rsid w:val="00267E71"/>
    <w:rsid w:val="00270916"/>
    <w:rsid w:val="00270B31"/>
    <w:rsid w:val="00273236"/>
    <w:rsid w:val="00273F20"/>
    <w:rsid w:val="00275B3B"/>
    <w:rsid w:val="00280801"/>
    <w:rsid w:val="00281D89"/>
    <w:rsid w:val="0028666F"/>
    <w:rsid w:val="00287B19"/>
    <w:rsid w:val="00290A71"/>
    <w:rsid w:val="00291D6F"/>
    <w:rsid w:val="002A2284"/>
    <w:rsid w:val="002A3DE4"/>
    <w:rsid w:val="002A6CD3"/>
    <w:rsid w:val="002B378E"/>
    <w:rsid w:val="002B411C"/>
    <w:rsid w:val="002B6A62"/>
    <w:rsid w:val="002C154C"/>
    <w:rsid w:val="002C3D5A"/>
    <w:rsid w:val="002C5DBD"/>
    <w:rsid w:val="002D752D"/>
    <w:rsid w:val="002D75EA"/>
    <w:rsid w:val="002E4C63"/>
    <w:rsid w:val="002E4DE3"/>
    <w:rsid w:val="002E637F"/>
    <w:rsid w:val="002F0E31"/>
    <w:rsid w:val="002F4B75"/>
    <w:rsid w:val="002F638D"/>
    <w:rsid w:val="00301507"/>
    <w:rsid w:val="00301D34"/>
    <w:rsid w:val="00302639"/>
    <w:rsid w:val="003064C5"/>
    <w:rsid w:val="003102B1"/>
    <w:rsid w:val="00312B22"/>
    <w:rsid w:val="00312D0A"/>
    <w:rsid w:val="00313CF5"/>
    <w:rsid w:val="0031668D"/>
    <w:rsid w:val="003200FA"/>
    <w:rsid w:val="00320CCE"/>
    <w:rsid w:val="00321815"/>
    <w:rsid w:val="00321AE9"/>
    <w:rsid w:val="00323FE1"/>
    <w:rsid w:val="00325F71"/>
    <w:rsid w:val="0032733A"/>
    <w:rsid w:val="00327876"/>
    <w:rsid w:val="0033098B"/>
    <w:rsid w:val="0033184D"/>
    <w:rsid w:val="0033352B"/>
    <w:rsid w:val="00340D03"/>
    <w:rsid w:val="00342F5A"/>
    <w:rsid w:val="0034520A"/>
    <w:rsid w:val="00351100"/>
    <w:rsid w:val="003522C7"/>
    <w:rsid w:val="00352382"/>
    <w:rsid w:val="0035381D"/>
    <w:rsid w:val="00355C44"/>
    <w:rsid w:val="00356957"/>
    <w:rsid w:val="00357F9D"/>
    <w:rsid w:val="00365294"/>
    <w:rsid w:val="003652A7"/>
    <w:rsid w:val="00365310"/>
    <w:rsid w:val="00365732"/>
    <w:rsid w:val="00366F7E"/>
    <w:rsid w:val="00371ED4"/>
    <w:rsid w:val="00376B2F"/>
    <w:rsid w:val="00377494"/>
    <w:rsid w:val="0038580A"/>
    <w:rsid w:val="00387FE3"/>
    <w:rsid w:val="003A23A7"/>
    <w:rsid w:val="003A5E03"/>
    <w:rsid w:val="003A7F14"/>
    <w:rsid w:val="003B2225"/>
    <w:rsid w:val="003B752F"/>
    <w:rsid w:val="003B7FB0"/>
    <w:rsid w:val="003C1088"/>
    <w:rsid w:val="003C20C1"/>
    <w:rsid w:val="003D34B1"/>
    <w:rsid w:val="003D4A9F"/>
    <w:rsid w:val="003D56AE"/>
    <w:rsid w:val="003E078F"/>
    <w:rsid w:val="003E38E1"/>
    <w:rsid w:val="003E49E3"/>
    <w:rsid w:val="003E7DA2"/>
    <w:rsid w:val="003F05C3"/>
    <w:rsid w:val="003F6658"/>
    <w:rsid w:val="00402B80"/>
    <w:rsid w:val="00402C6C"/>
    <w:rsid w:val="00404E34"/>
    <w:rsid w:val="0040607E"/>
    <w:rsid w:val="00406147"/>
    <w:rsid w:val="004133B2"/>
    <w:rsid w:val="00414ACD"/>
    <w:rsid w:val="00415E17"/>
    <w:rsid w:val="004168A0"/>
    <w:rsid w:val="00420359"/>
    <w:rsid w:val="00420D1E"/>
    <w:rsid w:val="004214D1"/>
    <w:rsid w:val="00422E0D"/>
    <w:rsid w:val="00423447"/>
    <w:rsid w:val="0042394D"/>
    <w:rsid w:val="00432F36"/>
    <w:rsid w:val="0043439C"/>
    <w:rsid w:val="00434992"/>
    <w:rsid w:val="00437123"/>
    <w:rsid w:val="004375F6"/>
    <w:rsid w:val="00441207"/>
    <w:rsid w:val="00444B2E"/>
    <w:rsid w:val="00444B3B"/>
    <w:rsid w:val="004474F4"/>
    <w:rsid w:val="00451912"/>
    <w:rsid w:val="00452004"/>
    <w:rsid w:val="004552D0"/>
    <w:rsid w:val="004575D7"/>
    <w:rsid w:val="00461B91"/>
    <w:rsid w:val="00463E7B"/>
    <w:rsid w:val="00464179"/>
    <w:rsid w:val="0046484C"/>
    <w:rsid w:val="00464EDA"/>
    <w:rsid w:val="00472EEB"/>
    <w:rsid w:val="0047392E"/>
    <w:rsid w:val="004740F1"/>
    <w:rsid w:val="00474B29"/>
    <w:rsid w:val="004813EA"/>
    <w:rsid w:val="00486DD5"/>
    <w:rsid w:val="00490524"/>
    <w:rsid w:val="00494571"/>
    <w:rsid w:val="004960D9"/>
    <w:rsid w:val="0049748E"/>
    <w:rsid w:val="00497683"/>
    <w:rsid w:val="004A171B"/>
    <w:rsid w:val="004A31A9"/>
    <w:rsid w:val="004A49C2"/>
    <w:rsid w:val="004A51DF"/>
    <w:rsid w:val="004B04E6"/>
    <w:rsid w:val="004B0922"/>
    <w:rsid w:val="004B1E5F"/>
    <w:rsid w:val="004B5CCC"/>
    <w:rsid w:val="004B60F1"/>
    <w:rsid w:val="004B61D7"/>
    <w:rsid w:val="004B7710"/>
    <w:rsid w:val="004C1B14"/>
    <w:rsid w:val="004C4350"/>
    <w:rsid w:val="004D0B2D"/>
    <w:rsid w:val="004D2E21"/>
    <w:rsid w:val="004D54FD"/>
    <w:rsid w:val="004D6FC8"/>
    <w:rsid w:val="004E07B7"/>
    <w:rsid w:val="004E3885"/>
    <w:rsid w:val="004E3FCC"/>
    <w:rsid w:val="004E69E8"/>
    <w:rsid w:val="004E70F9"/>
    <w:rsid w:val="004F0A0A"/>
    <w:rsid w:val="004F171A"/>
    <w:rsid w:val="004F2A87"/>
    <w:rsid w:val="004F3AF1"/>
    <w:rsid w:val="004F61A5"/>
    <w:rsid w:val="004F72CD"/>
    <w:rsid w:val="005048A8"/>
    <w:rsid w:val="005056AA"/>
    <w:rsid w:val="005059AD"/>
    <w:rsid w:val="00513841"/>
    <w:rsid w:val="00516798"/>
    <w:rsid w:val="00516FD4"/>
    <w:rsid w:val="005170E9"/>
    <w:rsid w:val="005209C7"/>
    <w:rsid w:val="00524180"/>
    <w:rsid w:val="005253C2"/>
    <w:rsid w:val="00527AFC"/>
    <w:rsid w:val="00527F56"/>
    <w:rsid w:val="00534FC4"/>
    <w:rsid w:val="00535F43"/>
    <w:rsid w:val="00537D30"/>
    <w:rsid w:val="00540264"/>
    <w:rsid w:val="00540511"/>
    <w:rsid w:val="00543B79"/>
    <w:rsid w:val="005467A2"/>
    <w:rsid w:val="0055071B"/>
    <w:rsid w:val="00560BBD"/>
    <w:rsid w:val="0056289E"/>
    <w:rsid w:val="00563087"/>
    <w:rsid w:val="005637CA"/>
    <w:rsid w:val="00564B1D"/>
    <w:rsid w:val="00566FEF"/>
    <w:rsid w:val="00571921"/>
    <w:rsid w:val="00573780"/>
    <w:rsid w:val="0058435F"/>
    <w:rsid w:val="005872AC"/>
    <w:rsid w:val="005874CA"/>
    <w:rsid w:val="00590786"/>
    <w:rsid w:val="00590B2B"/>
    <w:rsid w:val="005913A3"/>
    <w:rsid w:val="00591CCF"/>
    <w:rsid w:val="005A0DA9"/>
    <w:rsid w:val="005A15FD"/>
    <w:rsid w:val="005A2A05"/>
    <w:rsid w:val="005A3F26"/>
    <w:rsid w:val="005A67C2"/>
    <w:rsid w:val="005B0190"/>
    <w:rsid w:val="005B04ED"/>
    <w:rsid w:val="005B3677"/>
    <w:rsid w:val="005B5271"/>
    <w:rsid w:val="005B542D"/>
    <w:rsid w:val="005B5F80"/>
    <w:rsid w:val="005B6014"/>
    <w:rsid w:val="005C34EB"/>
    <w:rsid w:val="005C4415"/>
    <w:rsid w:val="005D7B19"/>
    <w:rsid w:val="005E0456"/>
    <w:rsid w:val="005E2DBA"/>
    <w:rsid w:val="005E490F"/>
    <w:rsid w:val="005E73FF"/>
    <w:rsid w:val="005F11F9"/>
    <w:rsid w:val="005F2E51"/>
    <w:rsid w:val="005F33F7"/>
    <w:rsid w:val="006003AA"/>
    <w:rsid w:val="006003E0"/>
    <w:rsid w:val="00603410"/>
    <w:rsid w:val="00603A70"/>
    <w:rsid w:val="00603FB0"/>
    <w:rsid w:val="00606237"/>
    <w:rsid w:val="0060668F"/>
    <w:rsid w:val="00607933"/>
    <w:rsid w:val="006117EE"/>
    <w:rsid w:val="0061224F"/>
    <w:rsid w:val="00615A7D"/>
    <w:rsid w:val="00620BDF"/>
    <w:rsid w:val="006216B6"/>
    <w:rsid w:val="006218AB"/>
    <w:rsid w:val="00622A26"/>
    <w:rsid w:val="00622F65"/>
    <w:rsid w:val="00623799"/>
    <w:rsid w:val="006238BD"/>
    <w:rsid w:val="00625662"/>
    <w:rsid w:val="00631BC1"/>
    <w:rsid w:val="00635D4B"/>
    <w:rsid w:val="00646477"/>
    <w:rsid w:val="00646F63"/>
    <w:rsid w:val="00647CE6"/>
    <w:rsid w:val="006517BB"/>
    <w:rsid w:val="00651C0C"/>
    <w:rsid w:val="006531BE"/>
    <w:rsid w:val="00661913"/>
    <w:rsid w:val="006632CF"/>
    <w:rsid w:val="00663A5D"/>
    <w:rsid w:val="0066426D"/>
    <w:rsid w:val="00664781"/>
    <w:rsid w:val="00664A8F"/>
    <w:rsid w:val="0067043C"/>
    <w:rsid w:val="00670442"/>
    <w:rsid w:val="00674ACF"/>
    <w:rsid w:val="006755A7"/>
    <w:rsid w:val="006757EB"/>
    <w:rsid w:val="00676191"/>
    <w:rsid w:val="0068057D"/>
    <w:rsid w:val="00682283"/>
    <w:rsid w:val="00683044"/>
    <w:rsid w:val="00683795"/>
    <w:rsid w:val="006907B2"/>
    <w:rsid w:val="006926A4"/>
    <w:rsid w:val="006926BB"/>
    <w:rsid w:val="006932CE"/>
    <w:rsid w:val="006A02C9"/>
    <w:rsid w:val="006A5645"/>
    <w:rsid w:val="006A66C4"/>
    <w:rsid w:val="006B14F4"/>
    <w:rsid w:val="006B2C60"/>
    <w:rsid w:val="006B5A9C"/>
    <w:rsid w:val="006B6CF8"/>
    <w:rsid w:val="006C6E7E"/>
    <w:rsid w:val="006C792C"/>
    <w:rsid w:val="006D1C33"/>
    <w:rsid w:val="006D2737"/>
    <w:rsid w:val="006D3C63"/>
    <w:rsid w:val="006D44F2"/>
    <w:rsid w:val="006E0847"/>
    <w:rsid w:val="006E2A65"/>
    <w:rsid w:val="006E7968"/>
    <w:rsid w:val="006F0CC9"/>
    <w:rsid w:val="006F115A"/>
    <w:rsid w:val="006F1772"/>
    <w:rsid w:val="006F27D3"/>
    <w:rsid w:val="006F617F"/>
    <w:rsid w:val="006F6926"/>
    <w:rsid w:val="007035B9"/>
    <w:rsid w:val="007068AF"/>
    <w:rsid w:val="00706A33"/>
    <w:rsid w:val="00710785"/>
    <w:rsid w:val="00715393"/>
    <w:rsid w:val="00716359"/>
    <w:rsid w:val="00716559"/>
    <w:rsid w:val="00722204"/>
    <w:rsid w:val="00723F57"/>
    <w:rsid w:val="00725459"/>
    <w:rsid w:val="00726819"/>
    <w:rsid w:val="00731538"/>
    <w:rsid w:val="0073256E"/>
    <w:rsid w:val="007332AD"/>
    <w:rsid w:val="00735506"/>
    <w:rsid w:val="00735607"/>
    <w:rsid w:val="00735917"/>
    <w:rsid w:val="00737405"/>
    <w:rsid w:val="00741FD5"/>
    <w:rsid w:val="0074256F"/>
    <w:rsid w:val="00744A29"/>
    <w:rsid w:val="00744C64"/>
    <w:rsid w:val="00750C5D"/>
    <w:rsid w:val="00753F2F"/>
    <w:rsid w:val="007546D4"/>
    <w:rsid w:val="007555B8"/>
    <w:rsid w:val="00755C36"/>
    <w:rsid w:val="00757062"/>
    <w:rsid w:val="00765794"/>
    <w:rsid w:val="007666CE"/>
    <w:rsid w:val="00766E35"/>
    <w:rsid w:val="00777107"/>
    <w:rsid w:val="00780AAE"/>
    <w:rsid w:val="00784730"/>
    <w:rsid w:val="0078497D"/>
    <w:rsid w:val="0078779A"/>
    <w:rsid w:val="00792C88"/>
    <w:rsid w:val="0079629C"/>
    <w:rsid w:val="00796E89"/>
    <w:rsid w:val="00796F6B"/>
    <w:rsid w:val="007A18DC"/>
    <w:rsid w:val="007A39ED"/>
    <w:rsid w:val="007A3ACE"/>
    <w:rsid w:val="007A72DD"/>
    <w:rsid w:val="007A77D0"/>
    <w:rsid w:val="007B61D6"/>
    <w:rsid w:val="007B69E4"/>
    <w:rsid w:val="007B7B2F"/>
    <w:rsid w:val="007C47B0"/>
    <w:rsid w:val="007C62EB"/>
    <w:rsid w:val="007D2F68"/>
    <w:rsid w:val="007E3EEF"/>
    <w:rsid w:val="007E599B"/>
    <w:rsid w:val="007E7C40"/>
    <w:rsid w:val="007F21E9"/>
    <w:rsid w:val="007F60DA"/>
    <w:rsid w:val="007F710D"/>
    <w:rsid w:val="00800775"/>
    <w:rsid w:val="008017D0"/>
    <w:rsid w:val="00802D91"/>
    <w:rsid w:val="008063F2"/>
    <w:rsid w:val="008104B5"/>
    <w:rsid w:val="0081209C"/>
    <w:rsid w:val="00814C45"/>
    <w:rsid w:val="008172A2"/>
    <w:rsid w:val="00823BF3"/>
    <w:rsid w:val="00824043"/>
    <w:rsid w:val="00825FDC"/>
    <w:rsid w:val="008274D3"/>
    <w:rsid w:val="00833FDB"/>
    <w:rsid w:val="008342FA"/>
    <w:rsid w:val="00835577"/>
    <w:rsid w:val="008362E4"/>
    <w:rsid w:val="00840A93"/>
    <w:rsid w:val="008433DE"/>
    <w:rsid w:val="00844112"/>
    <w:rsid w:val="008442E6"/>
    <w:rsid w:val="00847F4B"/>
    <w:rsid w:val="00855130"/>
    <w:rsid w:val="00857E6B"/>
    <w:rsid w:val="00861994"/>
    <w:rsid w:val="00865E5C"/>
    <w:rsid w:val="008732AF"/>
    <w:rsid w:val="00873FD0"/>
    <w:rsid w:val="008740E3"/>
    <w:rsid w:val="008741C4"/>
    <w:rsid w:val="00874589"/>
    <w:rsid w:val="00876953"/>
    <w:rsid w:val="00880D6E"/>
    <w:rsid w:val="00884520"/>
    <w:rsid w:val="008848CB"/>
    <w:rsid w:val="00896E2C"/>
    <w:rsid w:val="008A4ECB"/>
    <w:rsid w:val="008A5CF9"/>
    <w:rsid w:val="008B47AB"/>
    <w:rsid w:val="008B5D43"/>
    <w:rsid w:val="008B7252"/>
    <w:rsid w:val="008C5636"/>
    <w:rsid w:val="008D091B"/>
    <w:rsid w:val="008D0D00"/>
    <w:rsid w:val="008D3400"/>
    <w:rsid w:val="008D39B4"/>
    <w:rsid w:val="008D45BD"/>
    <w:rsid w:val="008D4A25"/>
    <w:rsid w:val="008E18D3"/>
    <w:rsid w:val="008E5743"/>
    <w:rsid w:val="008F5525"/>
    <w:rsid w:val="008F6FC0"/>
    <w:rsid w:val="009002D4"/>
    <w:rsid w:val="00900E8B"/>
    <w:rsid w:val="00902D31"/>
    <w:rsid w:val="009031F5"/>
    <w:rsid w:val="00905B6C"/>
    <w:rsid w:val="00907EDB"/>
    <w:rsid w:val="009111D2"/>
    <w:rsid w:val="00911B84"/>
    <w:rsid w:val="009137AB"/>
    <w:rsid w:val="00925186"/>
    <w:rsid w:val="00930890"/>
    <w:rsid w:val="00931B1E"/>
    <w:rsid w:val="00932D64"/>
    <w:rsid w:val="00935DD0"/>
    <w:rsid w:val="0093739C"/>
    <w:rsid w:val="0094081F"/>
    <w:rsid w:val="0094103A"/>
    <w:rsid w:val="0094246E"/>
    <w:rsid w:val="00942F9C"/>
    <w:rsid w:val="00943D36"/>
    <w:rsid w:val="00945076"/>
    <w:rsid w:val="009543AD"/>
    <w:rsid w:val="00956D4E"/>
    <w:rsid w:val="00957B9D"/>
    <w:rsid w:val="00964631"/>
    <w:rsid w:val="009648BA"/>
    <w:rsid w:val="0096512E"/>
    <w:rsid w:val="0096709A"/>
    <w:rsid w:val="0096723C"/>
    <w:rsid w:val="00971C5B"/>
    <w:rsid w:val="00971CD2"/>
    <w:rsid w:val="0097256E"/>
    <w:rsid w:val="00976649"/>
    <w:rsid w:val="009768F2"/>
    <w:rsid w:val="00977369"/>
    <w:rsid w:val="009820AE"/>
    <w:rsid w:val="00982393"/>
    <w:rsid w:val="0099098C"/>
    <w:rsid w:val="009915AE"/>
    <w:rsid w:val="0099489C"/>
    <w:rsid w:val="00994AC7"/>
    <w:rsid w:val="00996235"/>
    <w:rsid w:val="009A3CC2"/>
    <w:rsid w:val="009A6E86"/>
    <w:rsid w:val="009B15B7"/>
    <w:rsid w:val="009B4491"/>
    <w:rsid w:val="009B6036"/>
    <w:rsid w:val="009B750E"/>
    <w:rsid w:val="009B7EDF"/>
    <w:rsid w:val="009C05DE"/>
    <w:rsid w:val="009D1D58"/>
    <w:rsid w:val="009D74A4"/>
    <w:rsid w:val="009E06CE"/>
    <w:rsid w:val="009E2837"/>
    <w:rsid w:val="009E40EE"/>
    <w:rsid w:val="009E5144"/>
    <w:rsid w:val="009E585B"/>
    <w:rsid w:val="009E5E2B"/>
    <w:rsid w:val="009F2B23"/>
    <w:rsid w:val="009F549C"/>
    <w:rsid w:val="009F566A"/>
    <w:rsid w:val="00A05035"/>
    <w:rsid w:val="00A07DF4"/>
    <w:rsid w:val="00A106F0"/>
    <w:rsid w:val="00A24DD4"/>
    <w:rsid w:val="00A30FBA"/>
    <w:rsid w:val="00A33F63"/>
    <w:rsid w:val="00A44375"/>
    <w:rsid w:val="00A44AF2"/>
    <w:rsid w:val="00A47035"/>
    <w:rsid w:val="00A479E5"/>
    <w:rsid w:val="00A53709"/>
    <w:rsid w:val="00A56852"/>
    <w:rsid w:val="00A60800"/>
    <w:rsid w:val="00A6179B"/>
    <w:rsid w:val="00A6208A"/>
    <w:rsid w:val="00A62A6A"/>
    <w:rsid w:val="00A64F86"/>
    <w:rsid w:val="00A6581F"/>
    <w:rsid w:val="00A65D47"/>
    <w:rsid w:val="00A65EB2"/>
    <w:rsid w:val="00A661BB"/>
    <w:rsid w:val="00A66A30"/>
    <w:rsid w:val="00A72A76"/>
    <w:rsid w:val="00A72C9A"/>
    <w:rsid w:val="00A73DBB"/>
    <w:rsid w:val="00A75D20"/>
    <w:rsid w:val="00A904CD"/>
    <w:rsid w:val="00A906F0"/>
    <w:rsid w:val="00A90934"/>
    <w:rsid w:val="00AA17C9"/>
    <w:rsid w:val="00AA52EC"/>
    <w:rsid w:val="00AA59A0"/>
    <w:rsid w:val="00AB301D"/>
    <w:rsid w:val="00AB3E9B"/>
    <w:rsid w:val="00AB4BD6"/>
    <w:rsid w:val="00AB62C5"/>
    <w:rsid w:val="00AC126B"/>
    <w:rsid w:val="00AC2BDE"/>
    <w:rsid w:val="00AC5516"/>
    <w:rsid w:val="00AC719C"/>
    <w:rsid w:val="00AE22EB"/>
    <w:rsid w:val="00AE2C0F"/>
    <w:rsid w:val="00AE310C"/>
    <w:rsid w:val="00AE3D1C"/>
    <w:rsid w:val="00AE4822"/>
    <w:rsid w:val="00AE5485"/>
    <w:rsid w:val="00AE5C78"/>
    <w:rsid w:val="00AE71D4"/>
    <w:rsid w:val="00AF05F8"/>
    <w:rsid w:val="00AF0A52"/>
    <w:rsid w:val="00AF72D3"/>
    <w:rsid w:val="00AF7764"/>
    <w:rsid w:val="00AF7AD0"/>
    <w:rsid w:val="00AF7D5F"/>
    <w:rsid w:val="00AF7E6D"/>
    <w:rsid w:val="00B051FB"/>
    <w:rsid w:val="00B0654B"/>
    <w:rsid w:val="00B075C7"/>
    <w:rsid w:val="00B112CA"/>
    <w:rsid w:val="00B121D3"/>
    <w:rsid w:val="00B14420"/>
    <w:rsid w:val="00B14729"/>
    <w:rsid w:val="00B22CF4"/>
    <w:rsid w:val="00B31322"/>
    <w:rsid w:val="00B40F1D"/>
    <w:rsid w:val="00B43021"/>
    <w:rsid w:val="00B4494F"/>
    <w:rsid w:val="00B460EE"/>
    <w:rsid w:val="00B50F7F"/>
    <w:rsid w:val="00B52746"/>
    <w:rsid w:val="00B60AAB"/>
    <w:rsid w:val="00B617E7"/>
    <w:rsid w:val="00B64CF2"/>
    <w:rsid w:val="00B65AE5"/>
    <w:rsid w:val="00B65CB0"/>
    <w:rsid w:val="00B76F05"/>
    <w:rsid w:val="00B82313"/>
    <w:rsid w:val="00B85C93"/>
    <w:rsid w:val="00B90D55"/>
    <w:rsid w:val="00B953F9"/>
    <w:rsid w:val="00B97EBF"/>
    <w:rsid w:val="00BA0165"/>
    <w:rsid w:val="00BA17E4"/>
    <w:rsid w:val="00BA347C"/>
    <w:rsid w:val="00BA52B1"/>
    <w:rsid w:val="00BB128A"/>
    <w:rsid w:val="00BB1B39"/>
    <w:rsid w:val="00BB24DF"/>
    <w:rsid w:val="00BB5F8F"/>
    <w:rsid w:val="00BC0471"/>
    <w:rsid w:val="00BC4176"/>
    <w:rsid w:val="00BC7541"/>
    <w:rsid w:val="00BC7DCC"/>
    <w:rsid w:val="00BD1A37"/>
    <w:rsid w:val="00BD1D36"/>
    <w:rsid w:val="00BD2F9B"/>
    <w:rsid w:val="00BD4D53"/>
    <w:rsid w:val="00BE2EAB"/>
    <w:rsid w:val="00BE472E"/>
    <w:rsid w:val="00BF144E"/>
    <w:rsid w:val="00BF2D76"/>
    <w:rsid w:val="00BF477F"/>
    <w:rsid w:val="00BF7188"/>
    <w:rsid w:val="00BF7C83"/>
    <w:rsid w:val="00C00C08"/>
    <w:rsid w:val="00C019FA"/>
    <w:rsid w:val="00C028D3"/>
    <w:rsid w:val="00C10F34"/>
    <w:rsid w:val="00C17807"/>
    <w:rsid w:val="00C23383"/>
    <w:rsid w:val="00C266F0"/>
    <w:rsid w:val="00C32AA9"/>
    <w:rsid w:val="00C346E4"/>
    <w:rsid w:val="00C41801"/>
    <w:rsid w:val="00C41F5F"/>
    <w:rsid w:val="00C431BC"/>
    <w:rsid w:val="00C43B57"/>
    <w:rsid w:val="00C467DF"/>
    <w:rsid w:val="00C470C8"/>
    <w:rsid w:val="00C52B21"/>
    <w:rsid w:val="00C612ED"/>
    <w:rsid w:val="00C64045"/>
    <w:rsid w:val="00C7139C"/>
    <w:rsid w:val="00C72944"/>
    <w:rsid w:val="00C809DF"/>
    <w:rsid w:val="00C81E51"/>
    <w:rsid w:val="00C8318C"/>
    <w:rsid w:val="00C8321C"/>
    <w:rsid w:val="00C8347E"/>
    <w:rsid w:val="00C848AB"/>
    <w:rsid w:val="00C87789"/>
    <w:rsid w:val="00C87B8D"/>
    <w:rsid w:val="00C917BC"/>
    <w:rsid w:val="00C93670"/>
    <w:rsid w:val="00CA0E27"/>
    <w:rsid w:val="00CA13B3"/>
    <w:rsid w:val="00CA1D59"/>
    <w:rsid w:val="00CA27B6"/>
    <w:rsid w:val="00CA52EF"/>
    <w:rsid w:val="00CA6A68"/>
    <w:rsid w:val="00CB1BD0"/>
    <w:rsid w:val="00CB211B"/>
    <w:rsid w:val="00CB2983"/>
    <w:rsid w:val="00CB2FE1"/>
    <w:rsid w:val="00CB50B7"/>
    <w:rsid w:val="00CB5494"/>
    <w:rsid w:val="00CC1431"/>
    <w:rsid w:val="00CC32E9"/>
    <w:rsid w:val="00CC44D8"/>
    <w:rsid w:val="00CC45B9"/>
    <w:rsid w:val="00CC4683"/>
    <w:rsid w:val="00CC4E11"/>
    <w:rsid w:val="00CC7344"/>
    <w:rsid w:val="00CD026E"/>
    <w:rsid w:val="00CD0964"/>
    <w:rsid w:val="00CD19DF"/>
    <w:rsid w:val="00CD56CF"/>
    <w:rsid w:val="00CE158C"/>
    <w:rsid w:val="00CE45BC"/>
    <w:rsid w:val="00CE4CDD"/>
    <w:rsid w:val="00CE55E1"/>
    <w:rsid w:val="00CE62F0"/>
    <w:rsid w:val="00CE7080"/>
    <w:rsid w:val="00CF17B7"/>
    <w:rsid w:val="00D0181B"/>
    <w:rsid w:val="00D02864"/>
    <w:rsid w:val="00D03A8E"/>
    <w:rsid w:val="00D03D88"/>
    <w:rsid w:val="00D043FB"/>
    <w:rsid w:val="00D05C01"/>
    <w:rsid w:val="00D11D99"/>
    <w:rsid w:val="00D14842"/>
    <w:rsid w:val="00D16994"/>
    <w:rsid w:val="00D16B84"/>
    <w:rsid w:val="00D21922"/>
    <w:rsid w:val="00D225EB"/>
    <w:rsid w:val="00D256D2"/>
    <w:rsid w:val="00D264EB"/>
    <w:rsid w:val="00D26A5A"/>
    <w:rsid w:val="00D32494"/>
    <w:rsid w:val="00D33583"/>
    <w:rsid w:val="00D40DFE"/>
    <w:rsid w:val="00D41B7D"/>
    <w:rsid w:val="00D41D44"/>
    <w:rsid w:val="00D44C9A"/>
    <w:rsid w:val="00D51B7E"/>
    <w:rsid w:val="00D6177C"/>
    <w:rsid w:val="00D61BF2"/>
    <w:rsid w:val="00D62EFA"/>
    <w:rsid w:val="00D63604"/>
    <w:rsid w:val="00D647EA"/>
    <w:rsid w:val="00D64B8A"/>
    <w:rsid w:val="00D6576B"/>
    <w:rsid w:val="00D66A87"/>
    <w:rsid w:val="00D70FDE"/>
    <w:rsid w:val="00D71DA0"/>
    <w:rsid w:val="00D721FF"/>
    <w:rsid w:val="00D7366C"/>
    <w:rsid w:val="00D74A4E"/>
    <w:rsid w:val="00D775D7"/>
    <w:rsid w:val="00D77893"/>
    <w:rsid w:val="00D80186"/>
    <w:rsid w:val="00D80590"/>
    <w:rsid w:val="00D8189F"/>
    <w:rsid w:val="00D832E9"/>
    <w:rsid w:val="00D849C8"/>
    <w:rsid w:val="00D84BCE"/>
    <w:rsid w:val="00D871A9"/>
    <w:rsid w:val="00D91D82"/>
    <w:rsid w:val="00D931F1"/>
    <w:rsid w:val="00D9531E"/>
    <w:rsid w:val="00D959F9"/>
    <w:rsid w:val="00D95FDE"/>
    <w:rsid w:val="00D960C7"/>
    <w:rsid w:val="00D9753E"/>
    <w:rsid w:val="00DA044B"/>
    <w:rsid w:val="00DA1579"/>
    <w:rsid w:val="00DA61D1"/>
    <w:rsid w:val="00DA6AB0"/>
    <w:rsid w:val="00DB0B78"/>
    <w:rsid w:val="00DB4234"/>
    <w:rsid w:val="00DB76A3"/>
    <w:rsid w:val="00DC400A"/>
    <w:rsid w:val="00DC45B3"/>
    <w:rsid w:val="00DC529B"/>
    <w:rsid w:val="00DC535C"/>
    <w:rsid w:val="00DC55EE"/>
    <w:rsid w:val="00DC678E"/>
    <w:rsid w:val="00DC6EA5"/>
    <w:rsid w:val="00DD284D"/>
    <w:rsid w:val="00DD31BA"/>
    <w:rsid w:val="00DD4B15"/>
    <w:rsid w:val="00DE3A95"/>
    <w:rsid w:val="00DE6BCD"/>
    <w:rsid w:val="00DF02F7"/>
    <w:rsid w:val="00DF03F8"/>
    <w:rsid w:val="00DF2D3F"/>
    <w:rsid w:val="00E00700"/>
    <w:rsid w:val="00E00C10"/>
    <w:rsid w:val="00E02702"/>
    <w:rsid w:val="00E06D90"/>
    <w:rsid w:val="00E1065F"/>
    <w:rsid w:val="00E11B54"/>
    <w:rsid w:val="00E12002"/>
    <w:rsid w:val="00E12669"/>
    <w:rsid w:val="00E1595C"/>
    <w:rsid w:val="00E16B5B"/>
    <w:rsid w:val="00E20598"/>
    <w:rsid w:val="00E20D58"/>
    <w:rsid w:val="00E2253B"/>
    <w:rsid w:val="00E22E66"/>
    <w:rsid w:val="00E24168"/>
    <w:rsid w:val="00E264FE"/>
    <w:rsid w:val="00E3148C"/>
    <w:rsid w:val="00E3286A"/>
    <w:rsid w:val="00E40CB5"/>
    <w:rsid w:val="00E44832"/>
    <w:rsid w:val="00E4613D"/>
    <w:rsid w:val="00E475EE"/>
    <w:rsid w:val="00E47E0C"/>
    <w:rsid w:val="00E5141F"/>
    <w:rsid w:val="00E5658D"/>
    <w:rsid w:val="00E61221"/>
    <w:rsid w:val="00E65843"/>
    <w:rsid w:val="00E66381"/>
    <w:rsid w:val="00E677B6"/>
    <w:rsid w:val="00E7032E"/>
    <w:rsid w:val="00E73F50"/>
    <w:rsid w:val="00E74578"/>
    <w:rsid w:val="00E83B47"/>
    <w:rsid w:val="00E84A2E"/>
    <w:rsid w:val="00E95137"/>
    <w:rsid w:val="00E96C79"/>
    <w:rsid w:val="00EA2A63"/>
    <w:rsid w:val="00EA4758"/>
    <w:rsid w:val="00EB193E"/>
    <w:rsid w:val="00EB42D2"/>
    <w:rsid w:val="00EB4FB3"/>
    <w:rsid w:val="00EB6486"/>
    <w:rsid w:val="00EB651D"/>
    <w:rsid w:val="00EC1720"/>
    <w:rsid w:val="00EC6095"/>
    <w:rsid w:val="00EC631F"/>
    <w:rsid w:val="00EC737D"/>
    <w:rsid w:val="00EC74C1"/>
    <w:rsid w:val="00ED5AE0"/>
    <w:rsid w:val="00ED6CEB"/>
    <w:rsid w:val="00EE0657"/>
    <w:rsid w:val="00EE0BF2"/>
    <w:rsid w:val="00EE12DE"/>
    <w:rsid w:val="00EE17D0"/>
    <w:rsid w:val="00EE7A57"/>
    <w:rsid w:val="00EF4A58"/>
    <w:rsid w:val="00EF6FC4"/>
    <w:rsid w:val="00F03C21"/>
    <w:rsid w:val="00F03CAD"/>
    <w:rsid w:val="00F04B92"/>
    <w:rsid w:val="00F05352"/>
    <w:rsid w:val="00F061C3"/>
    <w:rsid w:val="00F10B99"/>
    <w:rsid w:val="00F1782A"/>
    <w:rsid w:val="00F22B00"/>
    <w:rsid w:val="00F23217"/>
    <w:rsid w:val="00F24722"/>
    <w:rsid w:val="00F3074F"/>
    <w:rsid w:val="00F316AB"/>
    <w:rsid w:val="00F31A9C"/>
    <w:rsid w:val="00F3319A"/>
    <w:rsid w:val="00F34DB8"/>
    <w:rsid w:val="00F35118"/>
    <w:rsid w:val="00F40163"/>
    <w:rsid w:val="00F40214"/>
    <w:rsid w:val="00F412EE"/>
    <w:rsid w:val="00F4149E"/>
    <w:rsid w:val="00F4152F"/>
    <w:rsid w:val="00F41B8B"/>
    <w:rsid w:val="00F42777"/>
    <w:rsid w:val="00F4296B"/>
    <w:rsid w:val="00F437F2"/>
    <w:rsid w:val="00F478D7"/>
    <w:rsid w:val="00F53547"/>
    <w:rsid w:val="00F548A2"/>
    <w:rsid w:val="00F555AA"/>
    <w:rsid w:val="00F57180"/>
    <w:rsid w:val="00F60521"/>
    <w:rsid w:val="00F61667"/>
    <w:rsid w:val="00F6330C"/>
    <w:rsid w:val="00F63B6E"/>
    <w:rsid w:val="00F643B7"/>
    <w:rsid w:val="00F65D6D"/>
    <w:rsid w:val="00F66EDC"/>
    <w:rsid w:val="00F705E2"/>
    <w:rsid w:val="00F74B2F"/>
    <w:rsid w:val="00F8053B"/>
    <w:rsid w:val="00F82CDE"/>
    <w:rsid w:val="00F84C26"/>
    <w:rsid w:val="00F86451"/>
    <w:rsid w:val="00F87761"/>
    <w:rsid w:val="00F87DF5"/>
    <w:rsid w:val="00F91EBE"/>
    <w:rsid w:val="00F9234F"/>
    <w:rsid w:val="00FA33A1"/>
    <w:rsid w:val="00FA393C"/>
    <w:rsid w:val="00FA5EAE"/>
    <w:rsid w:val="00FB0729"/>
    <w:rsid w:val="00FB2BCF"/>
    <w:rsid w:val="00FB50A5"/>
    <w:rsid w:val="00FB7AE7"/>
    <w:rsid w:val="00FC181A"/>
    <w:rsid w:val="00FC50C4"/>
    <w:rsid w:val="00FC5B90"/>
    <w:rsid w:val="00FC700B"/>
    <w:rsid w:val="00FD0185"/>
    <w:rsid w:val="00FD067F"/>
    <w:rsid w:val="00FD115D"/>
    <w:rsid w:val="00FD3430"/>
    <w:rsid w:val="00FD6124"/>
    <w:rsid w:val="00FE16F8"/>
    <w:rsid w:val="00FE1DC6"/>
    <w:rsid w:val="00FE28DA"/>
    <w:rsid w:val="00FE35AF"/>
    <w:rsid w:val="00FE61CA"/>
    <w:rsid w:val="00FE644E"/>
    <w:rsid w:val="00FE7076"/>
    <w:rsid w:val="00FF00DA"/>
    <w:rsid w:val="00FF2615"/>
    <w:rsid w:val="00FF6AD1"/>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AB"/>
  </w:style>
  <w:style w:type="paragraph" w:styleId="1">
    <w:name w:val="heading 1"/>
    <w:basedOn w:val="a"/>
    <w:next w:val="a"/>
    <w:link w:val="10"/>
    <w:qFormat/>
    <w:rsid w:val="00452004"/>
    <w:pPr>
      <w:keepNext/>
      <w:numPr>
        <w:numId w:val="1"/>
      </w:numPr>
      <w:suppressAutoHyphens/>
      <w:spacing w:after="0" w:line="240" w:lineRule="auto"/>
      <w:ind w:left="567" w:firstLine="0"/>
      <w:jc w:val="center"/>
      <w:outlineLvl w:val="0"/>
    </w:pPr>
    <w:rPr>
      <w:rFonts w:ascii="Times New Roman" w:eastAsia="Times New Roman" w:hAnsi="Times New Roman" w:cs="Times New Roman"/>
      <w:i/>
      <w:sz w:val="20"/>
      <w:szCs w:val="28"/>
      <w:lang w:eastAsia="ar-SA"/>
    </w:rPr>
  </w:style>
  <w:style w:type="paragraph" w:styleId="2">
    <w:name w:val="heading 2"/>
    <w:basedOn w:val="a"/>
    <w:next w:val="a"/>
    <w:link w:val="20"/>
    <w:qFormat/>
    <w:rsid w:val="00452004"/>
    <w:pPr>
      <w:keepNext/>
      <w:numPr>
        <w:ilvl w:val="1"/>
        <w:numId w:val="1"/>
      </w:numPr>
      <w:suppressAutoHyphens/>
      <w:spacing w:before="240" w:after="60" w:line="240" w:lineRule="auto"/>
      <w:outlineLvl w:val="1"/>
    </w:pPr>
    <w:rPr>
      <w:rFonts w:ascii="Arial" w:eastAsia="Times New Roman" w:hAnsi="Arial" w:cs="Times New Roman"/>
      <w:b/>
      <w:bCs/>
      <w:i/>
      <w:iCs/>
      <w:sz w:val="2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004"/>
    <w:rPr>
      <w:rFonts w:ascii="Times New Roman" w:eastAsia="Times New Roman" w:hAnsi="Times New Roman" w:cs="Times New Roman"/>
      <w:i/>
      <w:sz w:val="20"/>
      <w:szCs w:val="28"/>
      <w:lang w:eastAsia="ar-SA"/>
    </w:rPr>
  </w:style>
  <w:style w:type="character" w:customStyle="1" w:styleId="20">
    <w:name w:val="Заголовок 2 Знак"/>
    <w:basedOn w:val="a0"/>
    <w:link w:val="2"/>
    <w:rsid w:val="00452004"/>
    <w:rPr>
      <w:rFonts w:ascii="Arial" w:eastAsia="Times New Roman" w:hAnsi="Arial" w:cs="Times New Roman"/>
      <w:b/>
      <w:bCs/>
      <w:i/>
      <w:iCs/>
      <w:sz w:val="20"/>
      <w:szCs w:val="28"/>
      <w:lang w:eastAsia="ar-SA"/>
    </w:rPr>
  </w:style>
  <w:style w:type="numbering" w:customStyle="1" w:styleId="11">
    <w:name w:val="Нет списка1"/>
    <w:next w:val="a2"/>
    <w:uiPriority w:val="99"/>
    <w:semiHidden/>
    <w:unhideWhenUsed/>
    <w:rsid w:val="00452004"/>
  </w:style>
  <w:style w:type="character" w:styleId="a3">
    <w:name w:val="Hyperlink"/>
    <w:rsid w:val="00452004"/>
    <w:rPr>
      <w:strike w:val="0"/>
      <w:dstrike w:val="0"/>
      <w:color w:val="0000FF"/>
      <w:u w:val="none"/>
    </w:rPr>
  </w:style>
  <w:style w:type="character" w:customStyle="1" w:styleId="rescomment">
    <w:name w:val="rescomment"/>
    <w:basedOn w:val="a0"/>
    <w:rsid w:val="00452004"/>
  </w:style>
  <w:style w:type="character" w:customStyle="1" w:styleId="data">
    <w:name w:val="data"/>
    <w:basedOn w:val="a0"/>
    <w:rsid w:val="00452004"/>
  </w:style>
  <w:style w:type="character" w:customStyle="1" w:styleId="ressmall">
    <w:name w:val="ressmall"/>
    <w:basedOn w:val="a0"/>
    <w:rsid w:val="00452004"/>
  </w:style>
  <w:style w:type="character" w:customStyle="1" w:styleId="namem">
    <w:name w:val="namem"/>
    <w:basedOn w:val="a0"/>
    <w:rsid w:val="00452004"/>
  </w:style>
  <w:style w:type="paragraph" w:styleId="a4">
    <w:name w:val="Body Text"/>
    <w:basedOn w:val="a"/>
    <w:link w:val="a5"/>
    <w:rsid w:val="00452004"/>
    <w:pPr>
      <w:suppressAutoHyphens/>
      <w:spacing w:after="0" w:line="240" w:lineRule="auto"/>
    </w:pPr>
    <w:rPr>
      <w:rFonts w:ascii="Times New Roman" w:eastAsia="Times New Roman" w:hAnsi="Times New Roman" w:cs="Times New Roman"/>
      <w:sz w:val="20"/>
      <w:szCs w:val="24"/>
      <w:lang w:eastAsia="ar-SA"/>
    </w:rPr>
  </w:style>
  <w:style w:type="character" w:customStyle="1" w:styleId="a5">
    <w:name w:val="Основной текст Знак"/>
    <w:basedOn w:val="a0"/>
    <w:link w:val="a4"/>
    <w:rsid w:val="00452004"/>
    <w:rPr>
      <w:rFonts w:ascii="Times New Roman" w:eastAsia="Times New Roman" w:hAnsi="Times New Roman" w:cs="Times New Roman"/>
      <w:sz w:val="20"/>
      <w:szCs w:val="24"/>
      <w:lang w:eastAsia="ar-SA"/>
    </w:rPr>
  </w:style>
  <w:style w:type="paragraph" w:styleId="a6">
    <w:name w:val="header"/>
    <w:basedOn w:val="a"/>
    <w:link w:val="a7"/>
    <w:uiPriority w:val="99"/>
    <w:unhideWhenUsed/>
    <w:rsid w:val="0045200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7">
    <w:name w:val="Верхний колонтитул Знак"/>
    <w:basedOn w:val="a0"/>
    <w:link w:val="a6"/>
    <w:uiPriority w:val="99"/>
    <w:rsid w:val="00452004"/>
    <w:rPr>
      <w:rFonts w:ascii="Times New Roman" w:eastAsia="Calibri" w:hAnsi="Times New Roman" w:cs="Times New Roman"/>
      <w:sz w:val="28"/>
    </w:rPr>
  </w:style>
  <w:style w:type="paragraph" w:styleId="a8">
    <w:name w:val="footer"/>
    <w:basedOn w:val="a"/>
    <w:link w:val="a9"/>
    <w:uiPriority w:val="99"/>
    <w:semiHidden/>
    <w:unhideWhenUsed/>
    <w:rsid w:val="0045200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9">
    <w:name w:val="Нижний колонтитул Знак"/>
    <w:basedOn w:val="a0"/>
    <w:link w:val="a8"/>
    <w:uiPriority w:val="99"/>
    <w:semiHidden/>
    <w:rsid w:val="00452004"/>
    <w:rPr>
      <w:rFonts w:ascii="Times New Roman" w:eastAsia="Calibri" w:hAnsi="Times New Roman" w:cs="Times New Roman"/>
      <w:sz w:val="28"/>
    </w:rPr>
  </w:style>
  <w:style w:type="character" w:customStyle="1" w:styleId="pagetitle1">
    <w:name w:val="page_title1"/>
    <w:rsid w:val="00452004"/>
    <w:rPr>
      <w:caps w:val="0"/>
      <w:sz w:val="32"/>
      <w:szCs w:val="32"/>
      <w:shd w:val="clear" w:color="auto" w:fill="FCFCF7"/>
    </w:rPr>
  </w:style>
  <w:style w:type="paragraph" w:styleId="aa">
    <w:name w:val="Normal (Web)"/>
    <w:basedOn w:val="a"/>
    <w:rsid w:val="00452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semiHidden/>
    <w:rsid w:val="00452004"/>
    <w:pPr>
      <w:spacing w:after="0" w:line="240" w:lineRule="auto"/>
      <w:jc w:val="both"/>
    </w:pPr>
    <w:rPr>
      <w:rFonts w:ascii="Tahoma" w:eastAsia="Calibri" w:hAnsi="Tahoma" w:cs="Tahoma"/>
      <w:sz w:val="16"/>
      <w:szCs w:val="16"/>
    </w:rPr>
  </w:style>
  <w:style w:type="character" w:customStyle="1" w:styleId="ac">
    <w:name w:val="Текст выноски Знак"/>
    <w:basedOn w:val="a0"/>
    <w:link w:val="ab"/>
    <w:semiHidden/>
    <w:rsid w:val="00452004"/>
    <w:rPr>
      <w:rFonts w:ascii="Tahoma" w:eastAsia="Calibri" w:hAnsi="Tahoma" w:cs="Tahoma"/>
      <w:sz w:val="16"/>
      <w:szCs w:val="16"/>
    </w:rPr>
  </w:style>
  <w:style w:type="character" w:customStyle="1" w:styleId="Heading2Char">
    <w:name w:val="Heading 2 Char"/>
    <w:locked/>
    <w:rsid w:val="00452004"/>
    <w:rPr>
      <w:rFonts w:ascii="Arial" w:hAnsi="Arial" w:cs="Arial"/>
      <w:b/>
      <w:bCs/>
      <w:i/>
      <w:iCs/>
      <w:sz w:val="28"/>
      <w:szCs w:val="28"/>
      <w:lang w:eastAsia="ar-SA" w:bidi="ar-SA"/>
    </w:rPr>
  </w:style>
  <w:style w:type="paragraph" w:styleId="ad">
    <w:name w:val="List Paragraph"/>
    <w:basedOn w:val="a"/>
    <w:uiPriority w:val="34"/>
    <w:qFormat/>
    <w:rsid w:val="00197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2004"/>
    <w:pPr>
      <w:keepNext/>
      <w:numPr>
        <w:numId w:val="1"/>
      </w:numPr>
      <w:suppressAutoHyphens/>
      <w:spacing w:after="0" w:line="240" w:lineRule="auto"/>
      <w:ind w:left="567" w:firstLine="0"/>
      <w:jc w:val="center"/>
      <w:outlineLvl w:val="0"/>
    </w:pPr>
    <w:rPr>
      <w:rFonts w:ascii="Times New Roman" w:eastAsia="Times New Roman" w:hAnsi="Times New Roman" w:cs="Times New Roman"/>
      <w:i/>
      <w:sz w:val="20"/>
      <w:szCs w:val="28"/>
      <w:lang w:val="x-none" w:eastAsia="ar-SA"/>
    </w:rPr>
  </w:style>
  <w:style w:type="paragraph" w:styleId="2">
    <w:name w:val="heading 2"/>
    <w:basedOn w:val="a"/>
    <w:next w:val="a"/>
    <w:link w:val="20"/>
    <w:qFormat/>
    <w:rsid w:val="00452004"/>
    <w:pPr>
      <w:keepNext/>
      <w:numPr>
        <w:ilvl w:val="1"/>
        <w:numId w:val="1"/>
      </w:numPr>
      <w:suppressAutoHyphens/>
      <w:spacing w:before="240" w:after="60" w:line="240" w:lineRule="auto"/>
      <w:outlineLvl w:val="1"/>
    </w:pPr>
    <w:rPr>
      <w:rFonts w:ascii="Arial" w:eastAsia="Times New Roman" w:hAnsi="Arial" w:cs="Times New Roman"/>
      <w:b/>
      <w:bCs/>
      <w:i/>
      <w:iCs/>
      <w:sz w:val="20"/>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004"/>
    <w:rPr>
      <w:rFonts w:ascii="Times New Roman" w:eastAsia="Times New Roman" w:hAnsi="Times New Roman" w:cs="Times New Roman"/>
      <w:i/>
      <w:sz w:val="20"/>
      <w:szCs w:val="28"/>
      <w:lang w:val="x-none" w:eastAsia="ar-SA"/>
    </w:rPr>
  </w:style>
  <w:style w:type="character" w:customStyle="1" w:styleId="20">
    <w:name w:val="Заголовок 2 Знак"/>
    <w:basedOn w:val="a0"/>
    <w:link w:val="2"/>
    <w:rsid w:val="00452004"/>
    <w:rPr>
      <w:rFonts w:ascii="Arial" w:eastAsia="Times New Roman" w:hAnsi="Arial" w:cs="Times New Roman"/>
      <w:b/>
      <w:bCs/>
      <w:i/>
      <w:iCs/>
      <w:sz w:val="20"/>
      <w:szCs w:val="28"/>
      <w:lang w:val="x-none" w:eastAsia="ar-SA"/>
    </w:rPr>
  </w:style>
  <w:style w:type="numbering" w:customStyle="1" w:styleId="11">
    <w:name w:val="Нет списка1"/>
    <w:next w:val="a2"/>
    <w:uiPriority w:val="99"/>
    <w:semiHidden/>
    <w:unhideWhenUsed/>
    <w:rsid w:val="00452004"/>
  </w:style>
  <w:style w:type="character" w:styleId="a3">
    <w:name w:val="Hyperlink"/>
    <w:uiPriority w:val="99"/>
    <w:rsid w:val="00452004"/>
    <w:rPr>
      <w:strike w:val="0"/>
      <w:dstrike w:val="0"/>
      <w:color w:val="0000FF"/>
      <w:u w:val="none"/>
    </w:rPr>
  </w:style>
  <w:style w:type="character" w:customStyle="1" w:styleId="rescomment">
    <w:name w:val="rescomment"/>
    <w:basedOn w:val="a0"/>
    <w:rsid w:val="00452004"/>
  </w:style>
  <w:style w:type="character" w:customStyle="1" w:styleId="data">
    <w:name w:val="data"/>
    <w:basedOn w:val="a0"/>
    <w:rsid w:val="00452004"/>
  </w:style>
  <w:style w:type="character" w:customStyle="1" w:styleId="ressmall">
    <w:name w:val="ressmall"/>
    <w:basedOn w:val="a0"/>
    <w:rsid w:val="00452004"/>
  </w:style>
  <w:style w:type="character" w:customStyle="1" w:styleId="namem">
    <w:name w:val="namem"/>
    <w:basedOn w:val="a0"/>
    <w:rsid w:val="00452004"/>
  </w:style>
  <w:style w:type="paragraph" w:styleId="a4">
    <w:name w:val="Body Text"/>
    <w:basedOn w:val="a"/>
    <w:link w:val="a5"/>
    <w:rsid w:val="00452004"/>
    <w:pPr>
      <w:suppressAutoHyphens/>
      <w:spacing w:after="0" w:line="240" w:lineRule="auto"/>
    </w:pPr>
    <w:rPr>
      <w:rFonts w:ascii="Times New Roman" w:eastAsia="Times New Roman" w:hAnsi="Times New Roman" w:cs="Times New Roman"/>
      <w:sz w:val="20"/>
      <w:szCs w:val="24"/>
      <w:lang w:val="x-none" w:eastAsia="ar-SA"/>
    </w:rPr>
  </w:style>
  <w:style w:type="character" w:customStyle="1" w:styleId="a5">
    <w:name w:val="Основной текст Знак"/>
    <w:basedOn w:val="a0"/>
    <w:link w:val="a4"/>
    <w:rsid w:val="00452004"/>
    <w:rPr>
      <w:rFonts w:ascii="Times New Roman" w:eastAsia="Times New Roman" w:hAnsi="Times New Roman" w:cs="Times New Roman"/>
      <w:sz w:val="20"/>
      <w:szCs w:val="24"/>
      <w:lang w:val="x-none" w:eastAsia="ar-SA"/>
    </w:rPr>
  </w:style>
  <w:style w:type="paragraph" w:styleId="a6">
    <w:name w:val="header"/>
    <w:basedOn w:val="a"/>
    <w:link w:val="a7"/>
    <w:uiPriority w:val="99"/>
    <w:unhideWhenUsed/>
    <w:rsid w:val="0045200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7">
    <w:name w:val="Верхний колонтитул Знак"/>
    <w:basedOn w:val="a0"/>
    <w:link w:val="a6"/>
    <w:uiPriority w:val="99"/>
    <w:rsid w:val="00452004"/>
    <w:rPr>
      <w:rFonts w:ascii="Times New Roman" w:eastAsia="Calibri" w:hAnsi="Times New Roman" w:cs="Times New Roman"/>
      <w:sz w:val="28"/>
    </w:rPr>
  </w:style>
  <w:style w:type="paragraph" w:styleId="a8">
    <w:name w:val="footer"/>
    <w:basedOn w:val="a"/>
    <w:link w:val="a9"/>
    <w:uiPriority w:val="99"/>
    <w:semiHidden/>
    <w:unhideWhenUsed/>
    <w:rsid w:val="00452004"/>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9">
    <w:name w:val="Нижний колонтитул Знак"/>
    <w:basedOn w:val="a0"/>
    <w:link w:val="a8"/>
    <w:uiPriority w:val="99"/>
    <w:semiHidden/>
    <w:rsid w:val="00452004"/>
    <w:rPr>
      <w:rFonts w:ascii="Times New Roman" w:eastAsia="Calibri" w:hAnsi="Times New Roman" w:cs="Times New Roman"/>
      <w:sz w:val="28"/>
    </w:rPr>
  </w:style>
  <w:style w:type="character" w:customStyle="1" w:styleId="pagetitle1">
    <w:name w:val="page_title1"/>
    <w:rsid w:val="00452004"/>
    <w:rPr>
      <w:caps w:val="0"/>
      <w:sz w:val="32"/>
      <w:szCs w:val="32"/>
      <w:shd w:val="clear" w:color="auto" w:fill="FCFCF7"/>
    </w:rPr>
  </w:style>
  <w:style w:type="paragraph" w:styleId="aa">
    <w:name w:val="Normal (Web)"/>
    <w:basedOn w:val="a"/>
    <w:rsid w:val="00452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semiHidden/>
    <w:rsid w:val="00452004"/>
    <w:pPr>
      <w:spacing w:after="0" w:line="240" w:lineRule="auto"/>
      <w:jc w:val="both"/>
    </w:pPr>
    <w:rPr>
      <w:rFonts w:ascii="Tahoma" w:eastAsia="Calibri" w:hAnsi="Tahoma" w:cs="Tahoma"/>
      <w:sz w:val="16"/>
      <w:szCs w:val="16"/>
    </w:rPr>
  </w:style>
  <w:style w:type="character" w:customStyle="1" w:styleId="ac">
    <w:name w:val="Текст выноски Знак"/>
    <w:basedOn w:val="a0"/>
    <w:link w:val="ab"/>
    <w:semiHidden/>
    <w:rsid w:val="00452004"/>
    <w:rPr>
      <w:rFonts w:ascii="Tahoma" w:eastAsia="Calibri" w:hAnsi="Tahoma" w:cs="Tahoma"/>
      <w:sz w:val="16"/>
      <w:szCs w:val="16"/>
    </w:rPr>
  </w:style>
  <w:style w:type="character" w:customStyle="1" w:styleId="Heading2Char">
    <w:name w:val="Heading 2 Char"/>
    <w:locked/>
    <w:rsid w:val="00452004"/>
    <w:rPr>
      <w:rFonts w:ascii="Arial" w:hAnsi="Arial" w:cs="Arial"/>
      <w:b/>
      <w:bCs/>
      <w:i/>
      <w:iCs/>
      <w:sz w:val="28"/>
      <w:szCs w:val="28"/>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3097">
      <w:bodyDiv w:val="1"/>
      <w:marLeft w:val="0"/>
      <w:marRight w:val="0"/>
      <w:marTop w:val="0"/>
      <w:marBottom w:val="0"/>
      <w:divBdr>
        <w:top w:val="none" w:sz="0" w:space="0" w:color="auto"/>
        <w:left w:val="none" w:sz="0" w:space="0" w:color="auto"/>
        <w:bottom w:val="none" w:sz="0" w:space="0" w:color="auto"/>
        <w:right w:val="none" w:sz="0" w:space="0" w:color="auto"/>
      </w:divBdr>
    </w:div>
    <w:div w:id="790630146">
      <w:bodyDiv w:val="1"/>
      <w:marLeft w:val="0"/>
      <w:marRight w:val="0"/>
      <w:marTop w:val="0"/>
      <w:marBottom w:val="0"/>
      <w:divBdr>
        <w:top w:val="none" w:sz="0" w:space="0" w:color="auto"/>
        <w:left w:val="none" w:sz="0" w:space="0" w:color="auto"/>
        <w:bottom w:val="none" w:sz="0" w:space="0" w:color="auto"/>
        <w:right w:val="none" w:sz="0" w:space="0" w:color="auto"/>
      </w:divBdr>
    </w:div>
    <w:div w:id="1151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pprf.ru/ru/committee/komrecl/" TargetMode="External"/><Relationship Id="rId18" Type="http://schemas.openxmlformats.org/officeDocument/2006/relationships/hyperlink" Target="http://asozd2.duma.gov.ru/main.nsf/(Spravka)?OpenAgent&amp;RN=396778-6&amp;02" TargetMode="External"/><Relationship Id="rId26" Type="http://schemas.openxmlformats.org/officeDocument/2006/relationships/hyperlink" Target="http://asozd2.duma.gov.ru/main.nsf/(Spravka)?OpenAgent&amp;RN=558976-5&amp;02" TargetMode="External"/><Relationship Id="rId3" Type="http://schemas.openxmlformats.org/officeDocument/2006/relationships/styles" Target="styles.xml"/><Relationship Id="rId21" Type="http://schemas.openxmlformats.org/officeDocument/2006/relationships/hyperlink" Target="http://asozd2.duma.gov.ru/main.nsf/(Spravka)?OpenAgent&amp;RN=59542-6&amp;02" TargetMode="External"/><Relationship Id="rId7" Type="http://schemas.openxmlformats.org/officeDocument/2006/relationships/footnotes" Target="footnotes.xml"/><Relationship Id="rId12" Type="http://schemas.openxmlformats.org/officeDocument/2006/relationships/hyperlink" Target="consultantplus://offline/ref=42D0238FE62D82BC70A2730683105DCE53BE05BD8DA3F6ADE69B06BEB306yFG" TargetMode="External"/><Relationship Id="rId17" Type="http://schemas.openxmlformats.org/officeDocument/2006/relationships/hyperlink" Target="http://asozd2.duma.gov.ru/main.nsf/(Spravka)?OpenAgent&amp;RN=364958-6&amp;02" TargetMode="External"/><Relationship Id="rId25" Type="http://schemas.openxmlformats.org/officeDocument/2006/relationships/hyperlink" Target="http://asozd2.duma.gov.ru/main.nsf/(Spravka)?OpenAgent&amp;RN=394587-5&amp;02" TargetMode="External"/><Relationship Id="rId2" Type="http://schemas.openxmlformats.org/officeDocument/2006/relationships/numbering" Target="numbering.xml"/><Relationship Id="rId16" Type="http://schemas.openxmlformats.org/officeDocument/2006/relationships/hyperlink" Target="http://asozd2.duma.gov.ru/main.nsf/(Spravka)?OpenAgent&amp;RN=47538-6&amp;02" TargetMode="External"/><Relationship Id="rId20" Type="http://schemas.openxmlformats.org/officeDocument/2006/relationships/hyperlink" Target="http://asozd2.duma.gov.ru/main.nsf/(Spravka)?OpenAgent&amp;RN=255707-6&amp;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2725CC0EBA637B9E03C0593DAE1D4970004A4BEA7DCA93C5979394ECe9y9M" TargetMode="External"/><Relationship Id="rId24" Type="http://schemas.openxmlformats.org/officeDocument/2006/relationships/hyperlink" Target="http://asozd2.duma.gov.ru/main.nsf/(Spravka)?OpenAgent&amp;RN=377406-6" TargetMode="External"/><Relationship Id="rId5" Type="http://schemas.openxmlformats.org/officeDocument/2006/relationships/settings" Target="settings.xml"/><Relationship Id="rId15" Type="http://schemas.openxmlformats.org/officeDocument/2006/relationships/hyperlink" Target="consultantplus://offline/ref=07D72ECDD94605604CD90A79EB68C49446EDA1AD148FE6DB77A9A83D98O2E9H" TargetMode="External"/><Relationship Id="rId23" Type="http://schemas.openxmlformats.org/officeDocument/2006/relationships/hyperlink" Target="http://asozd2.duma.gov.ru/main.nsf/(Spravka)?OpenAgent&amp;RN=392336-6&amp;02" TargetMode="External"/><Relationship Id="rId28" Type="http://schemas.openxmlformats.org/officeDocument/2006/relationships/fontTable" Target="fontTable.xml"/><Relationship Id="rId10" Type="http://schemas.openxmlformats.org/officeDocument/2006/relationships/hyperlink" Target="consultantplus://offline/ref=602725CC0EBA637B9E03C0593DAE1D4970064D48EF76CA93C5979394ECe9y9M" TargetMode="External"/><Relationship Id="rId19" Type="http://schemas.openxmlformats.org/officeDocument/2006/relationships/hyperlink" Target="http://asozd2.duma.gov.ru/main.nsf/(Spravka)?OpenAgent&amp;RN=409730-6" TargetMode="External"/><Relationship Id="rId4" Type="http://schemas.microsoft.com/office/2007/relationships/stylesWithEffects" Target="stylesWithEffects.xml"/><Relationship Id="rId9" Type="http://schemas.openxmlformats.org/officeDocument/2006/relationships/hyperlink" Target="http://www.tpprf.ru/ru/committee/komrecl/" TargetMode="External"/><Relationship Id="rId14" Type="http://schemas.openxmlformats.org/officeDocument/2006/relationships/hyperlink" Target="consultantplus://offline/ref=07D72ECDD94605604CD90A79EB68C49446ECACA21B83E6DB77A9A83D98O2E9H" TargetMode="External"/><Relationship Id="rId22" Type="http://schemas.openxmlformats.org/officeDocument/2006/relationships/hyperlink" Target="http://asozd2.duma.gov.ru/main.nsf/(Spravka)?OpenAgent&amp;RN=458158-5&amp;02"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D7D6-A617-4F0F-BF0C-6A4895B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54</Pages>
  <Words>9498</Words>
  <Characters>54141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Полуботко С.В. (342)</dc:creator>
  <cp:lastModifiedBy>Осколков В.Г. (278)</cp:lastModifiedBy>
  <cp:revision>318</cp:revision>
  <cp:lastPrinted>2014-02-18T08:36:00Z</cp:lastPrinted>
  <dcterms:created xsi:type="dcterms:W3CDTF">2014-02-03T11:57:00Z</dcterms:created>
  <dcterms:modified xsi:type="dcterms:W3CDTF">2014-02-28T09:25:00Z</dcterms:modified>
</cp:coreProperties>
</file>